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2E7D" w:rsidRDefault="00EE647B" w:rsidP="00C94159">
      <w:pPr>
        <w:jc w:val="center"/>
        <w:rPr>
          <w:rFonts w:asciiTheme="majorEastAsia" w:eastAsiaTheme="majorEastAsia" w:hAnsiTheme="majorEastAsia"/>
          <w:sz w:val="36"/>
          <w:szCs w:val="36"/>
        </w:rPr>
      </w:pPr>
      <w:r w:rsidRPr="004B4D2D">
        <w:rPr>
          <w:rFonts w:asciiTheme="majorEastAsia" w:eastAsiaTheme="majorEastAsia" w:hAnsiTheme="majorEastAsia" w:hint="eastAsia"/>
          <w:sz w:val="36"/>
          <w:szCs w:val="36"/>
        </w:rPr>
        <w:t>研究安全倫理審査</w:t>
      </w:r>
      <w:r w:rsidR="00C94159" w:rsidRPr="004B4D2D">
        <w:rPr>
          <w:rFonts w:asciiTheme="majorEastAsia" w:eastAsiaTheme="majorEastAsia" w:hAnsiTheme="majorEastAsia" w:hint="eastAsia"/>
          <w:sz w:val="36"/>
          <w:szCs w:val="36"/>
        </w:rPr>
        <w:t>研究計画書</w:t>
      </w:r>
    </w:p>
    <w:tbl>
      <w:tblPr>
        <w:tblStyle w:val="a3"/>
        <w:tblW w:w="0" w:type="auto"/>
        <w:tblLook w:val="04A0" w:firstRow="1" w:lastRow="0" w:firstColumn="1" w:lastColumn="0" w:noHBand="0" w:noVBand="1"/>
      </w:tblPr>
      <w:tblGrid>
        <w:gridCol w:w="2840"/>
      </w:tblGrid>
      <w:tr w:rsidR="00A2530F" w:rsidTr="0086650A">
        <w:tc>
          <w:tcPr>
            <w:tcW w:w="2840" w:type="dxa"/>
            <w:tcBorders>
              <w:top w:val="single" w:sz="12" w:space="0" w:color="auto"/>
              <w:left w:val="single" w:sz="12" w:space="0" w:color="auto"/>
              <w:right w:val="single" w:sz="12" w:space="0" w:color="auto"/>
            </w:tcBorders>
            <w:shd w:val="clear" w:color="auto" w:fill="D9D9D9" w:themeFill="background1" w:themeFillShade="D9"/>
          </w:tcPr>
          <w:p w:rsidR="00A2530F" w:rsidRPr="00A2530F" w:rsidRDefault="004D1707" w:rsidP="00A2530F">
            <w:pPr>
              <w:jc w:val="center"/>
              <w:rPr>
                <w:rFonts w:asciiTheme="minorEastAsia" w:hAnsiTheme="minorEastAsia"/>
                <w:szCs w:val="21"/>
              </w:rPr>
            </w:pPr>
            <w:r>
              <w:rPr>
                <w:noProof/>
              </w:rPr>
              <mc:AlternateContent>
                <mc:Choice Requires="wps">
                  <w:drawing>
                    <wp:anchor distT="0" distB="0" distL="114300" distR="114300" simplePos="0" relativeHeight="251704320" behindDoc="0" locked="0" layoutInCell="1" allowOverlap="1" wp14:anchorId="68DD01C8" wp14:editId="019A5078">
                      <wp:simplePos x="0" y="0"/>
                      <wp:positionH relativeFrom="column">
                        <wp:posOffset>2028825</wp:posOffset>
                      </wp:positionH>
                      <wp:positionV relativeFrom="paragraph">
                        <wp:posOffset>38100</wp:posOffset>
                      </wp:positionV>
                      <wp:extent cx="4171950" cy="509905"/>
                      <wp:effectExtent l="0" t="0" r="19050" b="23495"/>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1950" cy="509905"/>
                              </a:xfrm>
                              <a:prstGeom prst="rect">
                                <a:avLst/>
                              </a:prstGeom>
                              <a:noFill/>
                              <a:ln w="9525">
                                <a:solidFill>
                                  <a:srgbClr val="FF0000"/>
                                </a:solidFill>
                                <a:miter lim="800000"/>
                                <a:headEnd/>
                                <a:tailEnd/>
                              </a:ln>
                            </wps:spPr>
                            <wps:txbx>
                              <w:txbxContent>
                                <w:p w:rsidR="00AD1CD0" w:rsidRPr="002E43C9" w:rsidRDefault="00AD1CD0" w:rsidP="003F570F">
                                  <w:pPr>
                                    <w:jc w:val="left"/>
                                    <w:rPr>
                                      <w:rFonts w:asciiTheme="majorEastAsia" w:eastAsiaTheme="majorEastAsia" w:hAnsiTheme="majorEastAsia"/>
                                      <w:b/>
                                      <w:color w:val="FF0000"/>
                                    </w:rPr>
                                  </w:pPr>
                                  <w:r>
                                    <w:rPr>
                                      <w:rFonts w:asciiTheme="majorEastAsia" w:eastAsiaTheme="majorEastAsia" w:hAnsiTheme="majorEastAsia" w:hint="eastAsia"/>
                                      <w:b/>
                                      <w:color w:val="FF0000"/>
                                    </w:rPr>
                                    <w:t>赤字の箇所は入力時にすべて</w:t>
                                  </w:r>
                                  <w:r w:rsidRPr="001F48BA">
                                    <w:rPr>
                                      <w:rFonts w:asciiTheme="majorEastAsia" w:eastAsiaTheme="majorEastAsia" w:hAnsiTheme="majorEastAsia" w:hint="eastAsia"/>
                                      <w:b/>
                                      <w:color w:val="FF0000"/>
                                      <w:u w:val="wave"/>
                                    </w:rPr>
                                    <w:t>吹き出し・テキストボックスごと</w:t>
                                  </w:r>
                                  <w:r>
                                    <w:rPr>
                                      <w:rFonts w:asciiTheme="majorEastAsia" w:eastAsiaTheme="majorEastAsia" w:hAnsiTheme="majorEastAsia" w:hint="eastAsia"/>
                                      <w:b/>
                                      <w:color w:val="FF0000"/>
                                    </w:rPr>
                                    <w:t>消してください。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59.75pt;margin-top:3pt;width:328.5pt;height:40.1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V/UPgIAACwEAAAOAAAAZHJzL2Uyb0RvYy54bWysU82O0zAQviPxDpbvNEnVstuo6WrpUoS0&#10;/EgLD+A4TmPheILtNinHrYR4CF4BceZ58iKMnWy3ghsiB8uTmflm5pvPy6uuVmQvjJWgM5pMYkqE&#10;5lBIvc3oxw+bZ5eUWMd0wRRokdGDsPRq9fTJsm1SMYUKVCEMQRBt07bJaOVck0aR5ZWomZ1AIzQ6&#10;SzA1c2iabVQY1iJ6raJpHD+PWjBFY4ALa/HvzeCkq4BfloK7d2VphSMqo9ibC6cJZ+7PaLVk6daw&#10;ppJ8bIP9Qxc1kxqLnqBumGNkZ+RfULXkBiyUbsKhjqAsJRdhBpwmif+Y5q5ijQizIDm2OdFk/x8s&#10;f7t/b4gsMrqgRLMaV9Qfv/b3P/r7X/3xG+mP3/vjsb//iTaZerraxqaYdddgnuteQIdrD6Pb5hb4&#10;J0s0rCumt+LaGGgrwQpsN/GZ0VnqgGM9SN6+gQLrsp2DANSVpvZcIjsE0XFth9OqROcIx5+z5CJZ&#10;zNHF0TePF4t4Hkqw9CG7Mda9ElATf8moQSkEdLa/tc53w9KHEF9Mw0YqFeSgNGmRj/l0PswFShbe&#10;6cOs2eZrZcieoaA2mxi/sa49D6ulQ1krWWf00seMQvNsvNRFqOKYVMMdO1F6pMczMnDjurzDQM9Z&#10;DsUBiTIwyBefG14qMF8oaVG6GbWfd8wIStRrjWQvktnMaz0Ys/nFFA1z7snPPUxzhMqoo2S4rl14&#10;HwMp17iUUga+HjsZe0VJBhrH5+M1f26HqMdHvvoNAAD//wMAUEsDBBQABgAIAAAAIQBlxiyZ3wAA&#10;AAgBAAAPAAAAZHJzL2Rvd25yZXYueG1sTI87T8NAEIR7JP7DaZHoyDkPjGO8jhCykVIEiUBDd7E3&#10;Pot7WL5LYv49SwXlaEYz3xSbyRpxpjH03iHMZwkIco1ve9chfLzXdxmIEJVrlfGOEL4pwKa8vipU&#10;3vqLe6PzPnaCS1zIFYKOccilDI0mq8LMD+TYO/rRqshy7GQ7qguXWyMXSZJKq3rHC1oN9Kyp+dqf&#10;LMJKL+pVdTSvdZW97LaV/6x3YYt4ezM9PYKINMW/MPziMzqUzHTwJ9cGYRCW8/U9RxFSvsT++iFl&#10;fUDI0iXIspD/D5Q/AAAA//8DAFBLAQItABQABgAIAAAAIQC2gziS/gAAAOEBAAATAAAAAAAAAAAA&#10;AAAAAAAAAABbQ29udGVudF9UeXBlc10ueG1sUEsBAi0AFAAGAAgAAAAhADj9If/WAAAAlAEAAAsA&#10;AAAAAAAAAAAAAAAALwEAAF9yZWxzLy5yZWxzUEsBAi0AFAAGAAgAAAAhAAS1X9Q+AgAALAQAAA4A&#10;AAAAAAAAAAAAAAAALgIAAGRycy9lMm9Eb2MueG1sUEsBAi0AFAAGAAgAAAAhAGXGLJnfAAAACAEA&#10;AA8AAAAAAAAAAAAAAAAAmAQAAGRycy9kb3ducmV2LnhtbFBLBQYAAAAABAAEAPMAAACkBQAAAAA=&#10;" filled="f" strokecolor="red">
                      <v:textbox>
                        <w:txbxContent>
                          <w:p w:rsidR="00AD1CD0" w:rsidRPr="002E43C9" w:rsidRDefault="00AD1CD0" w:rsidP="003F570F">
                            <w:pPr>
                              <w:jc w:val="left"/>
                              <w:rPr>
                                <w:rFonts w:asciiTheme="majorEastAsia" w:eastAsiaTheme="majorEastAsia" w:hAnsiTheme="majorEastAsia"/>
                                <w:b/>
                                <w:color w:val="FF0000"/>
                              </w:rPr>
                            </w:pPr>
                            <w:r>
                              <w:rPr>
                                <w:rFonts w:asciiTheme="majorEastAsia" w:eastAsiaTheme="majorEastAsia" w:hAnsiTheme="majorEastAsia" w:hint="eastAsia"/>
                                <w:b/>
                                <w:color w:val="FF0000"/>
                              </w:rPr>
                              <w:t>赤字の箇所は入力時にすべて</w:t>
                            </w:r>
                            <w:r w:rsidRPr="001F48BA">
                              <w:rPr>
                                <w:rFonts w:asciiTheme="majorEastAsia" w:eastAsiaTheme="majorEastAsia" w:hAnsiTheme="majorEastAsia" w:hint="eastAsia"/>
                                <w:b/>
                                <w:color w:val="FF0000"/>
                                <w:u w:val="wave"/>
                              </w:rPr>
                              <w:t>吹き出し・テキストボックスごと</w:t>
                            </w:r>
                            <w:r>
                              <w:rPr>
                                <w:rFonts w:asciiTheme="majorEastAsia" w:eastAsiaTheme="majorEastAsia" w:hAnsiTheme="majorEastAsia" w:hint="eastAsia"/>
                                <w:b/>
                                <w:color w:val="FF0000"/>
                              </w:rPr>
                              <w:t>消してください。</w:t>
                            </w:r>
                          </w:p>
                        </w:txbxContent>
                      </v:textbox>
                    </v:shape>
                  </w:pict>
                </mc:Fallback>
              </mc:AlternateContent>
            </w:r>
            <w:r w:rsidR="0008611A" w:rsidRPr="0008611A">
              <w:rPr>
                <w:rFonts w:asciiTheme="majorEastAsia" w:eastAsiaTheme="majorEastAsia" w:hAnsiTheme="majorEastAsia"/>
                <w:noProof/>
                <w:color w:val="FF0000"/>
              </w:rPr>
              <mc:AlternateContent>
                <mc:Choice Requires="wps">
                  <w:drawing>
                    <wp:anchor distT="0" distB="0" distL="114300" distR="114300" simplePos="0" relativeHeight="251700224" behindDoc="0" locked="0" layoutInCell="1" allowOverlap="1" wp14:anchorId="180DB3E8" wp14:editId="60BB9A7B">
                      <wp:simplePos x="0" y="0"/>
                      <wp:positionH relativeFrom="column">
                        <wp:posOffset>-344170</wp:posOffset>
                      </wp:positionH>
                      <wp:positionV relativeFrom="paragraph">
                        <wp:posOffset>217170</wp:posOffset>
                      </wp:positionV>
                      <wp:extent cx="2374265"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rsidR="00AD1CD0" w:rsidRDefault="00AD1CD0" w:rsidP="0008611A">
                                  <w:pPr>
                                    <w:jc w:val="center"/>
                                  </w:pPr>
                                  <w:r>
                                    <w:rPr>
                                      <w:rFonts w:asciiTheme="majorEastAsia" w:eastAsiaTheme="majorEastAsia" w:hAnsiTheme="majorEastAsia" w:hint="eastAsia"/>
                                      <w:color w:val="FF0000"/>
                                      <w:szCs w:val="21"/>
                                    </w:rPr>
                                    <w:t>申請者は記入しない。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27.1pt;margin-top:17.1pt;width:186.95pt;height:110.5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MX7MAIAAA0EAAAOAAAAZHJzL2Uyb0RvYy54bWysU02O0zAU3iNxB8t7mjRtZ9qo6WiYoQhp&#10;BpAGDuA6TmPhP2y3SVm2EuIQXAGx5jy5CM9Op1PBDpGF5eeX9733ff48v2qlQFtmHdeqwMNBihFT&#10;VJdcrQv88cPyxRQj54kqidCKFXjHHL5aPH82b0zOMl1rUTKLAES5vDEFrr03eZI4WjNJ3EAbpiBZ&#10;aSuJh9Cuk9KSBtClSLI0vUgabUtjNWXOweltn8SLiF9VjPp3VeWYR6LAMJuPq43rKqzJYk7ytSWm&#10;5vQ4BvmHKSThCpqeoG6JJ2hj+V9QklOrna78gGqZ6KrilEUOwGaY/sHmoSaGRS4gjjMnmdz/g6Vv&#10;t+8t4mWBR+klRopIuKTu8LXb/+j2v7rDN9QdvneHQ7f/CTHKgmCNcTnUPRio9O1L3cLFR/LO3Gn6&#10;ySGlb2qi1uzaWt3UjJQw8DBUJmelPY4LIKvmXpfQl2y8jkBtZWVQE/RBgA4XtztdFms9onCYjS7H&#10;2cUEIwq54TgdzaaT2IPkj+XGOv+aaYnCpsAW3BDhyfbO+TAOyR9/Cd2UXnIhoiOEQk2BZ5NsEgvO&#10;MpJ7MKzgssDTNHy9hQLLV6qMxZ5w0e+hgVBH2oFpz9m3qzZKHjUJkqx0uQMdrO79Ce8JNrW2XzBq&#10;wJsFdp83xDKMxBsFWs6G43EwcwzGk8sMAnueWZ1niKIAVWCPUb+98fEBBMrOXIPmSx7VeJrkODJ4&#10;Lop0fB/B1Odx/OvpFS9+AwAA//8DAFBLAwQUAAYACAAAACEA5Ajc2N4AAAAKAQAADwAAAGRycy9k&#10;b3ducmV2LnhtbEyPy07DMBBF90j8gzVI7FrnQXiETKqKh8SCDSXs3XiII+JxFLtN+ve4K1iNRnN0&#10;59xqs9hBHGnyvWOEdJ2AIG6d7rlDaD5fV/cgfFCs1eCYEE7kYVNfXlSq1G7mDzruQidiCPtSIZgQ&#10;xlJK3xqyyq/dSBxv326yKsR16qSe1BzD7SCzJLmVVvUcPxg10pOh9md3sAgh6G16al6sf/ta3p9n&#10;k7SFahCvr5btI4hAS/iD4awf1aGOTnt3YO3FgLAqbrKIIuTnGYE8fbgDsUfIiiIHWVfyf4X6FwAA&#10;//8DAFBLAQItABQABgAIAAAAIQC2gziS/gAAAOEBAAATAAAAAAAAAAAAAAAAAAAAAABbQ29udGVu&#10;dF9UeXBlc10ueG1sUEsBAi0AFAAGAAgAAAAhADj9If/WAAAAlAEAAAsAAAAAAAAAAAAAAAAALwEA&#10;AF9yZWxzLy5yZWxzUEsBAi0AFAAGAAgAAAAhALEQxfswAgAADQQAAA4AAAAAAAAAAAAAAAAALgIA&#10;AGRycy9lMm9Eb2MueG1sUEsBAi0AFAAGAAgAAAAhAOQI3NjeAAAACgEAAA8AAAAAAAAAAAAAAAAA&#10;igQAAGRycy9kb3ducmV2LnhtbFBLBQYAAAAABAAEAPMAAACVBQAAAAA=&#10;" filled="f" stroked="f">
                      <v:textbox style="mso-fit-shape-to-text:t">
                        <w:txbxContent>
                          <w:p w:rsidR="00AD1CD0" w:rsidRDefault="00AD1CD0" w:rsidP="0008611A">
                            <w:pPr>
                              <w:jc w:val="center"/>
                            </w:pPr>
                            <w:r>
                              <w:rPr>
                                <w:rFonts w:asciiTheme="majorEastAsia" w:eastAsiaTheme="majorEastAsia" w:hAnsiTheme="majorEastAsia" w:hint="eastAsia"/>
                                <w:color w:val="FF0000"/>
                                <w:szCs w:val="21"/>
                              </w:rPr>
                              <w:t>申請者は記入しない。</w:t>
                            </w:r>
                          </w:p>
                        </w:txbxContent>
                      </v:textbox>
                    </v:shape>
                  </w:pict>
                </mc:Fallback>
              </mc:AlternateContent>
            </w:r>
            <w:r w:rsidR="00A2530F" w:rsidRPr="00A2530F">
              <w:rPr>
                <w:rFonts w:asciiTheme="minorEastAsia" w:hAnsiTheme="minorEastAsia" w:hint="eastAsia"/>
                <w:szCs w:val="21"/>
              </w:rPr>
              <w:t>受理番号/承認番号</w:t>
            </w:r>
          </w:p>
        </w:tc>
      </w:tr>
      <w:tr w:rsidR="00A2530F" w:rsidTr="003357AB">
        <w:tc>
          <w:tcPr>
            <w:tcW w:w="2840" w:type="dxa"/>
            <w:tcBorders>
              <w:left w:val="single" w:sz="12" w:space="0" w:color="auto"/>
              <w:bottom w:val="single" w:sz="12" w:space="0" w:color="auto"/>
              <w:right w:val="single" w:sz="12" w:space="0" w:color="auto"/>
            </w:tcBorders>
            <w:vAlign w:val="center"/>
          </w:tcPr>
          <w:p w:rsidR="00A2530F" w:rsidRPr="0008611A" w:rsidRDefault="00A2530F" w:rsidP="003357AB">
            <w:pPr>
              <w:jc w:val="center"/>
              <w:rPr>
                <w:rFonts w:asciiTheme="minorEastAsia" w:hAnsiTheme="minorEastAsia"/>
                <w:szCs w:val="21"/>
              </w:rPr>
            </w:pPr>
          </w:p>
        </w:tc>
      </w:tr>
    </w:tbl>
    <w:p w:rsidR="00A2530F" w:rsidRPr="00A2530F" w:rsidRDefault="00A2530F" w:rsidP="00A2530F">
      <w:pPr>
        <w:jc w:val="left"/>
        <w:rPr>
          <w:sz w:val="16"/>
          <w:szCs w:val="16"/>
        </w:rPr>
      </w:pPr>
      <w:r w:rsidRPr="00A2530F">
        <w:rPr>
          <w:rFonts w:hint="eastAsia"/>
          <w:sz w:val="16"/>
          <w:szCs w:val="16"/>
        </w:rPr>
        <w:t>※受付担当者記載欄</w:t>
      </w:r>
    </w:p>
    <w:p w:rsidR="004B2F4B" w:rsidRPr="004B4D2D" w:rsidRDefault="00EE647B" w:rsidP="004B2F4B">
      <w:pPr>
        <w:jc w:val="right"/>
      </w:pPr>
      <w:r w:rsidRPr="004B4D2D">
        <w:rPr>
          <w:rFonts w:hint="eastAsia"/>
        </w:rPr>
        <w:t xml:space="preserve">西暦　　</w:t>
      </w:r>
      <w:r w:rsidR="004B2F4B" w:rsidRPr="004B4D2D">
        <w:rPr>
          <w:rFonts w:hint="eastAsia"/>
        </w:rPr>
        <w:t xml:space="preserve">　　年　　月　　日</w:t>
      </w:r>
    </w:p>
    <w:p w:rsidR="00C94159" w:rsidRPr="004B4D2D" w:rsidRDefault="00053872" w:rsidP="00641394">
      <w:pPr>
        <w:pStyle w:val="a4"/>
        <w:numPr>
          <w:ilvl w:val="0"/>
          <w:numId w:val="5"/>
        </w:numPr>
        <w:ind w:leftChars="0"/>
        <w:jc w:val="left"/>
      </w:pPr>
      <w:r w:rsidRPr="0008611A">
        <w:rPr>
          <w:rFonts w:asciiTheme="majorEastAsia" w:eastAsiaTheme="majorEastAsia" w:hAnsiTheme="majorEastAsia"/>
          <w:noProof/>
          <w:color w:val="FF0000"/>
        </w:rPr>
        <mc:AlternateContent>
          <mc:Choice Requires="wps">
            <w:drawing>
              <wp:anchor distT="0" distB="0" distL="114300" distR="114300" simplePos="0" relativeHeight="251702272" behindDoc="0" locked="0" layoutInCell="1" allowOverlap="1" wp14:anchorId="182245CD" wp14:editId="75DC94EC">
                <wp:simplePos x="0" y="0"/>
                <wp:positionH relativeFrom="column">
                  <wp:posOffset>2540</wp:posOffset>
                </wp:positionH>
                <wp:positionV relativeFrom="paragraph">
                  <wp:posOffset>437515</wp:posOffset>
                </wp:positionV>
                <wp:extent cx="4295775" cy="1403985"/>
                <wp:effectExtent l="0" t="0" r="0" b="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5775" cy="1403985"/>
                        </a:xfrm>
                        <a:prstGeom prst="rect">
                          <a:avLst/>
                        </a:prstGeom>
                        <a:noFill/>
                        <a:ln w="9525">
                          <a:noFill/>
                          <a:miter lim="800000"/>
                          <a:headEnd/>
                          <a:tailEnd/>
                        </a:ln>
                      </wps:spPr>
                      <wps:txbx>
                        <w:txbxContent>
                          <w:p w:rsidR="00AD1CD0" w:rsidRDefault="00AD1CD0" w:rsidP="00F20CDA">
                            <w:pPr>
                              <w:jc w:val="left"/>
                            </w:pPr>
                            <w:r>
                              <w:rPr>
                                <w:rFonts w:asciiTheme="majorEastAsia" w:eastAsiaTheme="majorEastAsia" w:hAnsiTheme="majorEastAsia" w:hint="eastAsia"/>
                                <w:color w:val="FF0000"/>
                              </w:rPr>
                              <w:t>申請書その他書類と同じ課題名を記載すること。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2pt;margin-top:34.45pt;width:338.25pt;height:110.5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EWWLQIAAAsEAAAOAAAAZHJzL2Uyb0RvYy54bWysU8uO0zAU3SPxD5b3NGlIaRs1HQ0zFCEN&#10;D2ngA1zHaSz8wnablGUrIT6CX0Cs+Z78CNdOp1SwQ2Rh+frmnnvP8fHiqpMC7Zh1XKsSj0cpRkxR&#10;XXG1KfGH96snM4ycJ6oiQitW4j1z+Gr5+NGiNQXLdKNFxSwCEOWK1pS48d4USeJowyRxI22YgmSt&#10;rSQeQrtJKktaQJciydL0WdJqWxmrKXMOTm+HJF5G/Lpm1L+ta8c8EiWG2XxcbVzXYU2WC1JsLDEN&#10;p6cxyD9MIQlX0PQMdUs8QVvL/4KSnFrtdO1HVMtE1zWnLHIANuP0Dzb3DTEscgFxnDnL5P4fLH2z&#10;e2cRr0qcY6SIhCvqj1/6w/f+8LM/fkX98Vt/PPaHHxCjLMjVGldA1b2BOt891x1ce6TuzJ2mHx1S&#10;+qYhasOurdVtw0gF445DZXJROuC4ALJuX+sK+pKt1xGoq60MWoI6CNDh2vbnq2KdRxQO82w+mU4n&#10;GFHIjfP06Xw2iT1I8VBurPMvmZYobEpswQsRnuzunA/jkOLhl9BN6RUXIvpBKNSWeD7JJrHgIiO5&#10;B7sKLks8S8M3GCiwfKGqWOwJF8MeGgh1oh2YDpx9t+6i4Gc117ragw5WD+6E1wSbRtvPGLXgzBK7&#10;T1tiGUbilQIt5+M8D1aOQT6ZZhDYy8z6MkMUBagSe4yG7Y2P9g+UnbkGzVc8qhEuZ5jkNDI4Lop0&#10;eh3B0pdx/Ov3G17+AgAA//8DAFBLAwQUAAYACAAAACEAVp3+JtsAAAAHAQAADwAAAGRycy9kb3du&#10;cmV2LnhtbEyOzU7DMBCE70i8g7VI3KjdCkIb4lQVPxIHLpRw38ZLEhGvo9ht0rdnOcFtRjOa+Yrt&#10;7Ht1ojF2gS0sFwYUcR1cx42F6uPlZg0qJmSHfWCycKYI2/LyosDchYnf6bRPjZIRjjlaaFMacq1j&#10;3ZLHuAgDsWRfYfSYxI6NdiNOMu57vTIm0x47locWB3psqf7eH72FlNxuea6efXz9nN+eptbUd1hZ&#10;e3017x5AJZrTXxl+8QUdSmE6hCO7qHoLt9KzkK03oCTN7jMRBwurjTGgy0L/5y9/AAAA//8DAFBL&#10;AQItABQABgAIAAAAIQC2gziS/gAAAOEBAAATAAAAAAAAAAAAAAAAAAAAAABbQ29udGVudF9UeXBl&#10;c10ueG1sUEsBAi0AFAAGAAgAAAAhADj9If/WAAAAlAEAAAsAAAAAAAAAAAAAAAAALwEAAF9yZWxz&#10;Ly5yZWxzUEsBAi0AFAAGAAgAAAAhAPqERZYtAgAACwQAAA4AAAAAAAAAAAAAAAAALgIAAGRycy9l&#10;Mm9Eb2MueG1sUEsBAi0AFAAGAAgAAAAhAFad/ibbAAAABwEAAA8AAAAAAAAAAAAAAAAAhwQAAGRy&#10;cy9kb3ducmV2LnhtbFBLBQYAAAAABAAEAPMAAACPBQAAAAA=&#10;" filled="f" stroked="f">
                <v:textbox style="mso-fit-shape-to-text:t">
                  <w:txbxContent>
                    <w:p w:rsidR="00AD1CD0" w:rsidRDefault="00AD1CD0" w:rsidP="00F20CDA">
                      <w:pPr>
                        <w:jc w:val="left"/>
                      </w:pPr>
                      <w:r>
                        <w:rPr>
                          <w:rFonts w:asciiTheme="majorEastAsia" w:eastAsiaTheme="majorEastAsia" w:hAnsiTheme="majorEastAsia" w:hint="eastAsia"/>
                          <w:color w:val="FF0000"/>
                        </w:rPr>
                        <w:t>申請書その他書類と同じ課題名を記載すること。</w:t>
                      </w:r>
                    </w:p>
                  </w:txbxContent>
                </v:textbox>
              </v:shape>
            </w:pict>
          </mc:Fallback>
        </mc:AlternateContent>
      </w:r>
      <w:r w:rsidR="000E20D9" w:rsidRPr="004B4D2D">
        <w:rPr>
          <w:rFonts w:hint="eastAsia"/>
        </w:rPr>
        <w:t>研究計画の概要</w:t>
      </w:r>
    </w:p>
    <w:tbl>
      <w:tblPr>
        <w:tblStyle w:val="a3"/>
        <w:tblW w:w="9962" w:type="dxa"/>
        <w:tblLayout w:type="fixed"/>
        <w:tblLook w:val="04A0" w:firstRow="1" w:lastRow="0" w:firstColumn="1" w:lastColumn="0" w:noHBand="0" w:noVBand="1"/>
      </w:tblPr>
      <w:tblGrid>
        <w:gridCol w:w="9962"/>
      </w:tblGrid>
      <w:tr w:rsidR="00053872" w:rsidRPr="004B4D2D" w:rsidTr="00D47765">
        <w:tc>
          <w:tcPr>
            <w:tcW w:w="9962" w:type="dxa"/>
            <w:shd w:val="clear" w:color="auto" w:fill="D9D9D9" w:themeFill="background1" w:themeFillShade="D9"/>
            <w:vAlign w:val="center"/>
          </w:tcPr>
          <w:p w:rsidR="00053872" w:rsidRPr="006E146A" w:rsidRDefault="00053872" w:rsidP="00053872">
            <w:pPr>
              <w:jc w:val="left"/>
              <w:rPr>
                <w:rFonts w:asciiTheme="majorEastAsia" w:eastAsiaTheme="majorEastAsia" w:hAnsiTheme="majorEastAsia"/>
                <w:color w:val="FF0000"/>
              </w:rPr>
            </w:pPr>
            <w:r>
              <w:rPr>
                <w:rFonts w:hint="eastAsia"/>
              </w:rPr>
              <w:t>１．</w:t>
            </w:r>
            <w:r w:rsidRPr="004B4D2D">
              <w:rPr>
                <w:rFonts w:hint="eastAsia"/>
              </w:rPr>
              <w:t>研究課題名</w:t>
            </w:r>
          </w:p>
        </w:tc>
      </w:tr>
      <w:tr w:rsidR="00053872" w:rsidRPr="004B4D2D" w:rsidTr="00053872">
        <w:tc>
          <w:tcPr>
            <w:tcW w:w="9962" w:type="dxa"/>
            <w:shd w:val="clear" w:color="auto" w:fill="auto"/>
            <w:vAlign w:val="center"/>
          </w:tcPr>
          <w:p w:rsidR="00053872" w:rsidRPr="006E146A" w:rsidRDefault="00053872" w:rsidP="004B0C6D">
            <w:pPr>
              <w:jc w:val="center"/>
              <w:rPr>
                <w:rFonts w:asciiTheme="majorEastAsia" w:eastAsiaTheme="majorEastAsia" w:hAnsiTheme="majorEastAsia"/>
                <w:color w:val="FF0000"/>
              </w:rPr>
            </w:pPr>
          </w:p>
        </w:tc>
      </w:tr>
    </w:tbl>
    <w:p w:rsidR="00A2530F" w:rsidRDefault="00A2530F"/>
    <w:tbl>
      <w:tblPr>
        <w:tblStyle w:val="a3"/>
        <w:tblW w:w="9962" w:type="dxa"/>
        <w:tblLayout w:type="fixed"/>
        <w:tblLook w:val="04A0" w:firstRow="1" w:lastRow="0" w:firstColumn="1" w:lastColumn="0" w:noHBand="0" w:noVBand="1"/>
      </w:tblPr>
      <w:tblGrid>
        <w:gridCol w:w="3084"/>
        <w:gridCol w:w="6878"/>
      </w:tblGrid>
      <w:tr w:rsidR="0086650A" w:rsidRPr="004B4D2D" w:rsidTr="0086650A">
        <w:trPr>
          <w:trHeight w:val="360"/>
        </w:trPr>
        <w:tc>
          <w:tcPr>
            <w:tcW w:w="9962" w:type="dxa"/>
            <w:gridSpan w:val="2"/>
            <w:shd w:val="clear" w:color="auto" w:fill="D9D9D9" w:themeFill="background1" w:themeFillShade="D9"/>
            <w:vAlign w:val="center"/>
          </w:tcPr>
          <w:p w:rsidR="0086650A" w:rsidRPr="004B4D2D" w:rsidRDefault="0086650A" w:rsidP="00641394">
            <w:r w:rsidRPr="003357AB">
              <w:rPr>
                <w:rFonts w:ascii="ＭＳ Ｐ明朝" w:eastAsia="ＭＳ Ｐ明朝" w:hAnsi="ＭＳ Ｐ明朝" w:hint="eastAsia"/>
                <w:spacing w:val="7"/>
                <w:sz w:val="22"/>
              </w:rPr>
              <w:t>２．</w:t>
            </w:r>
            <w:r w:rsidRPr="004B4D2D">
              <w:rPr>
                <w:rFonts w:hint="eastAsia"/>
              </w:rPr>
              <w:t>研究の実施体制</w:t>
            </w:r>
          </w:p>
        </w:tc>
      </w:tr>
      <w:tr w:rsidR="0086650A" w:rsidRPr="004B4D2D" w:rsidTr="0086650A">
        <w:tc>
          <w:tcPr>
            <w:tcW w:w="3084" w:type="dxa"/>
            <w:vAlign w:val="center"/>
          </w:tcPr>
          <w:p w:rsidR="0086650A" w:rsidRPr="004B4D2D" w:rsidRDefault="0086650A" w:rsidP="00CD2489">
            <w:r w:rsidRPr="004B4D2D">
              <w:rPr>
                <w:rFonts w:hint="eastAsia"/>
              </w:rPr>
              <w:t>(1)</w:t>
            </w:r>
            <w:r w:rsidRPr="004B4D2D">
              <w:rPr>
                <w:rFonts w:hint="eastAsia"/>
              </w:rPr>
              <w:t>研究の実施主体</w:t>
            </w:r>
          </w:p>
        </w:tc>
        <w:tc>
          <w:tcPr>
            <w:tcW w:w="6878" w:type="dxa"/>
          </w:tcPr>
          <w:p w:rsidR="0086650A" w:rsidRPr="004B4D2D" w:rsidRDefault="0086650A" w:rsidP="0086650A">
            <w:r w:rsidRPr="004B4D2D">
              <w:rPr>
                <w:rFonts w:hint="eastAsia"/>
              </w:rPr>
              <w:t>□①本学（本研究科）</w:t>
            </w:r>
          </w:p>
          <w:p w:rsidR="0086650A" w:rsidRPr="004B4D2D" w:rsidRDefault="0086650A" w:rsidP="0086650A">
            <w:r w:rsidRPr="004B4D2D">
              <w:rPr>
                <w:rFonts w:hint="eastAsia"/>
              </w:rPr>
              <w:t>□②他機関（機関名：　　　　　　　　　　　）</w:t>
            </w:r>
          </w:p>
        </w:tc>
      </w:tr>
      <w:tr w:rsidR="0086650A" w:rsidRPr="004B4D2D" w:rsidTr="0086650A">
        <w:tc>
          <w:tcPr>
            <w:tcW w:w="3084" w:type="dxa"/>
            <w:vAlign w:val="center"/>
          </w:tcPr>
          <w:p w:rsidR="0086650A" w:rsidRPr="004B4D2D" w:rsidRDefault="0086650A" w:rsidP="0086650A">
            <w:r w:rsidRPr="004B4D2D">
              <w:rPr>
                <w:rFonts w:hint="eastAsia"/>
              </w:rPr>
              <w:t>(2)</w:t>
            </w:r>
            <w:r w:rsidRPr="004B4D2D">
              <w:rPr>
                <w:rFonts w:hint="eastAsia"/>
              </w:rPr>
              <w:t>研究実施場所</w:t>
            </w:r>
          </w:p>
        </w:tc>
        <w:tc>
          <w:tcPr>
            <w:tcW w:w="6878" w:type="dxa"/>
          </w:tcPr>
          <w:p w:rsidR="0086650A" w:rsidRPr="004B4D2D" w:rsidRDefault="0086650A" w:rsidP="0086650A">
            <w:r w:rsidRPr="004B4D2D">
              <w:rPr>
                <w:rFonts w:hint="eastAsia"/>
              </w:rPr>
              <w:t>□①首都大学東京荒川キャンパス</w:t>
            </w:r>
          </w:p>
          <w:p w:rsidR="0086650A" w:rsidRPr="004B4D2D" w:rsidRDefault="0086650A" w:rsidP="0086650A">
            <w:r w:rsidRPr="004B4D2D">
              <w:rPr>
                <w:rFonts w:hint="eastAsia"/>
              </w:rPr>
              <w:t>□②その他（　　　　　　　　　　　）</w:t>
            </w:r>
          </w:p>
        </w:tc>
      </w:tr>
      <w:tr w:rsidR="0086650A" w:rsidRPr="004B4D2D" w:rsidTr="0086650A">
        <w:tc>
          <w:tcPr>
            <w:tcW w:w="3084" w:type="dxa"/>
            <w:vAlign w:val="center"/>
          </w:tcPr>
          <w:p w:rsidR="0086650A" w:rsidRPr="004B4D2D" w:rsidRDefault="0086650A" w:rsidP="0086650A">
            <w:r>
              <w:rPr>
                <w:rFonts w:hint="eastAsia"/>
              </w:rPr>
              <w:t>(3</w:t>
            </w:r>
            <w:r w:rsidRPr="004B4D2D">
              <w:rPr>
                <w:rFonts w:hint="eastAsia"/>
              </w:rPr>
              <w:t>)</w:t>
            </w:r>
            <w:r w:rsidRPr="004B4D2D">
              <w:rPr>
                <w:rFonts w:hint="eastAsia"/>
              </w:rPr>
              <w:t>研究の資金源</w:t>
            </w:r>
          </w:p>
        </w:tc>
        <w:tc>
          <w:tcPr>
            <w:tcW w:w="6878" w:type="dxa"/>
          </w:tcPr>
          <w:p w:rsidR="0086650A" w:rsidRPr="004B4D2D" w:rsidRDefault="0086650A" w:rsidP="0086650A">
            <w:pPr>
              <w:jc w:val="left"/>
            </w:pPr>
            <w:r>
              <w:rPr>
                <w:rFonts w:hint="eastAsia"/>
              </w:rPr>
              <w:t>□①一般財源研究費（基本研究費、傾斜的研究費</w:t>
            </w:r>
            <w:r w:rsidRPr="004B4D2D">
              <w:rPr>
                <w:rFonts w:hint="eastAsia"/>
              </w:rPr>
              <w:t>等）</w:t>
            </w:r>
          </w:p>
          <w:p w:rsidR="0086650A" w:rsidRPr="004B4D2D" w:rsidRDefault="001A5021" w:rsidP="0086650A">
            <w:pPr>
              <w:jc w:val="left"/>
            </w:pPr>
            <w:r w:rsidRPr="00665BEA">
              <w:rPr>
                <w:rFonts w:hint="eastAsia"/>
                <w:noProof/>
                <w:color w:val="0070C0"/>
              </w:rPr>
              <mc:AlternateContent>
                <mc:Choice Requires="wps">
                  <w:drawing>
                    <wp:anchor distT="0" distB="0" distL="114300" distR="114300" simplePos="0" relativeHeight="251849728" behindDoc="0" locked="0" layoutInCell="1" allowOverlap="1" wp14:anchorId="26E11C00" wp14:editId="24FBF4C2">
                      <wp:simplePos x="0" y="0"/>
                      <wp:positionH relativeFrom="column">
                        <wp:posOffset>2461260</wp:posOffset>
                      </wp:positionH>
                      <wp:positionV relativeFrom="paragraph">
                        <wp:posOffset>25400</wp:posOffset>
                      </wp:positionV>
                      <wp:extent cx="2133600" cy="1257300"/>
                      <wp:effectExtent l="685800" t="0" r="19050" b="19050"/>
                      <wp:wrapNone/>
                      <wp:docPr id="6" name="四角形吹き出し 6"/>
                      <wp:cNvGraphicFramePr/>
                      <a:graphic xmlns:a="http://schemas.openxmlformats.org/drawingml/2006/main">
                        <a:graphicData uri="http://schemas.microsoft.com/office/word/2010/wordprocessingShape">
                          <wps:wsp>
                            <wps:cNvSpPr/>
                            <wps:spPr>
                              <a:xfrm>
                                <a:off x="0" y="0"/>
                                <a:ext cx="2133600" cy="1257300"/>
                              </a:xfrm>
                              <a:prstGeom prst="wedgeRectCallout">
                                <a:avLst>
                                  <a:gd name="adj1" fmla="val -81995"/>
                                  <a:gd name="adj2" fmla="val 35091"/>
                                </a:avLst>
                              </a:prstGeom>
                              <a:solidFill>
                                <a:schemeClr val="bg1"/>
                              </a:solidFill>
                              <a:ln w="12700" cap="flat" cmpd="sng" algn="ctr">
                                <a:solidFill>
                                  <a:srgbClr val="FF0000"/>
                                </a:solidFill>
                                <a:prstDash val="solid"/>
                              </a:ln>
                              <a:effectLst/>
                            </wps:spPr>
                            <wps:txbx>
                              <w:txbxContent>
                                <w:p w:rsidR="00AD1CD0" w:rsidRPr="003E3C87" w:rsidRDefault="00AD1CD0" w:rsidP="00276E8F">
                                  <w:pPr>
                                    <w:rPr>
                                      <w:rFonts w:asciiTheme="majorEastAsia" w:eastAsiaTheme="majorEastAsia" w:hAnsiTheme="majorEastAsia"/>
                                      <w:color w:val="FF0000"/>
                                    </w:rPr>
                                  </w:pPr>
                                  <w:r>
                                    <w:rPr>
                                      <w:rFonts w:asciiTheme="majorEastAsia" w:eastAsiaTheme="majorEastAsia" w:hAnsiTheme="majorEastAsia" w:hint="eastAsia"/>
                                      <w:color w:val="FF0000"/>
                                    </w:rPr>
                                    <w:t>勤務先など他の機関による研究費を資金源とする場合は⑥、研究費でなく個人の支出によるものであれば⑦にチェックする。謝金は研究費に含める。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6" o:spid="_x0000_s1029" type="#_x0000_t61" style="position:absolute;margin-left:193.8pt;margin-top:2pt;width:168pt;height:99pt;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qX7wwIAAFYFAAAOAAAAZHJzL2Uyb0RvYy54bWysVE9v0zAUvyPxHSzftyTt2q3V0qnqVIQ0&#10;bRMb2tl17CTIsY3tNhm3nTghIS4cduPCZwCJTzNV4mPw7KRdB5wQOTjv+f3/vfd8fNJUAq2YsaWS&#10;KU72Y4yYpCorZZ7i19fzvSOMrCMyI0JJluJbZvHJ5Pmz41qPWU8VSmTMIHAi7bjWKS6c0+MosrRg&#10;FbH7SjMJQq5MRRywJo8yQ2rwXomoF8fDqFYm00ZRZi3cnrZCPAn+OWfUXXBumUMixZCbC6cJ58Kf&#10;0eSYjHNDdFHSLg3yD1lUpJQQdOvqlDiClqb8w1VVUqOs4m6fqipSnJeUhRqgmiT+rZqrgmgWagFw&#10;rN7CZP+fW3q+ujSozFI8xEiSClq0vr//+fXT+seX9cdvD3cf1u+/P9x9RkMPVa3tGCyu9KXpOAuk&#10;r7vhpvJ/qAg1Ad7bLbyscYjCZS/p94cxdIGCLOkNDvvAgJ/o0Vwb614wVSFPpLhmWc5eQRNnRAi1&#10;dAFisjqzLmCddRmT7E2CEa8EtG5FBNo7SkajQdfbHaXerlJ/EI+SLnznEhLZJOD9WyXKbF4KERg/&#10;kWwmDIIIKV7kG9snWkKi2td2GMokMNBcEAcVVxogtjLHiIgcNoU6E4p5Ym1NvthGmM9j+LoEn6j5&#10;HE+JLdpMgqhTE9KnysLcA0geW9+ytkmecs2iCd3uewt/s1DZLUyAUe1qWE3nJfg/I9ZdEgOAQr9g&#10;v90FHFwoqE51FEaFMu/+du/1YURBilENuwWVv10SwzASLyUM7yg5OPDLGJiDwWEPGLMrWexK5LKa&#10;KYAcWgzZBdLrO7EhuVHVDTwDUx8VRERSiN1i3DEz1+48PCSUTadBDRZQE3cmrzT1zj1yHtnr5oYY&#10;3Q2gg9k9V5s9JOMwKO3IPup6S6mmS6d4ucW8xbVrACxvGPPuofGvwy4ftB6fw8kvAAAA//8DAFBL&#10;AwQUAAYACAAAACEAmJBMrOAAAAAJAQAADwAAAGRycy9kb3ducmV2LnhtbEyPMU/DMBSEdyT+g/WQ&#10;WBC1m6KmhDgVAoEYKqGELt3c2E2ixs9u7Dbh3/OYYDzd6e67fD3Znl3MEDqHEuYzAcxg7XSHjYTt&#10;19v9CliICrXqHRoJ3ybAuri+ylWm3YiluVSxYVSCIVMS2hh9xnmoW2NVmDlvkLyDG6yKJIeG60GN&#10;VG57ngix5FZ1SAut8ualNfWxOlsJm509HvD1w1flZ3r37h9P47w8SXl7Mz0/AYtmin9h+MUndCiI&#10;ae/OqAPrJSxW6ZKiEh7oEvlpsiC9l5CIRAAvcv7/QfEDAAD//wMAUEsBAi0AFAAGAAgAAAAhALaD&#10;OJL+AAAA4QEAABMAAAAAAAAAAAAAAAAAAAAAAFtDb250ZW50X1R5cGVzXS54bWxQSwECLQAUAAYA&#10;CAAAACEAOP0h/9YAAACUAQAACwAAAAAAAAAAAAAAAAAvAQAAX3JlbHMvLnJlbHNQSwECLQAUAAYA&#10;CAAAACEAyc6l+8MCAABWBQAADgAAAAAAAAAAAAAAAAAuAgAAZHJzL2Uyb0RvYy54bWxQSwECLQAU&#10;AAYACAAAACEAmJBMrOAAAAAJAQAADwAAAAAAAAAAAAAAAAAdBQAAZHJzL2Rvd25yZXYueG1sUEsF&#10;BgAAAAAEAAQA8wAAACoGAAAAAA==&#10;" adj="-6911,18380" fillcolor="white [3212]" strokecolor="red" strokeweight="1pt">
                      <v:textbox>
                        <w:txbxContent>
                          <w:p w:rsidR="00AD1CD0" w:rsidRPr="003E3C87" w:rsidRDefault="00AD1CD0" w:rsidP="00276E8F">
                            <w:pPr>
                              <w:rPr>
                                <w:rFonts w:asciiTheme="majorEastAsia" w:eastAsiaTheme="majorEastAsia" w:hAnsiTheme="majorEastAsia"/>
                                <w:color w:val="FF0000"/>
                              </w:rPr>
                            </w:pPr>
                            <w:r>
                              <w:rPr>
                                <w:rFonts w:asciiTheme="majorEastAsia" w:eastAsiaTheme="majorEastAsia" w:hAnsiTheme="majorEastAsia" w:hint="eastAsia"/>
                                <w:color w:val="FF0000"/>
                              </w:rPr>
                              <w:t>勤務先など他の機関による研究費を資金源とする場合は⑥、研究費でなく個人の支出によるものであれば⑦にチェックする。謝金は研究費に含める。</w:t>
                            </w:r>
                          </w:p>
                        </w:txbxContent>
                      </v:textbox>
                    </v:shape>
                  </w:pict>
                </mc:Fallback>
              </mc:AlternateContent>
            </w:r>
            <w:r w:rsidR="0086650A" w:rsidRPr="004B4D2D">
              <w:rPr>
                <w:rFonts w:hint="eastAsia"/>
              </w:rPr>
              <w:t>□②</w:t>
            </w:r>
            <w:r w:rsidR="0086650A">
              <w:rPr>
                <w:rFonts w:hint="eastAsia"/>
              </w:rPr>
              <w:t>科学研究費助成事業（科研費）等</w:t>
            </w:r>
          </w:p>
          <w:p w:rsidR="0086650A" w:rsidRPr="004B4D2D" w:rsidRDefault="0086650A" w:rsidP="0086650A">
            <w:pPr>
              <w:jc w:val="left"/>
            </w:pPr>
            <w:r w:rsidRPr="004B4D2D">
              <w:rPr>
                <w:rFonts w:hint="eastAsia"/>
              </w:rPr>
              <w:t>□③受託研究費</w:t>
            </w:r>
            <w:r>
              <w:rPr>
                <w:rFonts w:hint="eastAsia"/>
              </w:rPr>
              <w:t>等</w:t>
            </w:r>
          </w:p>
          <w:p w:rsidR="0086650A" w:rsidRDefault="0086650A" w:rsidP="0086650A">
            <w:pPr>
              <w:jc w:val="left"/>
            </w:pPr>
            <w:r>
              <w:rPr>
                <w:rFonts w:hint="eastAsia"/>
              </w:rPr>
              <w:t>□④寄附</w:t>
            </w:r>
            <w:r w:rsidRPr="004B4D2D">
              <w:rPr>
                <w:rFonts w:hint="eastAsia"/>
              </w:rPr>
              <w:t>金</w:t>
            </w:r>
          </w:p>
          <w:p w:rsidR="0086650A" w:rsidRPr="004B4D2D" w:rsidRDefault="0086650A" w:rsidP="0086650A">
            <w:pPr>
              <w:jc w:val="left"/>
            </w:pPr>
            <w:r>
              <w:rPr>
                <w:rFonts w:hint="eastAsia"/>
              </w:rPr>
              <w:t>□⑤共同研究費</w:t>
            </w:r>
          </w:p>
          <w:p w:rsidR="0086650A" w:rsidRDefault="0086650A" w:rsidP="0086650A">
            <w:r w:rsidRPr="004B4D2D">
              <w:rPr>
                <w:rFonts w:hint="eastAsia"/>
              </w:rPr>
              <w:t>□⑥その他（　　　　　）</w:t>
            </w:r>
          </w:p>
          <w:p w:rsidR="0086650A" w:rsidRPr="004B4D2D" w:rsidRDefault="00F6640C" w:rsidP="0086650A">
            <w:r>
              <w:rPr>
                <w:rFonts w:hint="eastAsia"/>
              </w:rPr>
              <w:t>□⑦研究資金</w:t>
            </w:r>
            <w:r w:rsidR="0086650A">
              <w:rPr>
                <w:rFonts w:hint="eastAsia"/>
              </w:rPr>
              <w:t>はとくに必要としない。</w:t>
            </w:r>
          </w:p>
        </w:tc>
      </w:tr>
    </w:tbl>
    <w:p w:rsidR="00A2530F" w:rsidRDefault="00A2530F"/>
    <w:tbl>
      <w:tblPr>
        <w:tblStyle w:val="a3"/>
        <w:tblW w:w="9962" w:type="dxa"/>
        <w:tblLayout w:type="fixed"/>
        <w:tblLook w:val="04A0" w:firstRow="1" w:lastRow="0" w:firstColumn="1" w:lastColumn="0" w:noHBand="0" w:noVBand="1"/>
      </w:tblPr>
      <w:tblGrid>
        <w:gridCol w:w="9962"/>
      </w:tblGrid>
      <w:tr w:rsidR="0086650A" w:rsidRPr="004B4D2D" w:rsidTr="0086650A">
        <w:trPr>
          <w:trHeight w:val="303"/>
        </w:trPr>
        <w:tc>
          <w:tcPr>
            <w:tcW w:w="9962" w:type="dxa"/>
            <w:shd w:val="clear" w:color="auto" w:fill="D9D9D9" w:themeFill="background1" w:themeFillShade="D9"/>
            <w:vAlign w:val="center"/>
          </w:tcPr>
          <w:p w:rsidR="0086650A" w:rsidRPr="004B4D2D" w:rsidRDefault="0086650A" w:rsidP="00641394">
            <w:r>
              <w:rPr>
                <w:rFonts w:hint="eastAsia"/>
              </w:rPr>
              <w:t>３．</w:t>
            </w:r>
            <w:r w:rsidRPr="004B4D2D">
              <w:rPr>
                <w:rFonts w:hint="eastAsia"/>
              </w:rPr>
              <w:t>研究代表者</w:t>
            </w:r>
          </w:p>
        </w:tc>
      </w:tr>
      <w:tr w:rsidR="0086650A" w:rsidRPr="004B4D2D" w:rsidTr="0086650A">
        <w:trPr>
          <w:trHeight w:val="690"/>
        </w:trPr>
        <w:tc>
          <w:tcPr>
            <w:tcW w:w="9962" w:type="dxa"/>
            <w:vAlign w:val="center"/>
          </w:tcPr>
          <w:p w:rsidR="0086650A" w:rsidRPr="00F6640C" w:rsidRDefault="00F6640C" w:rsidP="00F6640C">
            <w:pPr>
              <w:jc w:val="left"/>
              <w:rPr>
                <w:rFonts w:asciiTheme="majorEastAsia" w:eastAsiaTheme="majorEastAsia" w:hAnsiTheme="majorEastAsia"/>
                <w:color w:val="FF0000"/>
                <w:spacing w:val="7"/>
                <w:szCs w:val="21"/>
              </w:rPr>
            </w:pPr>
            <w:r>
              <w:rPr>
                <w:noProof/>
              </w:rPr>
              <mc:AlternateContent>
                <mc:Choice Requires="wps">
                  <w:drawing>
                    <wp:anchor distT="0" distB="0" distL="114300" distR="114300" simplePos="0" relativeHeight="251841536" behindDoc="0" locked="0" layoutInCell="1" allowOverlap="1" wp14:anchorId="70E97843" wp14:editId="47B78E9C">
                      <wp:simplePos x="0" y="0"/>
                      <wp:positionH relativeFrom="column">
                        <wp:posOffset>420370</wp:posOffset>
                      </wp:positionH>
                      <wp:positionV relativeFrom="paragraph">
                        <wp:posOffset>-42545</wp:posOffset>
                      </wp:positionV>
                      <wp:extent cx="5791200" cy="295275"/>
                      <wp:effectExtent l="0" t="0" r="0" b="0"/>
                      <wp:wrapNone/>
                      <wp:docPr id="299" name="テキスト ボックス 299"/>
                      <wp:cNvGraphicFramePr/>
                      <a:graphic xmlns:a="http://schemas.openxmlformats.org/drawingml/2006/main">
                        <a:graphicData uri="http://schemas.microsoft.com/office/word/2010/wordprocessingShape">
                          <wps:wsp>
                            <wps:cNvSpPr txBox="1"/>
                            <wps:spPr>
                              <a:xfrm>
                                <a:off x="0" y="0"/>
                                <a:ext cx="5791200"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D1CD0" w:rsidRDefault="00AD1CD0">
                                  <w:r>
                                    <w:rPr>
                                      <w:rFonts w:asciiTheme="majorEastAsia" w:eastAsiaTheme="majorEastAsia" w:hAnsiTheme="majorEastAsia"/>
                                      <w:color w:val="FF0000"/>
                                      <w:spacing w:val="7"/>
                                      <w:szCs w:val="21"/>
                                    </w:rPr>
                                    <w:t>自らの勤務先（他機関）が共同研究</w:t>
                                  </w:r>
                                  <w:r>
                                    <w:rPr>
                                      <w:rFonts w:asciiTheme="majorEastAsia" w:eastAsiaTheme="majorEastAsia" w:hAnsiTheme="majorEastAsia" w:hint="eastAsia"/>
                                      <w:color w:val="FF0000"/>
                                      <w:spacing w:val="7"/>
                                      <w:szCs w:val="21"/>
                                    </w:rPr>
                                    <w:t>機関</w:t>
                                  </w:r>
                                  <w:r>
                                    <w:rPr>
                                      <w:rFonts w:asciiTheme="majorEastAsia" w:eastAsiaTheme="majorEastAsia" w:hAnsiTheme="majorEastAsia"/>
                                      <w:color w:val="FF0000"/>
                                      <w:spacing w:val="7"/>
                                      <w:szCs w:val="21"/>
                                    </w:rPr>
                                    <w:t>・研究協力機関</w:t>
                                  </w:r>
                                  <w:r>
                                    <w:rPr>
                                      <w:rFonts w:asciiTheme="majorEastAsia" w:eastAsiaTheme="majorEastAsia" w:hAnsiTheme="majorEastAsia" w:hint="eastAsia"/>
                                      <w:color w:val="FF0000"/>
                                      <w:spacing w:val="7"/>
                                      <w:szCs w:val="21"/>
                                    </w:rPr>
                                    <w:t>である場合は併せて記載する</w:t>
                                  </w:r>
                                  <w:r>
                                    <w:rPr>
                                      <w:rFonts w:asciiTheme="majorEastAsia" w:eastAsiaTheme="majorEastAsia" w:hAnsiTheme="majorEastAsia"/>
                                      <w:color w:val="FF0000"/>
                                      <w:spacing w:val="7"/>
                                      <w:szCs w:val="2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99" o:spid="_x0000_s1030" type="#_x0000_t202" style="position:absolute;margin-left:33.1pt;margin-top:-3.35pt;width:456pt;height:23.25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WSDpAIAAH4FAAAOAAAAZHJzL2Uyb0RvYy54bWysVM1uEzEQviPxDpbvdJOQtCTqpgqtipCq&#10;tqJFPTteO1nh9RjbyW44NhLiIXgFxJnn2Rdh7N1No8CliMvu2PPNeOabn9OzqlBkLazLQae0f9Sj&#10;RGgOWa4XKf14f/nqDSXOM50xBVqkdCMcPZu+fHFamokYwBJUJixBJ9pNSpPSpfdmkiSOL0XB3BEY&#10;oVEpwRbM49EuksyyEr0XKhn0esdJCTYzFrhwDm8vGiWdRv9SCu5vpHTCE5VSjM3Hr43fefgm01M2&#10;WVhmljlvw2D/EEXBco2P7lxdMM/IyuZ/uCpybsGB9EccigSkzLmIOWA2/d5BNndLZkTMBclxZkeT&#10;+39u+fX61pI8S+lgPKZEswKLVG+/1o8/6sdf9fYbqbff6+22fvyJZxJASFlp3AQt7wza+uotVFj6&#10;7t7hZWCikrYIf8yRoB7J3+wIF5UnHC9HJ+M+VpESjrrBeDQ4GQU3yZO1sc6/E1CQIKTUYkEjz2x9&#10;5XwD7SDhMQ2XuVKxqEqTMqXHr0e9aLDToHOlA1bE9mjdhIyayKPkN0oEjNIfhER6YgLhIjamOFeW&#10;rBm2FONcaB9zj34RHVASg3iOYYt/iuo5xk0e3cug/c64yDXYmP1B2NmnLmTZ4JHzvbyD6Kt5Ffti&#10;2BV2DtkG622hGSJn+GWORblizt8yi1ODdcRN4G/wIxUg+dBKlCzBfvnbfcBjM6OWkhKnMKXu84pZ&#10;QYl6r7HNx/3hMIxtPAxHJwM82H3NfF+jV8U5YFX6uHMMj2LAe9WJ0kLxgAtjFl5FFdMc306p78Rz&#10;3+wGXDhczGYRhINqmL/Sd4YH16FIoeXuqwdmTduXHjv6Grp5ZZOD9mywwVLDbOVB5rF3A88Nqy3/&#10;OOSx+9uFFLbI/jmintbm9DcAAAD//wMAUEsDBBQABgAIAAAAIQDFt+aj4AAAAAgBAAAPAAAAZHJz&#10;L2Rvd25yZXYueG1sTI/BTsMwEETvSPyDtUjcWocg0jTNpqoiVUgIDi29cNvEbhI1XofYbQNfjznB&#10;cXZGM2/z9WR6cdGj6ywjPMwjEJprqzpuEA7v21kKwnliRb1ljfClHayL25ucMmWvvNOXvW9EKGGX&#10;EULr/ZBJ6epWG3JzO2gO3tGOhnyQYyPVSNdQbnoZR1EiDXUcFloadNnq+rQ/G4SXcvtGuyo26Xdf&#10;Pr8eN8Pn4eMJ8f5u2qxAeD35vzD84gd0KAJTZc+snOgRkiQOSYRZsgAR/OUiDYcK4XGZgixy+f+B&#10;4gcAAP//AwBQSwECLQAUAAYACAAAACEAtoM4kv4AAADhAQAAEwAAAAAAAAAAAAAAAAAAAAAAW0Nv&#10;bnRlbnRfVHlwZXNdLnhtbFBLAQItABQABgAIAAAAIQA4/SH/1gAAAJQBAAALAAAAAAAAAAAAAAAA&#10;AC8BAABfcmVscy8ucmVsc1BLAQItABQABgAIAAAAIQB3ZWSDpAIAAH4FAAAOAAAAAAAAAAAAAAAA&#10;AC4CAABkcnMvZTJvRG9jLnhtbFBLAQItABQABgAIAAAAIQDFt+aj4AAAAAgBAAAPAAAAAAAAAAAA&#10;AAAAAP4EAABkcnMvZG93bnJldi54bWxQSwUGAAAAAAQABADzAAAACwYAAAAA&#10;" filled="f" stroked="f" strokeweight=".5pt">
                      <v:textbox>
                        <w:txbxContent>
                          <w:p w:rsidR="00AD1CD0" w:rsidRDefault="00AD1CD0">
                            <w:r>
                              <w:rPr>
                                <w:rFonts w:asciiTheme="majorEastAsia" w:eastAsiaTheme="majorEastAsia" w:hAnsiTheme="majorEastAsia"/>
                                <w:color w:val="FF0000"/>
                                <w:spacing w:val="7"/>
                                <w:szCs w:val="21"/>
                              </w:rPr>
                              <w:t>自らの勤務先（他機関）が共同研究</w:t>
                            </w:r>
                            <w:r>
                              <w:rPr>
                                <w:rFonts w:asciiTheme="majorEastAsia" w:eastAsiaTheme="majorEastAsia" w:hAnsiTheme="majorEastAsia" w:hint="eastAsia"/>
                                <w:color w:val="FF0000"/>
                                <w:spacing w:val="7"/>
                                <w:szCs w:val="21"/>
                              </w:rPr>
                              <w:t>機関</w:t>
                            </w:r>
                            <w:r>
                              <w:rPr>
                                <w:rFonts w:asciiTheme="majorEastAsia" w:eastAsiaTheme="majorEastAsia" w:hAnsiTheme="majorEastAsia"/>
                                <w:color w:val="FF0000"/>
                                <w:spacing w:val="7"/>
                                <w:szCs w:val="21"/>
                              </w:rPr>
                              <w:t>・研究協力機関</w:t>
                            </w:r>
                            <w:r>
                              <w:rPr>
                                <w:rFonts w:asciiTheme="majorEastAsia" w:eastAsiaTheme="majorEastAsia" w:hAnsiTheme="majorEastAsia" w:hint="eastAsia"/>
                                <w:color w:val="FF0000"/>
                                <w:spacing w:val="7"/>
                                <w:szCs w:val="21"/>
                              </w:rPr>
                              <w:t>である場合は併せて記載する</w:t>
                            </w:r>
                            <w:r>
                              <w:rPr>
                                <w:rFonts w:asciiTheme="majorEastAsia" w:eastAsiaTheme="majorEastAsia" w:hAnsiTheme="majorEastAsia"/>
                                <w:color w:val="FF0000"/>
                                <w:spacing w:val="7"/>
                                <w:szCs w:val="21"/>
                              </w:rPr>
                              <w:t>。</w:t>
                            </w:r>
                          </w:p>
                        </w:txbxContent>
                      </v:textbox>
                    </v:shape>
                  </w:pict>
                </mc:Fallback>
              </mc:AlternateContent>
            </w:r>
            <w:r w:rsidR="0086650A" w:rsidRPr="004B4D2D">
              <w:rPr>
                <w:rFonts w:hint="eastAsia"/>
              </w:rPr>
              <w:t>①所属：</w:t>
            </w:r>
            <w:r w:rsidRPr="001F48BA">
              <w:rPr>
                <w:rFonts w:asciiTheme="majorEastAsia" w:eastAsiaTheme="majorEastAsia" w:hAnsiTheme="majorEastAsia" w:hint="eastAsia"/>
                <w:color w:val="FF0000"/>
                <w:spacing w:val="7"/>
                <w:szCs w:val="21"/>
              </w:rPr>
              <w:t xml:space="preserve"> </w:t>
            </w:r>
          </w:p>
          <w:p w:rsidR="0086650A" w:rsidRPr="001F48BA" w:rsidRDefault="00A064F8" w:rsidP="00641394">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851776" behindDoc="0" locked="0" layoutInCell="1" allowOverlap="1" wp14:anchorId="67E6E2A4" wp14:editId="1F91A3F8">
                      <wp:simplePos x="0" y="0"/>
                      <wp:positionH relativeFrom="column">
                        <wp:posOffset>2611120</wp:posOffset>
                      </wp:positionH>
                      <wp:positionV relativeFrom="paragraph">
                        <wp:posOffset>-4445</wp:posOffset>
                      </wp:positionV>
                      <wp:extent cx="3848100" cy="295275"/>
                      <wp:effectExtent l="247650" t="0" r="19050" b="28575"/>
                      <wp:wrapNone/>
                      <wp:docPr id="302" name="四角形吹き出し 302"/>
                      <wp:cNvGraphicFramePr/>
                      <a:graphic xmlns:a="http://schemas.openxmlformats.org/drawingml/2006/main">
                        <a:graphicData uri="http://schemas.microsoft.com/office/word/2010/wordprocessingShape">
                          <wps:wsp>
                            <wps:cNvSpPr/>
                            <wps:spPr>
                              <a:xfrm>
                                <a:off x="0" y="0"/>
                                <a:ext cx="3848100" cy="295275"/>
                              </a:xfrm>
                              <a:prstGeom prst="wedgeRectCallout">
                                <a:avLst>
                                  <a:gd name="adj1" fmla="val -56434"/>
                                  <a:gd name="adj2" fmla="val -28613"/>
                                </a:avLst>
                              </a:prstGeom>
                              <a:solidFill>
                                <a:sysClr val="window" lastClr="FFFFFF"/>
                              </a:solidFill>
                              <a:ln w="12700" cap="flat" cmpd="sng" algn="ctr">
                                <a:solidFill>
                                  <a:srgbClr val="FF0000"/>
                                </a:solidFill>
                                <a:prstDash val="solid"/>
                              </a:ln>
                              <a:effectLst/>
                            </wps:spPr>
                            <wps:txbx>
                              <w:txbxContent>
                                <w:p w:rsidR="00AD1CD0" w:rsidRPr="00C97338" w:rsidRDefault="00AD1CD0" w:rsidP="00A064F8">
                                  <w:pPr>
                                    <w:jc w:val="left"/>
                                    <w:rPr>
                                      <w:rFonts w:asciiTheme="majorEastAsia" w:eastAsiaTheme="majorEastAsia" w:hAnsiTheme="majorEastAsia"/>
                                      <w:color w:val="FF0000"/>
                                    </w:rPr>
                                  </w:pPr>
                                  <w:r w:rsidRPr="003E3C87">
                                    <w:rPr>
                                      <w:rFonts w:asciiTheme="majorEastAsia" w:eastAsiaTheme="majorEastAsia" w:hAnsiTheme="majorEastAsia" w:hint="eastAsia"/>
                                      <w:color w:val="FF0000"/>
                                    </w:rPr>
                                    <w:t>首都大の教員の場合は原則として研究科・学域・職名を記入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四角形吹き出し 302" o:spid="_x0000_s1031" type="#_x0000_t61" style="position:absolute;left:0;text-align:left;margin-left:205.6pt;margin-top:-.35pt;width:303pt;height:23.25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QK00QIAAGsFAAAOAAAAZHJzL2Uyb0RvYy54bWysVLFu2zAQ3Qv0HwjuiWTZThwjcmA4cFEg&#10;SIImRWaaIiUVFMmStCV369SpQNGlQ7Yu/YYW6NcEBvoZPVKK47SZimqgeLzju7t3dzw+aSqBVszY&#10;UskU9/ZjjJikKitlnuLX1/O9EUbWEZkRoSRL8ZpZfDJ5/uy41mOWqEKJjBkEINKOa53iwjk9jiJL&#10;C1YRu680k6DkylTEgWjyKDOkBvRKREkcH0S1Mpk2ijJr4fS0VeJJwOecUXfBuWUOiRRDbC6sJqwL&#10;v0aTYzLODdFFSbswyD9EUZFSgtMt1ClxBC1N+RdUVVKjrOJun6oqUpyXlIUcIJte/Ec2VwXRLOQC&#10;5Fi9pcn+P1h6vro0qMxS3I8TjCSpoEib29tf3z5vfn7dfPp+9/7j5sOPu/dfkDcAumptx3DrSl+a&#10;TrKw9bk33FT+D1mhJlC83lLMGocoHPZHg1EvhkpQ0CVHw+Rw6EGjh9vaWPeCqQr5TYprluXsFdRx&#10;RoRQSxdYJqsz6wLdWRcyyd70MOKVgOqtiEB7w4NBf9CVd8cIctwxSkYHvX7nv8OESO4j8A6sEmU2&#10;L4UIwtrOhEGAD3GVMlM1RoJYB4cpnoevA3t0TUhUw2wkhyFvAl3OBXFAQaWBdytzjIjIYXyoMyG9&#10;R7etyRdbr/N5DN9TTnzQp8QWbXQBoTMT0sfOwjAAbZ5tX8O2an7nmkUTWiCUwp8sVLaGtjCqnRer&#10;6bwE/DPI9ZIYoBgKCEPvLmDhQkF2qtthVCjz7qlzbw99C1qMahg4yPztkhgGFL6U0NFHvcHAT2gQ&#10;BsPDBASzq1nsauSymikoAxQdogtbb+/E/ZYbVd3A2zD1XkFFJAXfLcedMHPtQwCvC2XTaTCDqdTE&#10;nckrTT24Z84ze93cEKO7lnTQzOfqfjjJOHRO28QPtv6mVNOlU7zcct7y2hUAJjo0fvf6+CdjVw5W&#10;D2/k5DcAAAD//wMAUEsDBBQABgAIAAAAIQBiz4eJ3QAAAAkBAAAPAAAAZHJzL2Rvd25yZXYueG1s&#10;TI+xTsMwEIZ3JN7BukpsrZOqkCrEqQCJCXUgZWFz4yOOGp8j22mdPj3uBOPd9+u/76pdNAM7o/O9&#10;JQH5KgOG1FrVUyfg6/C+3ALzQZKSgyUUMKOHXX1/V8lS2Qt94rkJHUsl5EspQIcwlpz7VqORfmVH&#10;pMR+rDMypNF1XDl5SeVm4Osse+JG9pQuaDnim8b21ExGwGT3zcd1043u+jrP34WOqtlHIR4W8eUZ&#10;WMAY/sJw00/qUCeno51IeTYI2OT5OkUFLAtgN57lRVocE3ncAq8r/v+D+hcAAP//AwBQSwECLQAU&#10;AAYACAAAACEAtoM4kv4AAADhAQAAEwAAAAAAAAAAAAAAAAAAAAAAW0NvbnRlbnRfVHlwZXNdLnht&#10;bFBLAQItABQABgAIAAAAIQA4/SH/1gAAAJQBAAALAAAAAAAAAAAAAAAAAC8BAABfcmVscy8ucmVs&#10;c1BLAQItABQABgAIAAAAIQCzmQK00QIAAGsFAAAOAAAAAAAAAAAAAAAAAC4CAABkcnMvZTJvRG9j&#10;LnhtbFBLAQItABQABgAIAAAAIQBiz4eJ3QAAAAkBAAAPAAAAAAAAAAAAAAAAACsFAABkcnMvZG93&#10;bnJldi54bWxQSwUGAAAAAAQABADzAAAANQYAAAAA&#10;" adj="-1390,4620" fillcolor="window" strokecolor="red" strokeweight="1pt">
                      <v:textbox>
                        <w:txbxContent>
                          <w:p w:rsidR="00AD1CD0" w:rsidRPr="00C97338" w:rsidRDefault="00AD1CD0" w:rsidP="00A064F8">
                            <w:pPr>
                              <w:jc w:val="left"/>
                              <w:rPr>
                                <w:rFonts w:asciiTheme="majorEastAsia" w:eastAsiaTheme="majorEastAsia" w:hAnsiTheme="majorEastAsia"/>
                                <w:color w:val="FF0000"/>
                              </w:rPr>
                            </w:pPr>
                            <w:r w:rsidRPr="003E3C87">
                              <w:rPr>
                                <w:rFonts w:asciiTheme="majorEastAsia" w:eastAsiaTheme="majorEastAsia" w:hAnsiTheme="majorEastAsia" w:hint="eastAsia"/>
                                <w:color w:val="FF0000"/>
                              </w:rPr>
                              <w:t>首都大の教員の場合は原則として研究科・学域・職名を記入</w:t>
                            </w:r>
                          </w:p>
                        </w:txbxContent>
                      </v:textbox>
                    </v:shape>
                  </w:pict>
                </mc:Fallback>
              </mc:AlternateContent>
            </w:r>
            <w:r w:rsidR="0086650A" w:rsidRPr="004B4D2D">
              <w:rPr>
                <w:rFonts w:hint="eastAsia"/>
              </w:rPr>
              <w:t>②職</w:t>
            </w:r>
            <w:r w:rsidR="0086650A" w:rsidRPr="001F48BA">
              <w:rPr>
                <w:rFonts w:hint="eastAsia"/>
              </w:rPr>
              <w:t>名（本学学生は学修番号も記載）：</w:t>
            </w:r>
          </w:p>
          <w:p w:rsidR="0086650A" w:rsidRPr="001F48BA" w:rsidRDefault="00A064F8" w:rsidP="00641394">
            <w:r w:rsidRPr="00665BEA">
              <w:rPr>
                <w:rFonts w:hint="eastAsia"/>
                <w:noProof/>
                <w:color w:val="0070C0"/>
              </w:rPr>
              <mc:AlternateContent>
                <mc:Choice Requires="wps">
                  <w:drawing>
                    <wp:anchor distT="0" distB="0" distL="114300" distR="114300" simplePos="0" relativeHeight="251694080" behindDoc="0" locked="0" layoutInCell="1" allowOverlap="1" wp14:anchorId="314C1445" wp14:editId="4EB2773A">
                      <wp:simplePos x="0" y="0"/>
                      <wp:positionH relativeFrom="column">
                        <wp:posOffset>4001770</wp:posOffset>
                      </wp:positionH>
                      <wp:positionV relativeFrom="paragraph">
                        <wp:posOffset>90805</wp:posOffset>
                      </wp:positionV>
                      <wp:extent cx="2133600" cy="1504950"/>
                      <wp:effectExtent l="419100" t="0" r="19050" b="19050"/>
                      <wp:wrapNone/>
                      <wp:docPr id="20" name="四角形吹き出し 20"/>
                      <wp:cNvGraphicFramePr/>
                      <a:graphic xmlns:a="http://schemas.openxmlformats.org/drawingml/2006/main">
                        <a:graphicData uri="http://schemas.microsoft.com/office/word/2010/wordprocessingShape">
                          <wps:wsp>
                            <wps:cNvSpPr/>
                            <wps:spPr>
                              <a:xfrm>
                                <a:off x="4686300" y="7058025"/>
                                <a:ext cx="2133600" cy="1504950"/>
                              </a:xfrm>
                              <a:prstGeom prst="wedgeRectCallout">
                                <a:avLst>
                                  <a:gd name="adj1" fmla="val -69494"/>
                                  <a:gd name="adj2" fmla="val -17277"/>
                                </a:avLst>
                              </a:prstGeom>
                              <a:solidFill>
                                <a:schemeClr val="bg1"/>
                              </a:solid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D1CD0" w:rsidRPr="001F48BA" w:rsidRDefault="00AD1CD0" w:rsidP="00204383">
                                  <w:pPr>
                                    <w:rPr>
                                      <w:rFonts w:asciiTheme="majorEastAsia" w:eastAsiaTheme="majorEastAsia" w:hAnsiTheme="majorEastAsia"/>
                                      <w:color w:val="FF0000"/>
                                    </w:rPr>
                                  </w:pPr>
                                  <w:r w:rsidRPr="001F48BA">
                                    <w:rPr>
                                      <w:rFonts w:asciiTheme="majorEastAsia" w:eastAsiaTheme="majorEastAsia" w:hAnsiTheme="majorEastAsia" w:hint="eastAsia"/>
                                      <w:color w:val="FF0000"/>
                                    </w:rPr>
                                    <w:t>荒川キャンパス所属の教員・大</w:t>
                                  </w:r>
                                  <w:r>
                                    <w:rPr>
                                      <w:rFonts w:asciiTheme="majorEastAsia" w:eastAsiaTheme="majorEastAsia" w:hAnsiTheme="majorEastAsia" w:hint="eastAsia"/>
                                      <w:color w:val="FF0000"/>
                                    </w:rPr>
                                    <w:t>学院生・研究生は「責任ある研究行為ダイジェスト」および「人を対象</w:t>
                                  </w:r>
                                  <w:r w:rsidRPr="001F48BA">
                                    <w:rPr>
                                      <w:rFonts w:asciiTheme="majorEastAsia" w:eastAsiaTheme="majorEastAsia" w:hAnsiTheme="majorEastAsia" w:hint="eastAsia"/>
                                      <w:color w:val="FF0000"/>
                                    </w:rPr>
                                    <w:t>とした研究ダイジェスト」の受講が必須となっている。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四角形吹き出し 20" o:spid="_x0000_s1032" type="#_x0000_t61" style="position:absolute;left:0;text-align:left;margin-left:315.1pt;margin-top:7.15pt;width:168pt;height:118.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K9ACQMAAEMGAAAOAAAAZHJzL2Uyb0RvYy54bWysVM1qGzEQvhf6DkL3ZH/in9hkHYyDSyEk&#10;JknJWdZK9hattJVkr91bTj0VSi895NZLn6GFPk0w9DE60u7aThN6KPVBlna++Wbm02hOTle5QEum&#10;TaZkgqPDECMmqUozOUvwm5vxwTFGxhKZEqEkS/CaGXw6ePnipCz6LFZzJVKmEZBI0y+LBM+tLfpB&#10;YOic5cQcqoJJMHKlc2LhqGdBqkkJ7LkI4jDsBKXSaaEVZcbA17PKiAeen3NG7SXnhlkkEgy5Wb9q&#10;v07dGgxOSH+mSTHPaJ0G+YcscpJJCLqlOiOWoIXOnlDlGdXKKG4PqcoDxXlGma8BqonCP6q5npOC&#10;+VpAHFNsZTL/j5ZeLCcaZWmCY5BHkhzuaHN//+vb583Pr5tP3x/uPm4+/Hi4+4LADmKVhemDz3Ux&#10;0fXJwNZVvuI6d/9QE1oluNU57hyFwLlOcDdsH4dxuxKbrSyiAIijo6OOA1BARO2w1Wv7CMGOqtDG&#10;vmIqR26T4JKlM3YFVzoiQqiF9YKT5bmxXvm0Tp+kbyOMeC7gIpdEoINOr9Vr1Te9B4ofgaJu3O06&#10;EMSvOWHXZOACGCWydJwJ4Q+uQdlIaAQhEjydRbXvI5SQqITi4i7U+ZRCz6ZbgvE4hN9TDshBSEjK&#10;6V4p7Xd2LZgjFPKKcbg+p2cV4XFehFImbVSZ5iRlVbrt/WCNhy/dEzpmDoVuuWuCBlmRNNyVZjXe&#10;uTL/7rbOdel/c956+MhK2q1znkmln6tMQFV15ArfiFRJ41Syq+nKt3bHId2XqUrX0O5aVXPAFHSc&#10;QWudE2MnREO/QDvCMLOXsHCh4O5UvcNorvT75747PLxHsGJUwiBJsHm3IJphJF5LeKm9qNUCWusP&#10;rXbXvTO9b5nuW+QiHyloKOhgyM5vHd6KZsu1ym9h5g1dVDARSSF2gqnVzWFkqwEHU5Oy4dDDYNoU&#10;xJ7L64I6cqez6+2b1S3RRf2+LDzNC9UMnfoZVBrvsM5TquHCKp5ZZ9zpWh9gUvlWqqeqG4X7Z4/a&#10;zf7BbwAAAP//AwBQSwMEFAAGAAgAAAAhAF4zVv7eAAAACgEAAA8AAABkcnMvZG93bnJldi54bWxM&#10;j8tOwzAQRfdI/IM1SOyo86AWDXEqVIkVD6mBD3DjaRIRj6PYaQNfz7Ciy5l7dOdMuV3cIE44hd6T&#10;hnSVgEBqvO2p1fD58Xz3ACJEQ9YMnlDDNwbYVtdXpSmsP9MeT3VsBZdQKIyGLsaxkDI0HToTVn5E&#10;4uzoJ2cij1Mr7WTOXO4GmSWJks70xBc6M+Kuw+arnp2G97fjPv/J5rR+2fkM169xVHKj9e3N8vQI&#10;IuIS/2H402d1qNjp4GeyQQwaVJ5kjHJwn4NgYKMULw4asnWag6xKeflC9QsAAP//AwBQSwECLQAU&#10;AAYACAAAACEAtoM4kv4AAADhAQAAEwAAAAAAAAAAAAAAAAAAAAAAW0NvbnRlbnRfVHlwZXNdLnht&#10;bFBLAQItABQABgAIAAAAIQA4/SH/1gAAAJQBAAALAAAAAAAAAAAAAAAAAC8BAABfcmVscy8ucmVs&#10;c1BLAQItABQABgAIAAAAIQDJBK9ACQMAAEMGAAAOAAAAAAAAAAAAAAAAAC4CAABkcnMvZTJvRG9j&#10;LnhtbFBLAQItABQABgAIAAAAIQBeM1b+3gAAAAoBAAAPAAAAAAAAAAAAAAAAAGMFAABkcnMvZG93&#10;bnJldi54bWxQSwUGAAAAAAQABADzAAAAbgYAAAAA&#10;" adj="-4211,7068" fillcolor="white [3212]" strokecolor="red" strokeweight="1pt">
                      <v:textbox>
                        <w:txbxContent>
                          <w:p w:rsidR="00AD1CD0" w:rsidRPr="001F48BA" w:rsidRDefault="00AD1CD0" w:rsidP="00204383">
                            <w:pPr>
                              <w:rPr>
                                <w:rFonts w:asciiTheme="majorEastAsia" w:eastAsiaTheme="majorEastAsia" w:hAnsiTheme="majorEastAsia"/>
                                <w:color w:val="FF0000"/>
                              </w:rPr>
                            </w:pPr>
                            <w:r w:rsidRPr="001F48BA">
                              <w:rPr>
                                <w:rFonts w:asciiTheme="majorEastAsia" w:eastAsiaTheme="majorEastAsia" w:hAnsiTheme="majorEastAsia" w:hint="eastAsia"/>
                                <w:color w:val="FF0000"/>
                              </w:rPr>
                              <w:t>荒川キャンパス所属の教員・大</w:t>
                            </w:r>
                            <w:r>
                              <w:rPr>
                                <w:rFonts w:asciiTheme="majorEastAsia" w:eastAsiaTheme="majorEastAsia" w:hAnsiTheme="majorEastAsia" w:hint="eastAsia"/>
                                <w:color w:val="FF0000"/>
                              </w:rPr>
                              <w:t>学院生・研究生は「責任ある研究行為ダイジェスト」および「人を対象</w:t>
                            </w:r>
                            <w:r w:rsidRPr="001F48BA">
                              <w:rPr>
                                <w:rFonts w:asciiTheme="majorEastAsia" w:eastAsiaTheme="majorEastAsia" w:hAnsiTheme="majorEastAsia" w:hint="eastAsia"/>
                                <w:color w:val="FF0000"/>
                              </w:rPr>
                              <w:t>とした研究ダイジェスト」の受講が必須となっている。</w:t>
                            </w:r>
                          </w:p>
                        </w:txbxContent>
                      </v:textbox>
                    </v:shape>
                  </w:pict>
                </mc:Fallback>
              </mc:AlternateContent>
            </w:r>
            <w:r w:rsidR="0086650A" w:rsidRPr="001F48BA">
              <w:rPr>
                <w:rFonts w:hint="eastAsia"/>
              </w:rPr>
              <w:t>③氏名：</w:t>
            </w:r>
          </w:p>
          <w:p w:rsidR="0086650A" w:rsidRPr="001F48BA" w:rsidRDefault="0086650A" w:rsidP="00641394">
            <w:pPr>
              <w:jc w:val="left"/>
            </w:pPr>
            <w:r w:rsidRPr="001F48BA">
              <w:rPr>
                <w:rFonts w:hint="eastAsia"/>
              </w:rPr>
              <w:t>④研究倫理研修受講状況</w:t>
            </w:r>
          </w:p>
          <w:p w:rsidR="0086650A" w:rsidRPr="001F48BA" w:rsidRDefault="0086650A" w:rsidP="004B4D2D">
            <w:pPr>
              <w:ind w:firstLineChars="100" w:firstLine="210"/>
              <w:jc w:val="left"/>
            </w:pPr>
            <w:r w:rsidRPr="001F48BA">
              <w:rPr>
                <w:rFonts w:hint="eastAsia"/>
              </w:rPr>
              <w:t>□</w:t>
            </w:r>
            <w:r w:rsidRPr="001F48BA">
              <w:rPr>
                <w:rFonts w:hint="eastAsia"/>
              </w:rPr>
              <w:t>CITI Japan</w:t>
            </w:r>
            <w:r w:rsidRPr="001F48BA">
              <w:rPr>
                <w:rFonts w:hint="eastAsia"/>
              </w:rPr>
              <w:t>「責任ある研究行為ダイジェスト」受講済</w:t>
            </w:r>
          </w:p>
          <w:p w:rsidR="0086650A" w:rsidRPr="001F48BA" w:rsidRDefault="0086650A" w:rsidP="005D36D7">
            <w:pPr>
              <w:ind w:firstLineChars="200" w:firstLine="420"/>
              <w:jc w:val="left"/>
            </w:pPr>
            <w:r w:rsidRPr="001F48BA">
              <w:rPr>
                <w:rFonts w:hint="eastAsia"/>
              </w:rPr>
              <w:t>（</w:t>
            </w:r>
            <w:r w:rsidRPr="001F48BA">
              <w:rPr>
                <w:rFonts w:hint="eastAsia"/>
              </w:rPr>
              <w:t xml:space="preserve">    </w:t>
            </w:r>
            <w:r w:rsidRPr="001F48BA">
              <w:rPr>
                <w:rFonts w:hint="eastAsia"/>
              </w:rPr>
              <w:t>年</w:t>
            </w:r>
            <w:r w:rsidRPr="001F48BA">
              <w:rPr>
                <w:rFonts w:hint="eastAsia"/>
              </w:rPr>
              <w:t xml:space="preserve">  </w:t>
            </w:r>
            <w:r w:rsidRPr="001F48BA">
              <w:rPr>
                <w:rFonts w:hint="eastAsia"/>
              </w:rPr>
              <w:t>月</w:t>
            </w:r>
            <w:r w:rsidRPr="001F48BA">
              <w:rPr>
                <w:rFonts w:hint="eastAsia"/>
              </w:rPr>
              <w:t xml:space="preserve">  </w:t>
            </w:r>
            <w:r w:rsidRPr="001F48BA">
              <w:rPr>
                <w:rFonts w:hint="eastAsia"/>
              </w:rPr>
              <w:t>日受講完了）</w:t>
            </w:r>
          </w:p>
          <w:p w:rsidR="0086650A" w:rsidRPr="001F48BA" w:rsidRDefault="0086650A" w:rsidP="004B4D2D">
            <w:pPr>
              <w:ind w:firstLineChars="100" w:firstLine="210"/>
              <w:jc w:val="left"/>
            </w:pPr>
            <w:r w:rsidRPr="001F48BA">
              <w:rPr>
                <w:rFonts w:hint="eastAsia"/>
              </w:rPr>
              <w:t>□</w:t>
            </w:r>
            <w:r w:rsidRPr="001F48BA">
              <w:rPr>
                <w:rFonts w:hint="eastAsia"/>
              </w:rPr>
              <w:t>CITI Japan</w:t>
            </w:r>
            <w:r w:rsidRPr="001F48BA">
              <w:rPr>
                <w:rFonts w:hint="eastAsia"/>
              </w:rPr>
              <w:t>「人を対象とした研究ダイジェスト」受講済</w:t>
            </w:r>
          </w:p>
          <w:p w:rsidR="0086650A" w:rsidRPr="001F48BA" w:rsidRDefault="0086650A" w:rsidP="005D36D7">
            <w:pPr>
              <w:ind w:firstLineChars="200" w:firstLine="420"/>
              <w:jc w:val="left"/>
            </w:pPr>
            <w:r w:rsidRPr="001F48BA">
              <w:rPr>
                <w:rFonts w:hint="eastAsia"/>
              </w:rPr>
              <w:t>（</w:t>
            </w:r>
            <w:r w:rsidRPr="001F48BA">
              <w:rPr>
                <w:rFonts w:hint="eastAsia"/>
              </w:rPr>
              <w:t xml:space="preserve">    </w:t>
            </w:r>
            <w:r w:rsidRPr="001F48BA">
              <w:rPr>
                <w:rFonts w:hint="eastAsia"/>
              </w:rPr>
              <w:t>年</w:t>
            </w:r>
            <w:r w:rsidRPr="001F48BA">
              <w:rPr>
                <w:rFonts w:hint="eastAsia"/>
              </w:rPr>
              <w:t xml:space="preserve">  </w:t>
            </w:r>
            <w:r w:rsidRPr="001F48BA">
              <w:rPr>
                <w:rFonts w:hint="eastAsia"/>
              </w:rPr>
              <w:t>月</w:t>
            </w:r>
            <w:r w:rsidRPr="001F48BA">
              <w:rPr>
                <w:rFonts w:hint="eastAsia"/>
              </w:rPr>
              <w:t xml:space="preserve">  </w:t>
            </w:r>
            <w:r w:rsidRPr="001F48BA">
              <w:rPr>
                <w:rFonts w:hint="eastAsia"/>
              </w:rPr>
              <w:t>日受講完了）</w:t>
            </w:r>
          </w:p>
          <w:p w:rsidR="0086650A" w:rsidRPr="001F48BA" w:rsidRDefault="0086650A" w:rsidP="00665BEA">
            <w:pPr>
              <w:ind w:firstLineChars="100" w:firstLine="210"/>
              <w:jc w:val="left"/>
            </w:pPr>
            <w:r>
              <w:rPr>
                <w:rFonts w:hint="eastAsia"/>
              </w:rPr>
              <w:t>□他機関で同様の研修を受講</w:t>
            </w:r>
          </w:p>
          <w:p w:rsidR="0086650A" w:rsidRPr="00665BEA" w:rsidRDefault="0086650A" w:rsidP="00665BEA">
            <w:pPr>
              <w:ind w:firstLineChars="100" w:firstLine="210"/>
              <w:jc w:val="left"/>
              <w:rPr>
                <w:color w:val="0070C0"/>
              </w:rPr>
            </w:pPr>
            <w:r>
              <w:rPr>
                <w:noProof/>
              </w:rPr>
              <mc:AlternateContent>
                <mc:Choice Requires="wps">
                  <w:drawing>
                    <wp:anchor distT="0" distB="0" distL="114300" distR="114300" simplePos="0" relativeHeight="251759616" behindDoc="0" locked="0" layoutInCell="1" allowOverlap="1" wp14:anchorId="2F94D5F2" wp14:editId="7BE071A3">
                      <wp:simplePos x="0" y="0"/>
                      <wp:positionH relativeFrom="column">
                        <wp:posOffset>3854450</wp:posOffset>
                      </wp:positionH>
                      <wp:positionV relativeFrom="paragraph">
                        <wp:posOffset>66675</wp:posOffset>
                      </wp:positionV>
                      <wp:extent cx="2270125" cy="827405"/>
                      <wp:effectExtent l="0" t="0" r="15875" b="201295"/>
                      <wp:wrapNone/>
                      <wp:docPr id="10" name="四角形吹き出し 10"/>
                      <wp:cNvGraphicFramePr/>
                      <a:graphic xmlns:a="http://schemas.openxmlformats.org/drawingml/2006/main">
                        <a:graphicData uri="http://schemas.microsoft.com/office/word/2010/wordprocessingShape">
                          <wps:wsp>
                            <wps:cNvSpPr/>
                            <wps:spPr>
                              <a:xfrm>
                                <a:off x="0" y="0"/>
                                <a:ext cx="2270125" cy="827405"/>
                              </a:xfrm>
                              <a:prstGeom prst="wedgeRectCallout">
                                <a:avLst>
                                  <a:gd name="adj1" fmla="val 47313"/>
                                  <a:gd name="adj2" fmla="val 71233"/>
                                </a:avLst>
                              </a:prstGeom>
                              <a:solidFill>
                                <a:schemeClr val="bg1"/>
                              </a:solid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D1CD0" w:rsidRPr="00FC6036" w:rsidRDefault="00AD1CD0" w:rsidP="00764F5E">
                                  <w:pPr>
                                    <w:rPr>
                                      <w:rFonts w:asciiTheme="majorEastAsia" w:eastAsiaTheme="majorEastAsia" w:hAnsiTheme="majorEastAsia"/>
                                      <w:color w:val="FF0000"/>
                                    </w:rPr>
                                  </w:pPr>
                                  <w:r w:rsidRPr="001A5021">
                                    <w:rPr>
                                      <w:rFonts w:asciiTheme="majorEastAsia" w:eastAsiaTheme="majorEastAsia" w:hAnsiTheme="majorEastAsia" w:hint="eastAsia"/>
                                      <w:color w:val="FF0000"/>
                                      <w:u w:val="wave"/>
                                    </w:rPr>
                                    <w:t>申請書から数えて、</w:t>
                                  </w:r>
                                  <w:r w:rsidRPr="00FC6036">
                                    <w:rPr>
                                      <w:rFonts w:asciiTheme="majorEastAsia" w:eastAsiaTheme="majorEastAsia" w:hAnsiTheme="majorEastAsia" w:hint="eastAsia"/>
                                      <w:color w:val="FF0000"/>
                                    </w:rPr>
                                    <w:t>すべての提出書類に通し番号（ページ数）を</w:t>
                                  </w:r>
                                  <w:r>
                                    <w:rPr>
                                      <w:rFonts w:asciiTheme="majorEastAsia" w:eastAsiaTheme="majorEastAsia" w:hAnsiTheme="majorEastAsia" w:hint="eastAsia"/>
                                      <w:color w:val="FF0000"/>
                                    </w:rPr>
                                    <w:t>右下に</w:t>
                                  </w:r>
                                  <w:r w:rsidRPr="00FC6036">
                                    <w:rPr>
                                      <w:rFonts w:asciiTheme="majorEastAsia" w:eastAsiaTheme="majorEastAsia" w:hAnsiTheme="majorEastAsia" w:hint="eastAsia"/>
                                      <w:color w:val="FF0000"/>
                                    </w:rPr>
                                    <w:t>振ること</w:t>
                                  </w:r>
                                  <w:r>
                                    <w:rPr>
                                      <w:rFonts w:asciiTheme="majorEastAsia" w:eastAsiaTheme="majorEastAsia" w:hAnsiTheme="majorEastAsia" w:hint="eastAsia"/>
                                      <w:color w:val="FF000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四角形吹き出し 10" o:spid="_x0000_s1033" type="#_x0000_t61" style="position:absolute;left:0;text-align:left;margin-left:303.5pt;margin-top:5.25pt;width:178.75pt;height:65.1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Bo++wIAADQGAAAOAAAAZHJzL2Uyb0RvYy54bWysVM1uEzEQviPxDpbvdH+akBJ1U0WpgpCq&#10;tmqLena8drLIay+2k025ceKEhLhw6I0LzwAST1NF4jEYe72blFYcEDk4np2Zb2a+Gc/h0boUaMW0&#10;KZTMcLIXY8QkVXkh5xl+fTV9doCRsUTmRCjJMnzDDD4aPX1yWFdDlqqFEjnTCECkGdZVhhfWVsMo&#10;MnTBSmL2VMUkKLnSJbEg6nmUa1IDeimiNI6fR7XSeaUVZcbA1+NGiUcen3NG7RnnhlkkMgy5WX9q&#10;f87cGY0OyXCuSbUoaEiD/EMWJSkkBO2gjoklaKmLB1BlQbUyits9qspIcV5Q5muAapL4j2ouF6Ri&#10;vhYgx1QdTeb/wdLT1blGRQ69A3okKaFHm9vbX98+b35+3Xz6fvf+4+bDj7v3XxDogay6MkPwuazO&#10;dZAMXF3la65L9w81obUn+KYjmK0tovAxTQdxkvYxoqA7SAe9uO9Ao613pY19yVSJ3CXDNcvn7AK6&#10;OCFCqKX1HJPVibGe7DxkTPI3CUa8FNC7FRGoN9hP9kNvd2zSXZtBku57G4geEOHWxnfwRokinxZC&#10;eMFNJJsIjSBAhmfzJGR+z0pIVAOVUGbsU72nNHo+6wCm0xh+DzEgByGBEkd0Q62/2RvBXBpCXjAO&#10;/XJkNhHu50UoZdImjWpBctak298N1np44j2gQ+ZQaIcdAFrLBqTFbjoW7J0r8w+tcw6l/8258/CR&#10;lbSdc1lIpR+rTEBVIXJj35LUUONYsuvZ2s/ywFm6LzOV38B8a9U8fFPRaQGDdUKMPScapgWGHraX&#10;PYODCwW9U+GG0ULpd499d/bwAEGLUQ2bI8Pm7ZJohpF4JeFpvkh6PbdqvNDrD1IQ9K5mtquRy3Ki&#10;YKBgfiE7f3X2VrRXrlV5DUtu7KKCikgKsTNMrW6FiW02GqxJysZjbwbrpSL2RF5W1IE7nt1sX62v&#10;ia7C67LwLk9Vu2XCM2g43to6T6nGS6t4YZ1yy2sQYDX5UQpr1O2+XdlbbZf96DcAAAD//wMAUEsD&#10;BBQABgAIAAAAIQDP1ZSN3wAAAAoBAAAPAAAAZHJzL2Rvd25yZXYueG1sTI/BTsMwEETvSPyDtUjc&#10;qE0VgglxKoREkRCXlpazG5skqr2ObLdN+XqWE9x2d0azb+rF5B072piGgApuZwKYxTaYATsFm4+X&#10;GwksZY1Gu4BWwdkmWDSXF7WuTDjhyh7XuWMUgqnSCvqcx4rz1PbW6zQLo0XSvkL0OtMaO26iPlG4&#10;d3wuRMm9HpA+9Hq0z71t9+uDVyDn2+2yeH+T4/cUP1/lcn92G6HU9dX09Ags2yn/meEXn9ChIaZd&#10;OKBJzCkoxT11ySSIO2BkeCgLGnZ0KIQE3tT8f4XmBwAA//8DAFBLAQItABQABgAIAAAAIQC2gziS&#10;/gAAAOEBAAATAAAAAAAAAAAAAAAAAAAAAABbQ29udGVudF9UeXBlc10ueG1sUEsBAi0AFAAGAAgA&#10;AAAhADj9If/WAAAAlAEAAAsAAAAAAAAAAAAAAAAALwEAAF9yZWxzLy5yZWxzUEsBAi0AFAAGAAgA&#10;AAAhAKVMGj77AgAANAYAAA4AAAAAAAAAAAAAAAAALgIAAGRycy9lMm9Eb2MueG1sUEsBAi0AFAAG&#10;AAgAAAAhAM/VlI3fAAAACgEAAA8AAAAAAAAAAAAAAAAAVQUAAGRycy9kb3ducmV2LnhtbFBLBQYA&#10;AAAABAAEAPMAAABhBgAAAAA=&#10;" adj="21020,26186" fillcolor="white [3212]" strokecolor="red" strokeweight="1pt">
                      <v:textbox>
                        <w:txbxContent>
                          <w:p w:rsidR="00AD1CD0" w:rsidRPr="00FC6036" w:rsidRDefault="00AD1CD0" w:rsidP="00764F5E">
                            <w:pPr>
                              <w:rPr>
                                <w:rFonts w:asciiTheme="majorEastAsia" w:eastAsiaTheme="majorEastAsia" w:hAnsiTheme="majorEastAsia"/>
                                <w:color w:val="FF0000"/>
                              </w:rPr>
                            </w:pPr>
                            <w:r w:rsidRPr="001A5021">
                              <w:rPr>
                                <w:rFonts w:asciiTheme="majorEastAsia" w:eastAsiaTheme="majorEastAsia" w:hAnsiTheme="majorEastAsia" w:hint="eastAsia"/>
                                <w:color w:val="FF0000"/>
                                <w:u w:val="wave"/>
                              </w:rPr>
                              <w:t>申請書から数えて、</w:t>
                            </w:r>
                            <w:r w:rsidRPr="00FC6036">
                              <w:rPr>
                                <w:rFonts w:asciiTheme="majorEastAsia" w:eastAsiaTheme="majorEastAsia" w:hAnsiTheme="majorEastAsia" w:hint="eastAsia"/>
                                <w:color w:val="FF0000"/>
                              </w:rPr>
                              <w:t>すべての提出書類に通し番号（ページ数）を</w:t>
                            </w:r>
                            <w:r>
                              <w:rPr>
                                <w:rFonts w:asciiTheme="majorEastAsia" w:eastAsiaTheme="majorEastAsia" w:hAnsiTheme="majorEastAsia" w:hint="eastAsia"/>
                                <w:color w:val="FF0000"/>
                              </w:rPr>
                              <w:t>右下に</w:t>
                            </w:r>
                            <w:r w:rsidRPr="00FC6036">
                              <w:rPr>
                                <w:rFonts w:asciiTheme="majorEastAsia" w:eastAsiaTheme="majorEastAsia" w:hAnsiTheme="majorEastAsia" w:hint="eastAsia"/>
                                <w:color w:val="FF0000"/>
                              </w:rPr>
                              <w:t>振ること</w:t>
                            </w:r>
                            <w:r>
                              <w:rPr>
                                <w:rFonts w:asciiTheme="majorEastAsia" w:eastAsiaTheme="majorEastAsia" w:hAnsiTheme="majorEastAsia" w:hint="eastAsia"/>
                                <w:color w:val="FF0000"/>
                              </w:rPr>
                              <w:t>。</w:t>
                            </w:r>
                          </w:p>
                        </w:txbxContent>
                      </v:textbox>
                    </v:shape>
                  </w:pict>
                </mc:Fallback>
              </mc:AlternateContent>
            </w:r>
            <w:r w:rsidRPr="001F48BA">
              <w:rPr>
                <w:rFonts w:hint="eastAsia"/>
              </w:rPr>
              <w:t>□申請者（研究代表者）が指導済</w:t>
            </w:r>
          </w:p>
        </w:tc>
      </w:tr>
    </w:tbl>
    <w:p w:rsidR="00A2530F" w:rsidRDefault="00A2530F">
      <w:r>
        <w:br w:type="page"/>
      </w:r>
    </w:p>
    <w:tbl>
      <w:tblPr>
        <w:tblStyle w:val="a3"/>
        <w:tblW w:w="9962" w:type="dxa"/>
        <w:tblLayout w:type="fixed"/>
        <w:tblLook w:val="04A0" w:firstRow="1" w:lastRow="0" w:firstColumn="1" w:lastColumn="0" w:noHBand="0" w:noVBand="1"/>
      </w:tblPr>
      <w:tblGrid>
        <w:gridCol w:w="9962"/>
      </w:tblGrid>
      <w:tr w:rsidR="00F20CDA" w:rsidRPr="004B4D2D" w:rsidTr="00A47153">
        <w:trPr>
          <w:trHeight w:val="367"/>
        </w:trPr>
        <w:tc>
          <w:tcPr>
            <w:tcW w:w="9962" w:type="dxa"/>
            <w:shd w:val="clear" w:color="auto" w:fill="D9D9D9" w:themeFill="background1" w:themeFillShade="D9"/>
            <w:vAlign w:val="center"/>
          </w:tcPr>
          <w:p w:rsidR="00F20CDA" w:rsidRDefault="007629AD" w:rsidP="00F20CDA">
            <w:pPr>
              <w:jc w:val="left"/>
              <w:rPr>
                <w:noProof/>
              </w:rPr>
            </w:pPr>
            <w:r w:rsidRPr="001F48BA">
              <w:rPr>
                <w:rFonts w:hint="eastAsia"/>
                <w:noProof/>
              </w:rPr>
              <w:lastRenderedPageBreak/>
              <mc:AlternateContent>
                <mc:Choice Requires="wps">
                  <w:drawing>
                    <wp:anchor distT="0" distB="0" distL="114300" distR="114300" simplePos="0" relativeHeight="251769856" behindDoc="0" locked="0" layoutInCell="1" allowOverlap="1" wp14:anchorId="6C747A6A" wp14:editId="4B892C9E">
                      <wp:simplePos x="0" y="0"/>
                      <wp:positionH relativeFrom="column">
                        <wp:posOffset>2211070</wp:posOffset>
                      </wp:positionH>
                      <wp:positionV relativeFrom="paragraph">
                        <wp:posOffset>-471170</wp:posOffset>
                      </wp:positionV>
                      <wp:extent cx="2133600" cy="790575"/>
                      <wp:effectExtent l="1143000" t="0" r="19050" b="28575"/>
                      <wp:wrapNone/>
                      <wp:docPr id="18" name="四角形吹き出し 18"/>
                      <wp:cNvGraphicFramePr/>
                      <a:graphic xmlns:a="http://schemas.openxmlformats.org/drawingml/2006/main">
                        <a:graphicData uri="http://schemas.microsoft.com/office/word/2010/wordprocessingShape">
                          <wps:wsp>
                            <wps:cNvSpPr/>
                            <wps:spPr>
                              <a:xfrm>
                                <a:off x="2895600" y="447675"/>
                                <a:ext cx="2133600" cy="790575"/>
                              </a:xfrm>
                              <a:prstGeom prst="wedgeRectCallout">
                                <a:avLst>
                                  <a:gd name="adj1" fmla="val -103423"/>
                                  <a:gd name="adj2" fmla="val 29153"/>
                                </a:avLst>
                              </a:prstGeom>
                              <a:solidFill>
                                <a:schemeClr val="bg1"/>
                              </a:solid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D1CD0" w:rsidRPr="0097233C" w:rsidRDefault="00AD1CD0" w:rsidP="0097233C">
                                  <w:pPr>
                                    <w:rPr>
                                      <w:rFonts w:asciiTheme="majorEastAsia" w:eastAsiaTheme="majorEastAsia" w:hAnsiTheme="majorEastAsia"/>
                                      <w:color w:val="FF0000"/>
                                    </w:rPr>
                                  </w:pPr>
                                  <w:r>
                                    <w:rPr>
                                      <w:rFonts w:asciiTheme="majorEastAsia" w:eastAsiaTheme="majorEastAsia" w:hAnsiTheme="majorEastAsia" w:hint="eastAsia"/>
                                      <w:color w:val="FF0000"/>
                                    </w:rPr>
                                    <w:t>※人数が多く欄が足りない場合は追加して記入すること。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四角形吹き出し 18" o:spid="_x0000_s1034" type="#_x0000_t61" style="position:absolute;margin-left:174.1pt;margin-top:-37.1pt;width:168pt;height:62.2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uR2BQMAAEEGAAAOAAAAZHJzL2Uyb0RvYy54bWysVM1uEzEQviPxDpbv7f4kaZqomypKFYRU&#10;tVVb1LPjtZNFXnuxnWzCrSdOSIgLh9648Awg8TRVJB6DsfenKa04IHJwPDsz38x8M56j43Uu0Ipp&#10;kymZ4Gg/xIhJqtJMzhP85nq6d4iRsUSmRCjJErxhBh+PXr44Koshi9VCiZRpBCDSDMsiwQtri2EQ&#10;GLpgOTH7qmASlFzpnFgQ9TxINSkBPRdBHIYHQal0WmhFmTHw9aRS4pHH55xRe865YRaJBENu1p/a&#10;nzN3BqMjMpxrUiwyWqdB/iGLnGQSgrZQJ8QStNTZE6g8o1oZxe0+VXmgOM8o8zVANVH4RzVXC1Iw&#10;XwuQY4qWJvP/YOnZ6kKjLIXeQackyaFH27u7X98+b39+3X76fn/7cfvhx/3tFwR6IKsszBB8rooL&#10;XUsGrq7yNde5+4ea0DrB8eGgdxAC5ZsEd7v9g36v4pqtLaJOH3U6Xk/BoD8Ie5VB8ABUaGNfMZUj&#10;d0lwydI5u4SGTogQamk93WR1aqznPa2TJ+nbCCOeC2jjigi0F4WdbtypG71jFe9axYOo520gfo0J&#10;tyYDF8AokaXTTAgvuPFkE6ERhEjwbB45fPB4ZCUkKoHXuA80PIXQ81kLMJ2G8HuKAYhCArBjveLZ&#10;3+xGMAco5CXj0DxHZxXhcV6EUiZtVKkWJGVVur3dYI2HT98DOmQOhbbYNUBjWYE02FXdtb1zZf7V&#10;tc516X9zbj18ZCVt65xnUunnKhNQVR25sm9IqqhxLNn1bO0Hu53bmUo3MOxaVVvAFHSawWidEmMv&#10;iIZ5gWmFVWbP4eBCQe9UfcNoofT75747e3iNoMWohDWSYPNuSTTDSLyW8E4HUbfr9o4Xur1+DILe&#10;1cx2NXKZTxQMFEwwZOevzt6K5sq1ym9g441dVFARSSF2gqnVjTCx1XqDnUnZeOzNYNcUxJ7Kq4I6&#10;cMezm+3r9Q3RRf2+LLzMM9WsnPoZVBw/2DpPqcZLq3hmndIxXfFaC7Cn/CjVO9Utwl3ZWz1s/tFv&#10;AAAA//8DAFBLAwQUAAYACAAAACEAxxvwQN0AAAAKAQAADwAAAGRycy9kb3ducmV2LnhtbEyPwU7D&#10;MAyG70i8Q2QkblvKNkpVmk4MCcSVbdzTxjTVGqdq0q7s6fFOcPstf/r9udjOrhMTDqH1pOBhmYBA&#10;qr1pqVFwPLwtMhAhajK684QKfjDAtry9KXRu/Jk+cdrHRnAJhVwrsDH2uZShtuh0WPoeiXfffnA6&#10;8jg00gz6zOWuk6skSaXTLfEFq3t8tVif9qNTUL2nu/oYPnY6jHb4wvkwXU4Xpe7v5pdnEBHn+AfD&#10;VZ/VoWSnyo9kgugUrDfZilEFi6cNBybS7BoqBY/JGmRZyP8vlL8AAAD//wMAUEsBAi0AFAAGAAgA&#10;AAAhALaDOJL+AAAA4QEAABMAAAAAAAAAAAAAAAAAAAAAAFtDb250ZW50X1R5cGVzXS54bWxQSwEC&#10;LQAUAAYACAAAACEAOP0h/9YAAACUAQAACwAAAAAAAAAAAAAAAAAvAQAAX3JlbHMvLnJlbHNQSwEC&#10;LQAUAAYACAAAACEAhmbkdgUDAABBBgAADgAAAAAAAAAAAAAAAAAuAgAAZHJzL2Uyb0RvYy54bWxQ&#10;SwECLQAUAAYACAAAACEAxxvwQN0AAAAKAQAADwAAAAAAAAAAAAAAAABfBQAAZHJzL2Rvd25yZXYu&#10;eG1sUEsFBgAAAAAEAAQA8wAAAGkGAAAAAA==&#10;" adj="-11539,17097" fillcolor="white [3212]" strokecolor="red" strokeweight="1pt">
                      <v:textbox>
                        <w:txbxContent>
                          <w:p w:rsidR="00AD1CD0" w:rsidRPr="0097233C" w:rsidRDefault="00AD1CD0" w:rsidP="0097233C">
                            <w:pPr>
                              <w:rPr>
                                <w:rFonts w:asciiTheme="majorEastAsia" w:eastAsiaTheme="majorEastAsia" w:hAnsiTheme="majorEastAsia"/>
                                <w:color w:val="FF0000"/>
                              </w:rPr>
                            </w:pPr>
                            <w:r>
                              <w:rPr>
                                <w:rFonts w:asciiTheme="majorEastAsia" w:eastAsiaTheme="majorEastAsia" w:hAnsiTheme="majorEastAsia" w:hint="eastAsia"/>
                                <w:color w:val="FF0000"/>
                              </w:rPr>
                              <w:t>※人数が多く欄が足りない場合は追加して記入すること。</w:t>
                            </w:r>
                          </w:p>
                        </w:txbxContent>
                      </v:textbox>
                    </v:shape>
                  </w:pict>
                </mc:Fallback>
              </mc:AlternateContent>
            </w:r>
            <w:r w:rsidR="00F20CDA">
              <w:rPr>
                <w:rFonts w:hint="eastAsia"/>
              </w:rPr>
              <w:t>４．</w:t>
            </w:r>
            <w:r w:rsidR="00F20CDA" w:rsidRPr="004B4D2D">
              <w:rPr>
                <w:rFonts w:hint="eastAsia"/>
              </w:rPr>
              <w:t>研究者等</w:t>
            </w:r>
            <w:r w:rsidR="00F20CDA">
              <w:rPr>
                <w:rFonts w:hint="eastAsia"/>
              </w:rPr>
              <w:t xml:space="preserve">　　　　　　　　　　　　　　　　　　　　　　　　　　　　　</w:t>
            </w:r>
            <w:r w:rsidR="00F20CDA" w:rsidRPr="001F48BA">
              <w:rPr>
                <w:rFonts w:hint="eastAsia"/>
              </w:rPr>
              <w:t>□該当有り</w:t>
            </w:r>
            <w:r w:rsidR="00F20CDA">
              <w:rPr>
                <w:rFonts w:hint="eastAsia"/>
              </w:rPr>
              <w:t xml:space="preserve">　</w:t>
            </w:r>
            <w:r w:rsidR="00F20CDA" w:rsidRPr="001F48BA">
              <w:rPr>
                <w:rFonts w:hint="eastAsia"/>
              </w:rPr>
              <w:t>□該当無し</w:t>
            </w:r>
          </w:p>
        </w:tc>
      </w:tr>
      <w:tr w:rsidR="0086650A" w:rsidRPr="004B4D2D" w:rsidTr="0086650A">
        <w:trPr>
          <w:trHeight w:val="367"/>
        </w:trPr>
        <w:tc>
          <w:tcPr>
            <w:tcW w:w="9962" w:type="dxa"/>
            <w:vAlign w:val="center"/>
          </w:tcPr>
          <w:p w:rsidR="0086650A" w:rsidRPr="004B4D2D" w:rsidRDefault="007629AD" w:rsidP="00641394">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853824" behindDoc="0" locked="0" layoutInCell="1" allowOverlap="1" wp14:anchorId="688189D4" wp14:editId="4C918173">
                      <wp:simplePos x="0" y="0"/>
                      <wp:positionH relativeFrom="column">
                        <wp:posOffset>2604135</wp:posOffset>
                      </wp:positionH>
                      <wp:positionV relativeFrom="paragraph">
                        <wp:posOffset>178435</wp:posOffset>
                      </wp:positionV>
                      <wp:extent cx="3848100" cy="295275"/>
                      <wp:effectExtent l="247650" t="0" r="19050" b="28575"/>
                      <wp:wrapNone/>
                      <wp:docPr id="305" name="四角形吹き出し 305"/>
                      <wp:cNvGraphicFramePr/>
                      <a:graphic xmlns:a="http://schemas.openxmlformats.org/drawingml/2006/main">
                        <a:graphicData uri="http://schemas.microsoft.com/office/word/2010/wordprocessingShape">
                          <wps:wsp>
                            <wps:cNvSpPr/>
                            <wps:spPr>
                              <a:xfrm>
                                <a:off x="0" y="0"/>
                                <a:ext cx="3848100" cy="295275"/>
                              </a:xfrm>
                              <a:prstGeom prst="wedgeRectCallout">
                                <a:avLst>
                                  <a:gd name="adj1" fmla="val -56434"/>
                                  <a:gd name="adj2" fmla="val -28613"/>
                                </a:avLst>
                              </a:prstGeom>
                              <a:solidFill>
                                <a:sysClr val="window" lastClr="FFFFFF"/>
                              </a:solidFill>
                              <a:ln w="12700" cap="flat" cmpd="sng" algn="ctr">
                                <a:solidFill>
                                  <a:srgbClr val="FF0000"/>
                                </a:solidFill>
                                <a:prstDash val="solid"/>
                              </a:ln>
                              <a:effectLst/>
                            </wps:spPr>
                            <wps:txbx>
                              <w:txbxContent>
                                <w:p w:rsidR="00AD1CD0" w:rsidRPr="00C97338" w:rsidRDefault="00AD1CD0" w:rsidP="007629AD">
                                  <w:pPr>
                                    <w:jc w:val="left"/>
                                    <w:rPr>
                                      <w:rFonts w:asciiTheme="majorEastAsia" w:eastAsiaTheme="majorEastAsia" w:hAnsiTheme="majorEastAsia"/>
                                      <w:color w:val="FF0000"/>
                                    </w:rPr>
                                  </w:pPr>
                                  <w:r w:rsidRPr="003E3C87">
                                    <w:rPr>
                                      <w:rFonts w:asciiTheme="majorEastAsia" w:eastAsiaTheme="majorEastAsia" w:hAnsiTheme="majorEastAsia" w:hint="eastAsia"/>
                                      <w:color w:val="FF0000"/>
                                    </w:rPr>
                                    <w:t>首都大の教員の場合は原則として研究科・学域・職名を記入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四角形吹き出し 305" o:spid="_x0000_s1035" type="#_x0000_t61" style="position:absolute;left:0;text-align:left;margin-left:205.05pt;margin-top:14.05pt;width:303pt;height:23.25pt;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kTGzgIAAGsFAAAOAAAAZHJzL2Uyb0RvYy54bWysVEtvEzEQviPxHyzf291skjaNuqmiVEFI&#10;VVvRop4dr/eB/MJ2shtunDghIS4ceuPCbwCJX1NF4mcw9m7TFHpC7ME74xnP45vH8UkjOFoxYysl&#10;U9zbjzFikqqskkWKX1/P90YYWUdkRriSLMVrZvHJ5Pmz41qPWaJKxTNmEBiRdlzrFJfO6XEUWVoy&#10;Qey+0kyCMFdGEAesKaLMkBqsCx4lcXwQ1cpk2ijKrIXb01aIJ8F+njPqLvLcMod4iiE2F04TzoU/&#10;o8kxGReG6LKiXRjkH6IQpJLgdGvqlDiClqb6y5SoqFFW5W6fKhGpPK8oCzlANr34j2yuSqJZyAXA&#10;sXoLk/1/Zun56tKgKktxPx5iJImAIm1ub399+7z5+XXz6fvd+4+bDz/u3n9BXgHgqrUdw6srfWk6&#10;zgLpc29yI/wfskJNgHi9hZg1DlG47I8Go14MlaAgS46GyWEwGj281sa6F0wJ5IkU1ywr2Cuo44xw&#10;rpYuoExWZ9YFuLMuZJK96WGUCw7VWxGO9oYHg/6gK++OUvJIKRkd9PpeCfx3NoG6j8A7sIpX2bzi&#10;PDBrO+MGgX2Iq5KZqjHixDq4TPE8fJ2xR8+4RDXMRnIY8ibQ5TknDiAQGnC3ssCI8ALGhzoT0nv0&#10;2ppisfU6n8fwPeXEB31KbNlGFyx0alz62FkYBoDNZ+tr2FbNU65ZNKEFjvwLf7NQ2Rrawqh2Xqym&#10;8wrsn0Gul8QAxFBAGHp3AUfOFWSnOgqjUpl3T917fehbkGJUw8BB5m+XxDCA8KWEjj7qDQZ+QgMz&#10;GB4mwJhdyWJXIpdipqAMUHSILpBe3/F7MjdK3MBumHqvICKSgu8W446ZuXYRwHahbDoNajCVmrgz&#10;eaWpN+6R88heNzfE6K4lHTTzubofzq5z2iZ60PUvpZouncqrLeYtrl0BYKJD43Xbx6+MXT5oPezI&#10;yW8AAAD//wMAUEsDBBQABgAIAAAAIQD0DrnZ3gAAAAoBAAAPAAAAZHJzL2Rvd25yZXYueG1sTI/B&#10;TsMwDIbvSLxDZCRuLO1UdVNXdwIkTmgHChduWZM1FU1SJemW7unxTnCyLX/6/bneJzOys/JhcBYh&#10;X2XAlO2cHGyP8PX59rQFFqKwUozOKoRFBdg393e1qKS72A91bmPPKMSGSiDoGKeK89BpZURYuUlZ&#10;2p2cNyLS6HsuvbhQuBn5OstKbsRg6YIWk3rVqvtpZ4Mwu0P7fi36yV9fluV7o5NsDwnx8SE974BF&#10;leIfDDd9UoeGnI5utjKwEaHIs5xQhPWW6g3I8pK6I8KmKIE3Nf//QvMLAAD//wMAUEsBAi0AFAAG&#10;AAgAAAAhALaDOJL+AAAA4QEAABMAAAAAAAAAAAAAAAAAAAAAAFtDb250ZW50X1R5cGVzXS54bWxQ&#10;SwECLQAUAAYACAAAACEAOP0h/9YAAACUAQAACwAAAAAAAAAAAAAAAAAvAQAAX3JlbHMvLnJlbHNQ&#10;SwECLQAUAAYACAAAACEAsFZExs4CAABrBQAADgAAAAAAAAAAAAAAAAAuAgAAZHJzL2Uyb0RvYy54&#10;bWxQSwECLQAUAAYACAAAACEA9A652d4AAAAKAQAADwAAAAAAAAAAAAAAAAAoBQAAZHJzL2Rvd25y&#10;ZXYueG1sUEsFBgAAAAAEAAQA8wAAADMGAAAAAA==&#10;" adj="-1390,4620" fillcolor="window" strokecolor="red" strokeweight="1pt">
                      <v:textbox>
                        <w:txbxContent>
                          <w:p w:rsidR="00AD1CD0" w:rsidRPr="00C97338" w:rsidRDefault="00AD1CD0" w:rsidP="007629AD">
                            <w:pPr>
                              <w:jc w:val="left"/>
                              <w:rPr>
                                <w:rFonts w:asciiTheme="majorEastAsia" w:eastAsiaTheme="majorEastAsia" w:hAnsiTheme="majorEastAsia"/>
                                <w:color w:val="FF0000"/>
                              </w:rPr>
                            </w:pPr>
                            <w:r w:rsidRPr="003E3C87">
                              <w:rPr>
                                <w:rFonts w:asciiTheme="majorEastAsia" w:eastAsiaTheme="majorEastAsia" w:hAnsiTheme="majorEastAsia" w:hint="eastAsia"/>
                                <w:color w:val="FF0000"/>
                              </w:rPr>
                              <w:t>首都大の教員の場合は原則として研究科・学域・職名を記入</w:t>
                            </w:r>
                          </w:p>
                        </w:txbxContent>
                      </v:textbox>
                    </v:shape>
                  </w:pict>
                </mc:Fallback>
              </mc:AlternateContent>
            </w:r>
            <w:r w:rsidR="0086650A" w:rsidRPr="004B4D2D">
              <w:rPr>
                <w:rFonts w:hint="eastAsia"/>
              </w:rPr>
              <w:t>①所属：</w:t>
            </w:r>
          </w:p>
          <w:p w:rsidR="0086650A" w:rsidRPr="001F48BA" w:rsidRDefault="0086650A" w:rsidP="00641394">
            <w:r w:rsidRPr="004B4D2D">
              <w:rPr>
                <w:rFonts w:hint="eastAsia"/>
              </w:rPr>
              <w:t>②</w:t>
            </w:r>
            <w:r w:rsidRPr="001F48BA">
              <w:rPr>
                <w:rFonts w:hint="eastAsia"/>
              </w:rPr>
              <w:t>職名（本学学生は学修番号も記載）：</w:t>
            </w:r>
          </w:p>
          <w:p w:rsidR="0086650A" w:rsidRPr="001F48BA" w:rsidRDefault="0086650A" w:rsidP="00641394">
            <w:r w:rsidRPr="001F48BA">
              <w:rPr>
                <w:rFonts w:hint="eastAsia"/>
              </w:rPr>
              <w:t>③氏名：</w:t>
            </w:r>
          </w:p>
          <w:p w:rsidR="0086650A" w:rsidRPr="001F48BA" w:rsidRDefault="0086650A" w:rsidP="00641394">
            <w:pPr>
              <w:jc w:val="left"/>
            </w:pPr>
            <w:r w:rsidRPr="001F48BA">
              <w:rPr>
                <w:rFonts w:hint="eastAsia"/>
              </w:rPr>
              <w:t>④研究倫理研修受講状況</w:t>
            </w:r>
          </w:p>
          <w:p w:rsidR="0086650A" w:rsidRPr="001F48BA" w:rsidRDefault="00E272DA" w:rsidP="00980DF3">
            <w:pPr>
              <w:ind w:firstLineChars="100" w:firstLine="210"/>
              <w:jc w:val="left"/>
            </w:pPr>
            <w:r>
              <w:rPr>
                <w:rFonts w:hint="eastAsia"/>
                <w:noProof/>
              </w:rPr>
              <mc:AlternateContent>
                <mc:Choice Requires="wps">
                  <w:drawing>
                    <wp:anchor distT="0" distB="0" distL="114300" distR="114300" simplePos="0" relativeHeight="251767808" behindDoc="0" locked="0" layoutInCell="1" allowOverlap="1" wp14:anchorId="05200727" wp14:editId="38BF05A3">
                      <wp:simplePos x="0" y="0"/>
                      <wp:positionH relativeFrom="column">
                        <wp:posOffset>3982720</wp:posOffset>
                      </wp:positionH>
                      <wp:positionV relativeFrom="paragraph">
                        <wp:posOffset>100330</wp:posOffset>
                      </wp:positionV>
                      <wp:extent cx="2133600" cy="1743075"/>
                      <wp:effectExtent l="438150" t="0" r="19050" b="28575"/>
                      <wp:wrapNone/>
                      <wp:docPr id="2" name="四角形吹き出し 2"/>
                      <wp:cNvGraphicFramePr/>
                      <a:graphic xmlns:a="http://schemas.openxmlformats.org/drawingml/2006/main">
                        <a:graphicData uri="http://schemas.microsoft.com/office/word/2010/wordprocessingShape">
                          <wps:wsp>
                            <wps:cNvSpPr/>
                            <wps:spPr>
                              <a:xfrm>
                                <a:off x="4667250" y="2171700"/>
                                <a:ext cx="2133600" cy="1743075"/>
                              </a:xfrm>
                              <a:prstGeom prst="wedgeRectCallout">
                                <a:avLst>
                                  <a:gd name="adj1" fmla="val -70387"/>
                                  <a:gd name="adj2" fmla="val -46563"/>
                                </a:avLst>
                              </a:prstGeom>
                              <a:solidFill>
                                <a:schemeClr val="bg1"/>
                              </a:solid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D1CD0" w:rsidRPr="001F48BA" w:rsidRDefault="00AD1CD0" w:rsidP="00204383">
                                  <w:pPr>
                                    <w:rPr>
                                      <w:rFonts w:asciiTheme="majorEastAsia" w:eastAsiaTheme="majorEastAsia" w:hAnsiTheme="majorEastAsia"/>
                                      <w:color w:val="FF0000"/>
                                    </w:rPr>
                                  </w:pPr>
                                  <w:r w:rsidRPr="001F48BA">
                                    <w:rPr>
                                      <w:rFonts w:asciiTheme="majorEastAsia" w:eastAsiaTheme="majorEastAsia" w:hAnsiTheme="majorEastAsia" w:hint="eastAsia"/>
                                      <w:color w:val="FF0000"/>
                                    </w:rPr>
                                    <w:t>荒川キャンパス所属の教員・大学院生・研究生は共同研</w:t>
                                  </w:r>
                                  <w:r>
                                    <w:rPr>
                                      <w:rFonts w:asciiTheme="majorEastAsia" w:eastAsiaTheme="majorEastAsia" w:hAnsiTheme="majorEastAsia" w:hint="eastAsia"/>
                                      <w:color w:val="FF0000"/>
                                    </w:rPr>
                                    <w:t>究者となる場合も「責任ある研究行為ダイジェスト」および「人を対象</w:t>
                                  </w:r>
                                  <w:r w:rsidRPr="001F48BA">
                                    <w:rPr>
                                      <w:rFonts w:asciiTheme="majorEastAsia" w:eastAsiaTheme="majorEastAsia" w:hAnsiTheme="majorEastAsia" w:hint="eastAsia"/>
                                      <w:color w:val="FF0000"/>
                                    </w:rPr>
                                    <w:t>とした研究ダイジェスト」の受講が必須となっている。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四角形吹き出し 2" o:spid="_x0000_s1036" type="#_x0000_t61" style="position:absolute;left:0;text-align:left;margin-left:313.6pt;margin-top:7.9pt;width:168pt;height:137.2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sMlCAMAAEIGAAAOAAAAZHJzL2Uyb0RvYy54bWysVM1uEzEQviPxDpbv7f7kZ0vUTRWlCkKq&#10;2qot6tnxepNFXnuxnWzCjRMnJMSFQ29ceAaQeJoqEo/B2OtNUlpxQOTgeHZmvpn5ZjzHJ6uSoyVT&#10;upAixdFhiBETVGaFmKX49c3k4AgjbYjICJeCpXjNND4ZPn92XFcDFsu55BlTCECEHtRViufGVIMg&#10;0HTOSqIPZcUEKHOpSmJAVLMgU6QG9JIHcRj2g1qqrFKSMq3h62mjxEOHn+eMmos818wgnmLIzbhT&#10;uXNqz2B4TAYzRap5QX0a5B+yKEkhIOgW6pQYghaqeARVFlRJLXNzSGUZyDwvKHM1QDVR+Ec113NS&#10;MVcLkKOrLU36/8HS8+WlQkWW4hgjQUpo0ebu7te3z5ufXzefvt+//7j58OP+/RcUW6rqSg/A47q6&#10;VF7ScLV1r3JV2n+oCK1S3O33k7gHhK8BOEqiJPRUs5VBFAziqNPpw0dEwSJKup0w6dkIwQ6qUtq8&#10;ZLJE9pLimmUzdgUNHRPO5cI4usnyTBvHe+azJ9mbCKO85NDGJeHoIAk7R4nv854RlLtn1O33+h0f&#10;32NCJm0GNoCWvMgmBedOsOPJxlwhCJHi6Szyvg+suEA1FBfb4h9DqNl0CzCZhPB7jAE5cAGkWN4b&#10;pt3NrDmzgFxcsRyaZ/lsIjzMi1DKhIka1ZxkrEm3tx+s9XDUO0CLnEOhW2wP0Fo2IC120zNvb12Z&#10;e3VbZ1/635y3Hi6yFGbrXBZCqqcq41CVj9zYtyQ11FiWzGq6coMdOWLtp6nM1jDtSjZrQFd0UsBs&#10;nRFtLomCgYF5hF1mLuDIuYTmSX/DaC7Vu6e+W3t4jqDFqIY9kmL9dkEUw4i/EvBQX0Tdrl08Tuj2&#10;khgEta+Z7mvEohxLmCgYYcjOXa294e01V7K8hZU3slFBRQSF2CmmRrXC2DT7DZYmZaORM4NlUxFz&#10;Jq4rasEt0Xa4b1a3RFX+gRl4m+ey3Tlk4N5BQ/LO1noKOVoYmRfGKne8egEWlZslv1TtJtyXndVu&#10;9Q9/AwAA//8DAFBLAwQUAAYACAAAACEAwEPWRuAAAAAKAQAADwAAAGRycy9kb3ducmV2LnhtbEyP&#10;wU7DMBBE70j8g7VI3KjTFFIa4lQVUi+AKmgLZydekoh4HWy3DXw9ywmOO/M0O1MsR9uLI/rQOVIw&#10;nSQgkGpnOmoU7Hfrq1sQIWoyuneECr4wwLI8Pyt0btyJXvC4jY3gEAq5VtDGOORShrpFq8PEDUjs&#10;vTtvdeTTN9J4feJw28s0STJpdUf8odUD3rdYf2wPVkHdZclT87o3189vn9Xq4XHtvzdTpS4vxtUd&#10;iIhj/IPhtz5Xh5I7Ve5AJoheQZbOU0bZuOEJDCyyGQuVgnSRzECWhfw/ofwBAAD//wMAUEsBAi0A&#10;FAAGAAgAAAAhALaDOJL+AAAA4QEAABMAAAAAAAAAAAAAAAAAAAAAAFtDb250ZW50X1R5cGVzXS54&#10;bWxQSwECLQAUAAYACAAAACEAOP0h/9YAAACUAQAACwAAAAAAAAAAAAAAAAAvAQAAX3JlbHMvLnJl&#10;bHNQSwECLQAUAAYACAAAACEASMLDJQgDAABCBgAADgAAAAAAAAAAAAAAAAAuAgAAZHJzL2Uyb0Rv&#10;Yy54bWxQSwECLQAUAAYACAAAACEAwEPWRuAAAAAKAQAADwAAAAAAAAAAAAAAAABiBQAAZHJzL2Rv&#10;d25yZXYueG1sUEsFBgAAAAAEAAQA8wAAAG8GAAAAAA==&#10;" adj="-4404,742" fillcolor="white [3212]" strokecolor="red" strokeweight="1pt">
                      <v:textbox>
                        <w:txbxContent>
                          <w:p w:rsidR="00AD1CD0" w:rsidRPr="001F48BA" w:rsidRDefault="00AD1CD0" w:rsidP="00204383">
                            <w:pPr>
                              <w:rPr>
                                <w:rFonts w:asciiTheme="majorEastAsia" w:eastAsiaTheme="majorEastAsia" w:hAnsiTheme="majorEastAsia"/>
                                <w:color w:val="FF0000"/>
                              </w:rPr>
                            </w:pPr>
                            <w:r w:rsidRPr="001F48BA">
                              <w:rPr>
                                <w:rFonts w:asciiTheme="majorEastAsia" w:eastAsiaTheme="majorEastAsia" w:hAnsiTheme="majorEastAsia" w:hint="eastAsia"/>
                                <w:color w:val="FF0000"/>
                              </w:rPr>
                              <w:t>荒川キャンパス所属の教員・大学院生・研究生は共同研</w:t>
                            </w:r>
                            <w:r>
                              <w:rPr>
                                <w:rFonts w:asciiTheme="majorEastAsia" w:eastAsiaTheme="majorEastAsia" w:hAnsiTheme="majorEastAsia" w:hint="eastAsia"/>
                                <w:color w:val="FF0000"/>
                              </w:rPr>
                              <w:t>究者となる場合も「責任ある研究行為ダイジェスト」および「人を対象</w:t>
                            </w:r>
                            <w:r w:rsidRPr="001F48BA">
                              <w:rPr>
                                <w:rFonts w:asciiTheme="majorEastAsia" w:eastAsiaTheme="majorEastAsia" w:hAnsiTheme="majorEastAsia" w:hint="eastAsia"/>
                                <w:color w:val="FF0000"/>
                              </w:rPr>
                              <w:t>とした研究ダイジェスト」の受講が必須となっている。</w:t>
                            </w:r>
                          </w:p>
                        </w:txbxContent>
                      </v:textbox>
                    </v:shape>
                  </w:pict>
                </mc:Fallback>
              </mc:AlternateContent>
            </w:r>
            <w:r w:rsidR="0086650A" w:rsidRPr="001F48BA">
              <w:rPr>
                <w:rFonts w:hint="eastAsia"/>
              </w:rPr>
              <w:t>□</w:t>
            </w:r>
            <w:r w:rsidR="0086650A" w:rsidRPr="001F48BA">
              <w:rPr>
                <w:rFonts w:hint="eastAsia"/>
              </w:rPr>
              <w:t>CITI Japan</w:t>
            </w:r>
            <w:r w:rsidR="0086650A" w:rsidRPr="001F48BA">
              <w:rPr>
                <w:rFonts w:hint="eastAsia"/>
              </w:rPr>
              <w:t>「責任ある研究行為ダイジェスト」受講済</w:t>
            </w:r>
          </w:p>
          <w:p w:rsidR="0086650A" w:rsidRPr="001F48BA" w:rsidRDefault="0086650A" w:rsidP="00980DF3">
            <w:pPr>
              <w:ind w:firstLineChars="200" w:firstLine="420"/>
              <w:jc w:val="left"/>
            </w:pPr>
            <w:r w:rsidRPr="001F48BA">
              <w:rPr>
                <w:rFonts w:hint="eastAsia"/>
              </w:rPr>
              <w:t>（</w:t>
            </w:r>
            <w:r w:rsidRPr="001F48BA">
              <w:rPr>
                <w:rFonts w:hint="eastAsia"/>
              </w:rPr>
              <w:t xml:space="preserve">    </w:t>
            </w:r>
            <w:r w:rsidRPr="001F48BA">
              <w:rPr>
                <w:rFonts w:hint="eastAsia"/>
              </w:rPr>
              <w:t>年</w:t>
            </w:r>
            <w:r w:rsidRPr="001F48BA">
              <w:rPr>
                <w:rFonts w:hint="eastAsia"/>
              </w:rPr>
              <w:t xml:space="preserve">  </w:t>
            </w:r>
            <w:r w:rsidRPr="001F48BA">
              <w:rPr>
                <w:rFonts w:hint="eastAsia"/>
              </w:rPr>
              <w:t>月</w:t>
            </w:r>
            <w:r w:rsidRPr="001F48BA">
              <w:rPr>
                <w:rFonts w:hint="eastAsia"/>
              </w:rPr>
              <w:t xml:space="preserve">  </w:t>
            </w:r>
            <w:r w:rsidRPr="001F48BA">
              <w:rPr>
                <w:rFonts w:hint="eastAsia"/>
              </w:rPr>
              <w:t>日受講完了）</w:t>
            </w:r>
          </w:p>
          <w:p w:rsidR="0086650A" w:rsidRPr="001F48BA" w:rsidRDefault="0086650A" w:rsidP="00980DF3">
            <w:pPr>
              <w:ind w:firstLineChars="100" w:firstLine="210"/>
              <w:jc w:val="left"/>
            </w:pPr>
            <w:r w:rsidRPr="001F48BA">
              <w:rPr>
                <w:rFonts w:hint="eastAsia"/>
              </w:rPr>
              <w:t>□</w:t>
            </w:r>
            <w:r w:rsidRPr="001F48BA">
              <w:rPr>
                <w:rFonts w:hint="eastAsia"/>
              </w:rPr>
              <w:t>CITI Japan</w:t>
            </w:r>
            <w:r w:rsidRPr="001F48BA">
              <w:rPr>
                <w:rFonts w:hint="eastAsia"/>
              </w:rPr>
              <w:t>「人を対象とした研究ダイジェスト」受講済</w:t>
            </w:r>
          </w:p>
          <w:p w:rsidR="0086650A" w:rsidRPr="001F48BA" w:rsidRDefault="0086650A" w:rsidP="00980DF3">
            <w:pPr>
              <w:ind w:firstLineChars="200" w:firstLine="420"/>
              <w:jc w:val="left"/>
            </w:pPr>
            <w:r w:rsidRPr="001F48BA">
              <w:rPr>
                <w:rFonts w:hint="eastAsia"/>
              </w:rPr>
              <w:t>（</w:t>
            </w:r>
            <w:r w:rsidRPr="001F48BA">
              <w:rPr>
                <w:rFonts w:hint="eastAsia"/>
              </w:rPr>
              <w:t xml:space="preserve">    </w:t>
            </w:r>
            <w:r w:rsidRPr="001F48BA">
              <w:rPr>
                <w:rFonts w:hint="eastAsia"/>
              </w:rPr>
              <w:t>年</w:t>
            </w:r>
            <w:r w:rsidRPr="001F48BA">
              <w:rPr>
                <w:rFonts w:hint="eastAsia"/>
              </w:rPr>
              <w:t xml:space="preserve">  </w:t>
            </w:r>
            <w:r w:rsidRPr="001F48BA">
              <w:rPr>
                <w:rFonts w:hint="eastAsia"/>
              </w:rPr>
              <w:t>月</w:t>
            </w:r>
            <w:r w:rsidRPr="001F48BA">
              <w:rPr>
                <w:rFonts w:hint="eastAsia"/>
              </w:rPr>
              <w:t xml:space="preserve">  </w:t>
            </w:r>
            <w:r w:rsidRPr="001F48BA">
              <w:rPr>
                <w:rFonts w:hint="eastAsia"/>
              </w:rPr>
              <w:t>日受講完了）</w:t>
            </w:r>
          </w:p>
          <w:p w:rsidR="0086650A" w:rsidRPr="001F48BA" w:rsidRDefault="0086650A" w:rsidP="004B4D2D">
            <w:pPr>
              <w:ind w:firstLineChars="100" w:firstLine="210"/>
              <w:jc w:val="left"/>
            </w:pPr>
            <w:r>
              <w:rPr>
                <w:rFonts w:hint="eastAsia"/>
              </w:rPr>
              <w:t>□他機関で同様の研修を受講</w:t>
            </w:r>
          </w:p>
          <w:p w:rsidR="0086650A" w:rsidRPr="001F48BA" w:rsidRDefault="0086650A" w:rsidP="004B4D2D">
            <w:pPr>
              <w:ind w:firstLineChars="100" w:firstLine="210"/>
              <w:jc w:val="left"/>
            </w:pPr>
            <w:r w:rsidRPr="001F48BA">
              <w:rPr>
                <w:rFonts w:hint="eastAsia"/>
              </w:rPr>
              <w:t>□申請者（研究代表者）が指導済</w:t>
            </w:r>
          </w:p>
          <w:p w:rsidR="0086650A" w:rsidRPr="001F48BA" w:rsidRDefault="0086650A" w:rsidP="005845D4">
            <w:pPr>
              <w:jc w:val="left"/>
            </w:pPr>
            <w:r w:rsidRPr="001F48BA">
              <w:rPr>
                <w:rFonts w:hint="eastAsia"/>
              </w:rPr>
              <w:t>⑤役割</w:t>
            </w:r>
          </w:p>
          <w:p w:rsidR="0086650A" w:rsidRPr="001F48BA" w:rsidRDefault="0086650A" w:rsidP="004B4D2D">
            <w:pPr>
              <w:ind w:firstLineChars="100" w:firstLine="210"/>
              <w:jc w:val="left"/>
            </w:pPr>
            <w:r w:rsidRPr="001F48BA">
              <w:rPr>
                <w:rFonts w:hint="eastAsia"/>
              </w:rPr>
              <w:t>□共同研究者</w:t>
            </w:r>
          </w:p>
          <w:p w:rsidR="0086650A" w:rsidRPr="004B4D2D" w:rsidRDefault="00F20CDA" w:rsidP="003F570F">
            <w:pPr>
              <w:ind w:firstLineChars="100" w:firstLine="210"/>
              <w:jc w:val="left"/>
            </w:pPr>
            <w:r>
              <w:rPr>
                <w:rFonts w:hint="eastAsia"/>
                <w:noProof/>
              </w:rPr>
              <mc:AlternateContent>
                <mc:Choice Requires="wps">
                  <w:drawing>
                    <wp:anchor distT="0" distB="0" distL="114300" distR="114300" simplePos="0" relativeHeight="251771904" behindDoc="0" locked="0" layoutInCell="1" allowOverlap="1" wp14:anchorId="134806F9" wp14:editId="4D40403E">
                      <wp:simplePos x="0" y="0"/>
                      <wp:positionH relativeFrom="column">
                        <wp:posOffset>4001770</wp:posOffset>
                      </wp:positionH>
                      <wp:positionV relativeFrom="paragraph">
                        <wp:posOffset>186055</wp:posOffset>
                      </wp:positionV>
                      <wp:extent cx="2133600" cy="2228850"/>
                      <wp:effectExtent l="3124200" t="0" r="19050" b="19050"/>
                      <wp:wrapNone/>
                      <wp:docPr id="25" name="四角形吹き出し 25"/>
                      <wp:cNvGraphicFramePr/>
                      <a:graphic xmlns:a="http://schemas.openxmlformats.org/drawingml/2006/main">
                        <a:graphicData uri="http://schemas.microsoft.com/office/word/2010/wordprocessingShape">
                          <wps:wsp>
                            <wps:cNvSpPr/>
                            <wps:spPr>
                              <a:xfrm>
                                <a:off x="4686300" y="4086225"/>
                                <a:ext cx="2133600" cy="2228850"/>
                              </a:xfrm>
                              <a:prstGeom prst="wedgeRectCallout">
                                <a:avLst>
                                  <a:gd name="adj1" fmla="val -196280"/>
                                  <a:gd name="adj2" fmla="val -49649"/>
                                </a:avLst>
                              </a:prstGeom>
                              <a:solidFill>
                                <a:schemeClr val="bg1"/>
                              </a:solid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D1CD0" w:rsidRDefault="00AD1CD0" w:rsidP="00977626">
                                  <w:pPr>
                                    <w:rPr>
                                      <w:rFonts w:asciiTheme="majorEastAsia" w:eastAsiaTheme="majorEastAsia" w:hAnsiTheme="majorEastAsia"/>
                                      <w:color w:val="FF0000"/>
                                    </w:rPr>
                                  </w:pPr>
                                  <w:r>
                                    <w:rPr>
                                      <w:rFonts w:asciiTheme="majorEastAsia" w:eastAsiaTheme="majorEastAsia" w:hAnsiTheme="majorEastAsia" w:hint="eastAsia"/>
                                      <w:color w:val="FF0000"/>
                                    </w:rPr>
                                    <w:t>本学の</w:t>
                                  </w:r>
                                  <w:r>
                                    <w:rPr>
                                      <w:rFonts w:asciiTheme="majorEastAsia" w:eastAsiaTheme="majorEastAsia" w:hAnsiTheme="majorEastAsia"/>
                                      <w:color w:val="FF0000"/>
                                    </w:rPr>
                                    <w:t>研究安全倫理審査関連書類では</w:t>
                                  </w:r>
                                  <w:r>
                                    <w:rPr>
                                      <w:rFonts w:asciiTheme="majorEastAsia" w:eastAsiaTheme="majorEastAsia" w:hAnsiTheme="majorEastAsia" w:hint="eastAsia"/>
                                      <w:color w:val="FF0000"/>
                                    </w:rPr>
                                    <w:t>“研究協力者”とは</w:t>
                                  </w:r>
                                  <w:r>
                                    <w:rPr>
                                      <w:rFonts w:asciiTheme="majorEastAsia" w:eastAsiaTheme="majorEastAsia" w:hAnsiTheme="majorEastAsia"/>
                                      <w:color w:val="FF0000"/>
                                    </w:rPr>
                                    <w:t>、</w:t>
                                  </w:r>
                                  <w:r w:rsidRPr="001F48BA">
                                    <w:rPr>
                                      <w:rFonts w:asciiTheme="majorEastAsia" w:eastAsiaTheme="majorEastAsia" w:hAnsiTheme="majorEastAsia" w:hint="eastAsia"/>
                                      <w:color w:val="FF0000"/>
                                    </w:rPr>
                                    <w:t>技術協力者、後述の個人情報管理者・試料等の管理責任者等</w:t>
                                  </w:r>
                                  <w:r>
                                    <w:rPr>
                                      <w:rFonts w:asciiTheme="majorEastAsia" w:eastAsiaTheme="majorEastAsia" w:hAnsiTheme="majorEastAsia" w:hint="eastAsia"/>
                                      <w:color w:val="FF0000"/>
                                    </w:rPr>
                                    <w:t>、</w:t>
                                  </w:r>
                                  <w:r>
                                    <w:rPr>
                                      <w:rFonts w:asciiTheme="majorEastAsia" w:eastAsiaTheme="majorEastAsia" w:hAnsiTheme="majorEastAsia"/>
                                      <w:color w:val="FF0000"/>
                                    </w:rPr>
                                    <w:t>研究者側の</w:t>
                                  </w:r>
                                  <w:r>
                                    <w:rPr>
                                      <w:rFonts w:asciiTheme="majorEastAsia" w:eastAsiaTheme="majorEastAsia" w:hAnsiTheme="majorEastAsia" w:hint="eastAsia"/>
                                      <w:color w:val="FF0000"/>
                                    </w:rPr>
                                    <w:t>人物を指し、“</w:t>
                                  </w:r>
                                  <w:r>
                                    <w:rPr>
                                      <w:rFonts w:asciiTheme="majorEastAsia" w:eastAsiaTheme="majorEastAsia" w:hAnsiTheme="majorEastAsia"/>
                                      <w:color w:val="FF0000"/>
                                    </w:rPr>
                                    <w:t>研究対象者</w:t>
                                  </w:r>
                                  <w:r>
                                    <w:rPr>
                                      <w:rFonts w:asciiTheme="majorEastAsia" w:eastAsiaTheme="majorEastAsia" w:hAnsiTheme="majorEastAsia" w:hint="eastAsia"/>
                                      <w:color w:val="FF0000"/>
                                    </w:rPr>
                                    <w:t>”</w:t>
                                  </w:r>
                                  <w:r>
                                    <w:rPr>
                                      <w:rFonts w:asciiTheme="majorEastAsia" w:eastAsiaTheme="majorEastAsia" w:hAnsiTheme="majorEastAsia"/>
                                      <w:color w:val="FF0000"/>
                                    </w:rPr>
                                    <w:t>は被験者のことを指す</w:t>
                                  </w:r>
                                  <w:r>
                                    <w:rPr>
                                      <w:rFonts w:asciiTheme="majorEastAsia" w:eastAsiaTheme="majorEastAsia" w:hAnsiTheme="majorEastAsia" w:hint="eastAsia"/>
                                      <w:color w:val="FF0000"/>
                                    </w:rPr>
                                    <w:t>こととする。</w:t>
                                  </w:r>
                                </w:p>
                                <w:p w:rsidR="00AD1CD0" w:rsidRPr="001F48BA" w:rsidRDefault="00AD1CD0" w:rsidP="00977626">
                                  <w:pPr>
                                    <w:rPr>
                                      <w:rFonts w:asciiTheme="majorEastAsia" w:eastAsiaTheme="majorEastAsia" w:hAnsiTheme="majorEastAsia"/>
                                      <w:color w:val="FF0000"/>
                                    </w:rPr>
                                  </w:pPr>
                                  <w:r>
                                    <w:rPr>
                                      <w:rFonts w:asciiTheme="majorEastAsia" w:eastAsiaTheme="majorEastAsia" w:hAnsiTheme="majorEastAsia"/>
                                      <w:color w:val="FF0000"/>
                                    </w:rPr>
                                    <w:t>書類の</w:t>
                                  </w:r>
                                  <w:r>
                                    <w:rPr>
                                      <w:rFonts w:asciiTheme="majorEastAsia" w:eastAsiaTheme="majorEastAsia" w:hAnsiTheme="majorEastAsia" w:hint="eastAsia"/>
                                      <w:color w:val="FF0000"/>
                                    </w:rPr>
                                    <w:t>作成</w:t>
                                  </w:r>
                                  <w:r>
                                    <w:rPr>
                                      <w:rFonts w:asciiTheme="majorEastAsia" w:eastAsiaTheme="majorEastAsia" w:hAnsiTheme="majorEastAsia"/>
                                      <w:color w:val="FF0000"/>
                                    </w:rPr>
                                    <w:t>にあたって</w:t>
                                  </w:r>
                                  <w:r>
                                    <w:rPr>
                                      <w:rFonts w:asciiTheme="majorEastAsia" w:eastAsiaTheme="majorEastAsia" w:hAnsiTheme="majorEastAsia" w:hint="eastAsia"/>
                                      <w:color w:val="FF0000"/>
                                    </w:rPr>
                                    <w:t>は</w:t>
                                  </w:r>
                                  <w:r>
                                    <w:rPr>
                                      <w:rFonts w:asciiTheme="majorEastAsia" w:eastAsiaTheme="majorEastAsia" w:hAnsiTheme="majorEastAsia"/>
                                      <w:color w:val="FF0000"/>
                                    </w:rPr>
                                    <w:t>適切な</w:t>
                                  </w:r>
                                  <w:r>
                                    <w:rPr>
                                      <w:rFonts w:asciiTheme="majorEastAsia" w:eastAsiaTheme="majorEastAsia" w:hAnsiTheme="majorEastAsia" w:hint="eastAsia"/>
                                      <w:color w:val="FF0000"/>
                                    </w:rPr>
                                    <w:t>記載を</w:t>
                                  </w:r>
                                  <w:r>
                                    <w:rPr>
                                      <w:rFonts w:asciiTheme="majorEastAsia" w:eastAsiaTheme="majorEastAsia" w:hAnsiTheme="majorEastAsia"/>
                                      <w:color w:val="FF0000"/>
                                    </w:rPr>
                                    <w:t>すること。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四角形吹き出し 25" o:spid="_x0000_s1037" type="#_x0000_t61" style="position:absolute;left:0;text-align:left;margin-left:315.1pt;margin-top:14.65pt;width:168pt;height:175.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gJPCQMAAEUGAAAOAAAAZHJzL2Uyb0RvYy54bWysVLFu2zAQ3Qv0HwjuiSzFdmwjchA4cFEg&#10;SIIkRWaaIm0VFMmStGV3y9SpQNGlQ7Yu/YYW6NcEBvoZPVKS7TRBh6Ie6Dvd3bu7x+MdHS8LgRbM&#10;2FzJFMf7LYyYpCrL5TTFb27Gez2MrCMyI0JJluIVs/h4+PLFUakHLFEzJTJmEIBIOyh1imfO6UEU&#10;WTpjBbH7SjMJRq5MQRyoZhplhpSAXogoabW6UalMpo2izFr4eloZ8TDgc86ou+DcModEiqE2F04T&#10;zok/o+ERGUwN0bOc1mWQf6iiILmEpBuoU+IImpv8CVSRU6Os4m6fqiJSnOeUhR6gm7j1RzfXM6JZ&#10;6AXIsXpDk/1/sPR8cWlQnqU46WAkSQF3tL6///Xt8/rn1/Wn7w93H9cffjzcfUFgB7JKbQcQc60v&#10;Ta1ZEH3nS24K/w89oWWK291e96AFlK9AbvW6SRVPBmzpEAWHJD446HoHCh5JkvR6nXAd0RZKG+te&#10;MVUgL6S4ZNmUXcGVjogQau4C4WRxZl1gPqvLJ9nbGCNeCLjIBRFoL+53k15z1TteySOvdr/b7vsW&#10;oYAaFKSmBJ/BKpFn41yIoPgJZSNhEORI8WQa17GPvIREJTyL5BAafQphppMNwHjcgt9TDKhBSCjK&#10;E19RHSS3EswDCnnFONyfJ7TK8LguQimTLq5MM5KxqtzObrImIrQeAD0yh0Y32DVA41mBNNgVZ7W/&#10;D2Xh4W2C69b/FryJCJmVdJvgIpfKPNeZgK7qzJV/Q1JFjWfJLSfLMNtxcPWfJipbwcAbVW0Cq+k4&#10;h+E6I9ZdEgMTAwMJ68xdwMGFgstTtYTRTJn3z333/vAiwYpRCaskxfbdnBiGkXgt4a3243bb756g&#10;tDuHCShm1zLZtch5MVIwUTDDUF0Qvb8TjciNKm5h6534rGAikkLuFFNnGmXkqhUHe5Oyk5PgBvtG&#10;E3cmrzX14J5oP9w3y1tidP3CHDzOc9WsnfodVCRvfX2kVCdzp3juvHHLa63ArgqzVO9Vvwx39eC1&#10;3f7D3wAAAP//AwBQSwMEFAAGAAgAAAAhAEEc9oHfAAAACgEAAA8AAABkcnMvZG93bnJldi54bWxM&#10;j0FOwzAQRfdI3MGaSuyonUQKSYhTIaRuEBJQegA3HhKr9jjEbhs4PWYFy5l5+vN+u1mcZWecg/Ek&#10;IVsLYEi914YGCfv37W0FLERFWllPKOELA2y666tWNdpf6A3PuziwFEKhURLGGKeG89CP6FRY+wkp&#10;3T787FRM4zxwPatLCneW50KU3ClD6cOoJnwcsT/uTk7Cd2U+aWt9bZ7Ni33N7mL2tNdS3qyWh3tg&#10;EZf4B8OvflKHLjkd/Il0YFZCWYg8oRLyugCWgLos0+IgoahEAbxr+f8K3Q8AAAD//wMAUEsBAi0A&#10;FAAGAAgAAAAhALaDOJL+AAAA4QEAABMAAAAAAAAAAAAAAAAAAAAAAFtDb250ZW50X1R5cGVzXS54&#10;bWxQSwECLQAUAAYACAAAACEAOP0h/9YAAACUAQAACwAAAAAAAAAAAAAAAAAvAQAAX3JlbHMvLnJl&#10;bHNQSwECLQAUAAYACAAAACEACgYCTwkDAABFBgAADgAAAAAAAAAAAAAAAAAuAgAAZHJzL2Uyb0Rv&#10;Yy54bWxQSwECLQAUAAYACAAAACEAQRz2gd8AAAAKAQAADwAAAAAAAAAAAAAAAABjBQAAZHJzL2Rv&#10;d25yZXYueG1sUEsFBgAAAAAEAAQA8wAAAG8GAAAAAA==&#10;" adj="-31596,76" fillcolor="white [3212]" strokecolor="red" strokeweight="1pt">
                      <v:textbox>
                        <w:txbxContent>
                          <w:p w:rsidR="00AD1CD0" w:rsidRDefault="00AD1CD0" w:rsidP="00977626">
                            <w:pPr>
                              <w:rPr>
                                <w:rFonts w:asciiTheme="majorEastAsia" w:eastAsiaTheme="majorEastAsia" w:hAnsiTheme="majorEastAsia"/>
                                <w:color w:val="FF0000"/>
                              </w:rPr>
                            </w:pPr>
                            <w:r>
                              <w:rPr>
                                <w:rFonts w:asciiTheme="majorEastAsia" w:eastAsiaTheme="majorEastAsia" w:hAnsiTheme="majorEastAsia" w:hint="eastAsia"/>
                                <w:color w:val="FF0000"/>
                              </w:rPr>
                              <w:t>本学の</w:t>
                            </w:r>
                            <w:r>
                              <w:rPr>
                                <w:rFonts w:asciiTheme="majorEastAsia" w:eastAsiaTheme="majorEastAsia" w:hAnsiTheme="majorEastAsia"/>
                                <w:color w:val="FF0000"/>
                              </w:rPr>
                              <w:t>研究安全倫理審査関連書類では</w:t>
                            </w:r>
                            <w:r>
                              <w:rPr>
                                <w:rFonts w:asciiTheme="majorEastAsia" w:eastAsiaTheme="majorEastAsia" w:hAnsiTheme="majorEastAsia" w:hint="eastAsia"/>
                                <w:color w:val="FF0000"/>
                              </w:rPr>
                              <w:t>“研究協力者”とは</w:t>
                            </w:r>
                            <w:r>
                              <w:rPr>
                                <w:rFonts w:asciiTheme="majorEastAsia" w:eastAsiaTheme="majorEastAsia" w:hAnsiTheme="majorEastAsia"/>
                                <w:color w:val="FF0000"/>
                              </w:rPr>
                              <w:t>、</w:t>
                            </w:r>
                            <w:r w:rsidRPr="001F48BA">
                              <w:rPr>
                                <w:rFonts w:asciiTheme="majorEastAsia" w:eastAsiaTheme="majorEastAsia" w:hAnsiTheme="majorEastAsia" w:hint="eastAsia"/>
                                <w:color w:val="FF0000"/>
                              </w:rPr>
                              <w:t>技術協力者、後述の個人情報管理者・試料等の管理責任者等</w:t>
                            </w:r>
                            <w:r>
                              <w:rPr>
                                <w:rFonts w:asciiTheme="majorEastAsia" w:eastAsiaTheme="majorEastAsia" w:hAnsiTheme="majorEastAsia" w:hint="eastAsia"/>
                                <w:color w:val="FF0000"/>
                              </w:rPr>
                              <w:t>、</w:t>
                            </w:r>
                            <w:r>
                              <w:rPr>
                                <w:rFonts w:asciiTheme="majorEastAsia" w:eastAsiaTheme="majorEastAsia" w:hAnsiTheme="majorEastAsia"/>
                                <w:color w:val="FF0000"/>
                              </w:rPr>
                              <w:t>研究者側の</w:t>
                            </w:r>
                            <w:r>
                              <w:rPr>
                                <w:rFonts w:asciiTheme="majorEastAsia" w:eastAsiaTheme="majorEastAsia" w:hAnsiTheme="majorEastAsia" w:hint="eastAsia"/>
                                <w:color w:val="FF0000"/>
                              </w:rPr>
                              <w:t>人物を指し、“</w:t>
                            </w:r>
                            <w:r>
                              <w:rPr>
                                <w:rFonts w:asciiTheme="majorEastAsia" w:eastAsiaTheme="majorEastAsia" w:hAnsiTheme="majorEastAsia"/>
                                <w:color w:val="FF0000"/>
                              </w:rPr>
                              <w:t>研究対象者</w:t>
                            </w:r>
                            <w:r>
                              <w:rPr>
                                <w:rFonts w:asciiTheme="majorEastAsia" w:eastAsiaTheme="majorEastAsia" w:hAnsiTheme="majorEastAsia" w:hint="eastAsia"/>
                                <w:color w:val="FF0000"/>
                              </w:rPr>
                              <w:t>”</w:t>
                            </w:r>
                            <w:r>
                              <w:rPr>
                                <w:rFonts w:asciiTheme="majorEastAsia" w:eastAsiaTheme="majorEastAsia" w:hAnsiTheme="majorEastAsia"/>
                                <w:color w:val="FF0000"/>
                              </w:rPr>
                              <w:t>は被験者のことを指す</w:t>
                            </w:r>
                            <w:r>
                              <w:rPr>
                                <w:rFonts w:asciiTheme="majorEastAsia" w:eastAsiaTheme="majorEastAsia" w:hAnsiTheme="majorEastAsia" w:hint="eastAsia"/>
                                <w:color w:val="FF0000"/>
                              </w:rPr>
                              <w:t>こととする。</w:t>
                            </w:r>
                          </w:p>
                          <w:p w:rsidR="00AD1CD0" w:rsidRPr="001F48BA" w:rsidRDefault="00AD1CD0" w:rsidP="00977626">
                            <w:pPr>
                              <w:rPr>
                                <w:rFonts w:asciiTheme="majorEastAsia" w:eastAsiaTheme="majorEastAsia" w:hAnsiTheme="majorEastAsia"/>
                                <w:color w:val="FF0000"/>
                              </w:rPr>
                            </w:pPr>
                            <w:r>
                              <w:rPr>
                                <w:rFonts w:asciiTheme="majorEastAsia" w:eastAsiaTheme="majorEastAsia" w:hAnsiTheme="majorEastAsia"/>
                                <w:color w:val="FF0000"/>
                              </w:rPr>
                              <w:t>書類の</w:t>
                            </w:r>
                            <w:r>
                              <w:rPr>
                                <w:rFonts w:asciiTheme="majorEastAsia" w:eastAsiaTheme="majorEastAsia" w:hAnsiTheme="majorEastAsia" w:hint="eastAsia"/>
                                <w:color w:val="FF0000"/>
                              </w:rPr>
                              <w:t>作成</w:t>
                            </w:r>
                            <w:r>
                              <w:rPr>
                                <w:rFonts w:asciiTheme="majorEastAsia" w:eastAsiaTheme="majorEastAsia" w:hAnsiTheme="majorEastAsia"/>
                                <w:color w:val="FF0000"/>
                              </w:rPr>
                              <w:t>にあたって</w:t>
                            </w:r>
                            <w:r>
                              <w:rPr>
                                <w:rFonts w:asciiTheme="majorEastAsia" w:eastAsiaTheme="majorEastAsia" w:hAnsiTheme="majorEastAsia" w:hint="eastAsia"/>
                                <w:color w:val="FF0000"/>
                              </w:rPr>
                              <w:t>は</w:t>
                            </w:r>
                            <w:r>
                              <w:rPr>
                                <w:rFonts w:asciiTheme="majorEastAsia" w:eastAsiaTheme="majorEastAsia" w:hAnsiTheme="majorEastAsia"/>
                                <w:color w:val="FF0000"/>
                              </w:rPr>
                              <w:t>適切な</w:t>
                            </w:r>
                            <w:r>
                              <w:rPr>
                                <w:rFonts w:asciiTheme="majorEastAsia" w:eastAsiaTheme="majorEastAsia" w:hAnsiTheme="majorEastAsia" w:hint="eastAsia"/>
                                <w:color w:val="FF0000"/>
                              </w:rPr>
                              <w:t>記載を</w:t>
                            </w:r>
                            <w:r>
                              <w:rPr>
                                <w:rFonts w:asciiTheme="majorEastAsia" w:eastAsiaTheme="majorEastAsia" w:hAnsiTheme="majorEastAsia"/>
                                <w:color w:val="FF0000"/>
                              </w:rPr>
                              <w:t>すること。</w:t>
                            </w:r>
                          </w:p>
                        </w:txbxContent>
                      </v:textbox>
                    </v:shape>
                  </w:pict>
                </mc:Fallback>
              </mc:AlternateContent>
            </w:r>
            <w:r w:rsidR="0086650A" w:rsidRPr="001F48BA">
              <w:rPr>
                <w:rFonts w:hint="eastAsia"/>
              </w:rPr>
              <w:t>□研究協力者（役割：　　　　　　）</w:t>
            </w:r>
          </w:p>
        </w:tc>
      </w:tr>
    </w:tbl>
    <w:p w:rsidR="00A2530F" w:rsidRDefault="00A2530F"/>
    <w:tbl>
      <w:tblPr>
        <w:tblStyle w:val="a3"/>
        <w:tblW w:w="9962" w:type="dxa"/>
        <w:tblLayout w:type="fixed"/>
        <w:tblLook w:val="04A0" w:firstRow="1" w:lastRow="0" w:firstColumn="1" w:lastColumn="0" w:noHBand="0" w:noVBand="1"/>
      </w:tblPr>
      <w:tblGrid>
        <w:gridCol w:w="9962"/>
      </w:tblGrid>
      <w:tr w:rsidR="00053872" w:rsidRPr="004B4D2D" w:rsidTr="00D47765">
        <w:trPr>
          <w:trHeight w:val="367"/>
        </w:trPr>
        <w:tc>
          <w:tcPr>
            <w:tcW w:w="9962" w:type="dxa"/>
            <w:shd w:val="clear" w:color="auto" w:fill="D9D9D9" w:themeFill="background1" w:themeFillShade="D9"/>
            <w:vAlign w:val="center"/>
          </w:tcPr>
          <w:p w:rsidR="00053872" w:rsidRDefault="00053872" w:rsidP="001F7721">
            <w:pPr>
              <w:jc w:val="left"/>
              <w:rPr>
                <w:noProof/>
              </w:rPr>
            </w:pPr>
            <w:r>
              <w:rPr>
                <w:rFonts w:hint="eastAsia"/>
              </w:rPr>
              <w:t>５．</w:t>
            </w:r>
            <w:r w:rsidRPr="004B4D2D">
              <w:rPr>
                <w:rFonts w:hint="eastAsia"/>
              </w:rPr>
              <w:t>研究の分類</w:t>
            </w:r>
          </w:p>
        </w:tc>
      </w:tr>
      <w:tr w:rsidR="00053872" w:rsidRPr="004B4D2D" w:rsidTr="00053872">
        <w:trPr>
          <w:trHeight w:val="367"/>
        </w:trPr>
        <w:tc>
          <w:tcPr>
            <w:tcW w:w="9962" w:type="dxa"/>
            <w:shd w:val="clear" w:color="auto" w:fill="auto"/>
            <w:vAlign w:val="center"/>
          </w:tcPr>
          <w:p w:rsidR="00053872" w:rsidRPr="004B4D2D" w:rsidRDefault="00053872" w:rsidP="001F7721">
            <w:pPr>
              <w:jc w:val="left"/>
            </w:pPr>
            <w:r w:rsidRPr="004B4D2D">
              <w:rPr>
                <w:rFonts w:hint="eastAsia"/>
              </w:rPr>
              <w:t>□①人を直接の対象とする研究</w:t>
            </w:r>
          </w:p>
          <w:p w:rsidR="00053872" w:rsidRPr="001F48BA" w:rsidRDefault="00053872" w:rsidP="001F7721">
            <w:pPr>
              <w:jc w:val="left"/>
            </w:pPr>
            <w:r w:rsidRPr="004B4D2D">
              <w:rPr>
                <w:rFonts w:hint="eastAsia"/>
              </w:rPr>
              <w:t>□②疫学研</w:t>
            </w:r>
            <w:r w:rsidRPr="001F48BA">
              <w:rPr>
                <w:rFonts w:hint="eastAsia"/>
              </w:rPr>
              <w:t>究</w:t>
            </w:r>
          </w:p>
          <w:p w:rsidR="00053872" w:rsidRPr="004B4D2D" w:rsidRDefault="00053872" w:rsidP="001B790D">
            <w:pPr>
              <w:jc w:val="left"/>
            </w:pPr>
            <w:r w:rsidRPr="001F48BA">
              <w:rPr>
                <w:rFonts w:hint="eastAsia"/>
              </w:rPr>
              <w:t>□③臨床研究（すでに登録システムに登録している。）</w:t>
            </w:r>
          </w:p>
        </w:tc>
      </w:tr>
    </w:tbl>
    <w:p w:rsidR="00A2530F" w:rsidRDefault="00A2530F"/>
    <w:tbl>
      <w:tblPr>
        <w:tblStyle w:val="a3"/>
        <w:tblW w:w="9962" w:type="dxa"/>
        <w:tblLayout w:type="fixed"/>
        <w:tblLook w:val="04A0" w:firstRow="1" w:lastRow="0" w:firstColumn="1" w:lastColumn="0" w:noHBand="0" w:noVBand="1"/>
      </w:tblPr>
      <w:tblGrid>
        <w:gridCol w:w="9962"/>
      </w:tblGrid>
      <w:tr w:rsidR="00053872" w:rsidRPr="004B4D2D" w:rsidTr="00053872">
        <w:trPr>
          <w:trHeight w:val="367"/>
        </w:trPr>
        <w:tc>
          <w:tcPr>
            <w:tcW w:w="9962" w:type="dxa"/>
            <w:shd w:val="clear" w:color="auto" w:fill="D9D9D9" w:themeFill="background1" w:themeFillShade="D9"/>
            <w:vAlign w:val="center"/>
          </w:tcPr>
          <w:p w:rsidR="00053872" w:rsidRPr="0008611A" w:rsidRDefault="00053872" w:rsidP="00053872">
            <w:pPr>
              <w:jc w:val="left"/>
              <w:rPr>
                <w:rFonts w:asciiTheme="majorEastAsia" w:eastAsiaTheme="majorEastAsia" w:hAnsiTheme="majorEastAsia"/>
                <w:noProof/>
                <w:color w:val="FF0000"/>
              </w:rPr>
            </w:pPr>
            <w:r>
              <w:rPr>
                <w:rFonts w:hint="eastAsia"/>
              </w:rPr>
              <w:t>６．</w:t>
            </w:r>
            <w:r w:rsidRPr="004B4D2D">
              <w:rPr>
                <w:rFonts w:hint="eastAsia"/>
              </w:rPr>
              <w:t>研究の科学的合理性の根拠（背景）</w:t>
            </w:r>
          </w:p>
        </w:tc>
      </w:tr>
      <w:tr w:rsidR="00053872" w:rsidRPr="004B4D2D" w:rsidTr="00D47765">
        <w:trPr>
          <w:trHeight w:val="367"/>
        </w:trPr>
        <w:tc>
          <w:tcPr>
            <w:tcW w:w="9962" w:type="dxa"/>
            <w:vAlign w:val="center"/>
          </w:tcPr>
          <w:p w:rsidR="00053872" w:rsidRDefault="00053872" w:rsidP="004B0C6D">
            <w:pPr>
              <w:jc w:val="left"/>
              <w:rPr>
                <w:rFonts w:asciiTheme="majorEastAsia" w:eastAsiaTheme="majorEastAsia" w:hAnsiTheme="majorEastAsia"/>
                <w:color w:val="0070C0"/>
              </w:rPr>
            </w:pPr>
            <w:r w:rsidRPr="0008611A">
              <w:rPr>
                <w:rFonts w:asciiTheme="majorEastAsia" w:eastAsiaTheme="majorEastAsia" w:hAnsiTheme="majorEastAsia"/>
                <w:noProof/>
                <w:color w:val="FF0000"/>
              </w:rPr>
              <mc:AlternateContent>
                <mc:Choice Requires="wps">
                  <w:drawing>
                    <wp:anchor distT="0" distB="0" distL="114300" distR="114300" simplePos="0" relativeHeight="251708416" behindDoc="0" locked="0" layoutInCell="1" allowOverlap="1" wp14:anchorId="34ED76CC" wp14:editId="14F335A5">
                      <wp:simplePos x="0" y="0"/>
                      <wp:positionH relativeFrom="column">
                        <wp:posOffset>10795</wp:posOffset>
                      </wp:positionH>
                      <wp:positionV relativeFrom="paragraph">
                        <wp:posOffset>29210</wp:posOffset>
                      </wp:positionV>
                      <wp:extent cx="6162675" cy="1962150"/>
                      <wp:effectExtent l="0" t="0" r="0" b="0"/>
                      <wp:wrapNone/>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2675" cy="1962150"/>
                              </a:xfrm>
                              <a:prstGeom prst="rect">
                                <a:avLst/>
                              </a:prstGeom>
                              <a:noFill/>
                              <a:ln w="9525">
                                <a:noFill/>
                                <a:miter lim="800000"/>
                                <a:headEnd/>
                                <a:tailEnd/>
                              </a:ln>
                            </wps:spPr>
                            <wps:txbx>
                              <w:txbxContent>
                                <w:p w:rsidR="00AD1CD0" w:rsidRPr="00204383" w:rsidRDefault="00AD1CD0" w:rsidP="004B0C6D">
                                  <w:pPr>
                                    <w:rPr>
                                      <w:rFonts w:asciiTheme="majorEastAsia" w:eastAsiaTheme="majorEastAsia" w:hAnsiTheme="majorEastAsia"/>
                                      <w:color w:val="FF0000"/>
                                    </w:rPr>
                                  </w:pPr>
                                  <w:r w:rsidRPr="00204383">
                                    <w:rPr>
                                      <w:rFonts w:asciiTheme="majorEastAsia" w:eastAsiaTheme="majorEastAsia" w:hAnsiTheme="majorEastAsia" w:hint="eastAsia"/>
                                      <w:color w:val="FF0000"/>
                                    </w:rPr>
                                    <w:t>以下の点について記載すること。</w:t>
                                  </w:r>
                                </w:p>
                                <w:p w:rsidR="00AD1CD0" w:rsidRPr="00204383" w:rsidRDefault="00AD1CD0" w:rsidP="004B0C6D">
                                  <w:pPr>
                                    <w:ind w:firstLineChars="100" w:firstLine="210"/>
                                    <w:rPr>
                                      <w:rFonts w:asciiTheme="majorEastAsia" w:eastAsiaTheme="majorEastAsia" w:hAnsiTheme="majorEastAsia"/>
                                      <w:color w:val="FF0000"/>
                                    </w:rPr>
                                  </w:pPr>
                                  <w:r w:rsidRPr="00204383">
                                    <w:rPr>
                                      <w:rFonts w:asciiTheme="majorEastAsia" w:eastAsiaTheme="majorEastAsia" w:hAnsiTheme="majorEastAsia" w:hint="eastAsia"/>
                                      <w:color w:val="FF0000"/>
                                    </w:rPr>
                                    <w:t>・本研究に関連する現在の標準治療</w:t>
                                  </w:r>
                                </w:p>
                                <w:p w:rsidR="00AD1CD0" w:rsidRPr="00204383" w:rsidRDefault="00AD1CD0" w:rsidP="004B0C6D">
                                  <w:pPr>
                                    <w:ind w:leftChars="100" w:left="210"/>
                                    <w:rPr>
                                      <w:rFonts w:asciiTheme="majorEastAsia" w:eastAsiaTheme="majorEastAsia" w:hAnsiTheme="majorEastAsia"/>
                                      <w:color w:val="FF0000"/>
                                    </w:rPr>
                                  </w:pPr>
                                  <w:r w:rsidRPr="00204383">
                                    <w:rPr>
                                      <w:rFonts w:asciiTheme="majorEastAsia" w:eastAsiaTheme="majorEastAsia" w:hAnsiTheme="majorEastAsia" w:hint="eastAsia"/>
                                      <w:color w:val="FF0000"/>
                                    </w:rPr>
                                    <w:t>・上記標準治療に対して、本研究がどのような問題点を解明しようとするものであるか</w:t>
                                  </w:r>
                                </w:p>
                                <w:p w:rsidR="00AD1CD0" w:rsidRPr="00204383" w:rsidRDefault="00AD1CD0" w:rsidP="004B0C6D">
                                  <w:pPr>
                                    <w:ind w:firstLineChars="100" w:firstLine="210"/>
                                    <w:rPr>
                                      <w:rFonts w:asciiTheme="majorEastAsia" w:eastAsiaTheme="majorEastAsia" w:hAnsiTheme="majorEastAsia"/>
                                      <w:color w:val="FF0000"/>
                                    </w:rPr>
                                  </w:pPr>
                                  <w:r w:rsidRPr="00204383">
                                    <w:rPr>
                                      <w:rFonts w:asciiTheme="majorEastAsia" w:eastAsiaTheme="majorEastAsia" w:hAnsiTheme="majorEastAsia" w:hint="eastAsia"/>
                                      <w:color w:val="FF0000"/>
                                    </w:rPr>
                                    <w:t>・対象集団に本研究が有益であると考えた根拠</w:t>
                                  </w:r>
                                </w:p>
                                <w:p w:rsidR="00AD1CD0" w:rsidRPr="00204383" w:rsidRDefault="00AD1CD0" w:rsidP="004B0C6D">
                                  <w:pPr>
                                    <w:ind w:firstLineChars="100" w:firstLine="210"/>
                                    <w:rPr>
                                      <w:rFonts w:asciiTheme="majorEastAsia" w:eastAsiaTheme="majorEastAsia" w:hAnsiTheme="majorEastAsia"/>
                                      <w:color w:val="FF0000"/>
                                    </w:rPr>
                                  </w:pPr>
                                  <w:r w:rsidRPr="00204383">
                                    <w:rPr>
                                      <w:rFonts w:asciiTheme="majorEastAsia" w:eastAsiaTheme="majorEastAsia" w:hAnsiTheme="majorEastAsia" w:hint="eastAsia"/>
                                      <w:color w:val="FF0000"/>
                                    </w:rPr>
                                    <w:t>・本研究に関連した国内外の既存の研究</w:t>
                                  </w:r>
                                </w:p>
                                <w:p w:rsidR="00AD1CD0" w:rsidRPr="00204383" w:rsidRDefault="00AD1CD0" w:rsidP="004B0C6D">
                                  <w:pPr>
                                    <w:ind w:firstLineChars="100" w:firstLine="210"/>
                                    <w:rPr>
                                      <w:rFonts w:asciiTheme="majorEastAsia" w:eastAsiaTheme="majorEastAsia" w:hAnsiTheme="majorEastAsia"/>
                                      <w:color w:val="FF0000"/>
                                    </w:rPr>
                                  </w:pPr>
                                  <w:r w:rsidRPr="00204383">
                                    <w:rPr>
                                      <w:rFonts w:asciiTheme="majorEastAsia" w:eastAsiaTheme="majorEastAsia" w:hAnsiTheme="majorEastAsia" w:hint="eastAsia"/>
                                      <w:color w:val="FF0000"/>
                                    </w:rPr>
                                    <w:t>・上記の既存研究と本研究がどのような関係にあるか</w:t>
                                  </w:r>
                                </w:p>
                                <w:p w:rsidR="00AD1CD0" w:rsidRDefault="00AD1CD0" w:rsidP="00053872">
                                  <w:pPr>
                                    <w:ind w:firstLineChars="100" w:firstLine="210"/>
                                  </w:pPr>
                                  <w:r w:rsidRPr="00204383">
                                    <w:rPr>
                                      <w:rFonts w:asciiTheme="majorEastAsia" w:eastAsiaTheme="majorEastAsia" w:hAnsiTheme="majorEastAsia" w:hint="eastAsia"/>
                                      <w:color w:val="FF0000"/>
                                    </w:rPr>
                                    <w:t>・未承認薬や保険適応外の薬剤を使用する場合、その必要性</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8" type="#_x0000_t202" style="position:absolute;margin-left:.85pt;margin-top:2.3pt;width:485.25pt;height:154.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nPALQIAAA0EAAAOAAAAZHJzL2Uyb0RvYy54bWysU8GO0zAQvSPxD5bvNE1ou9uo6WrZZRHS&#10;LiAtfIDrOI2F4zG222Q5thLiI/gFxJnvyY8wdrqlghsiB8vjyTzPe/O8uOgaRbbCOgm6oOloTInQ&#10;HEqp1wX98P7m2TklzjNdMgVaFPRBOHqxfPpk0ZpcZFCDKoUlCKJd3pqC1t6bPEkcr0XD3AiM0Jis&#10;wDbMY2jXSWlZi+iNSrLxeJa0YEtjgQvn8PR6SNJlxK8qwf3bqnLCE1VQ7M3H1cZ1FdZkuWD52jJT&#10;S35og/1DFw2TGi89Ql0zz8jGyr+gGsktOKj8iEOTQFVJLiIHZJOO/2BzXzMjIhcUx5mjTO7/wfI3&#10;23eWyBJn95wSzRqcUb//0u++97uf/f4r6fff+v2+3/3AmGRBr9a4HMvuDRb67gV0WBu5O3ML/KMj&#10;Gq5qptfi0lpoa8FK7DcNlclJ6YDjAsiqvYMS72UbDxGoq2wTxER5CKLj3B6OsxKdJxwPZ+ksm51N&#10;KeGYS+ezLJ3GaSYsfyw31vlXAhoSNgW1aIYIz7a3zod2WP74S7hNw41UKhpCadIWdD7NprHgJNNI&#10;j35Vsino+Th8g4MCy5e6jMWeSTXs8QKlD7QD04Gz71bdoPhRzhWUDyiEhcGf+J5wU4P9TEmL3iyo&#10;+7RhVlCiXmsUc55OJsHMMZhMzzIM7GlmdZphmiNUQT0lw/bKxwcwcL5E0SsZ5QjTGTo59Iyeiyod&#10;3kcw9Wkc//r9ipe/AAAA//8DAFBLAwQUAAYACAAAACEAA+vdINsAAAAHAQAADwAAAGRycy9kb3du&#10;cmV2LnhtbEyOTU/DMBBE70j9D9YicaN205LSEKdCIK4g+iVxc+NtEjVeR7HbhH/PcoLjaEZvXr4e&#10;XSuu2IfGk4bZVIFAKr1tqNKw277dP4II0ZA1rSfU8I0B1sXkJjeZ9QN94nUTK8EQCpnRUMfYZVKG&#10;skZnwtR3SNydfO9M5NhX0vZmYLhrZaJUKp1piB9q0+FLjeV5c3Ea9u+nr8NCfVSv7qEb/KgkuZXU&#10;+u52fH4CEXGMf2P41Wd1KNjp6C9kg2g5L3moYZGC4Ha1TBIQRw3z2TwFWeTyv3/xAwAA//8DAFBL&#10;AQItABQABgAIAAAAIQC2gziS/gAAAOEBAAATAAAAAAAAAAAAAAAAAAAAAABbQ29udGVudF9UeXBl&#10;c10ueG1sUEsBAi0AFAAGAAgAAAAhADj9If/WAAAAlAEAAAsAAAAAAAAAAAAAAAAALwEAAF9yZWxz&#10;Ly5yZWxzUEsBAi0AFAAGAAgAAAAhALiCc8AtAgAADQQAAA4AAAAAAAAAAAAAAAAALgIAAGRycy9l&#10;Mm9Eb2MueG1sUEsBAi0AFAAGAAgAAAAhAAPr3SDbAAAABwEAAA8AAAAAAAAAAAAAAAAAhwQAAGRy&#10;cy9kb3ducmV2LnhtbFBLBQYAAAAABAAEAPMAAACPBQAAAAA=&#10;" filled="f" stroked="f">
                      <v:textbox>
                        <w:txbxContent>
                          <w:p w:rsidR="00AD1CD0" w:rsidRPr="00204383" w:rsidRDefault="00AD1CD0" w:rsidP="004B0C6D">
                            <w:pPr>
                              <w:rPr>
                                <w:rFonts w:asciiTheme="majorEastAsia" w:eastAsiaTheme="majorEastAsia" w:hAnsiTheme="majorEastAsia"/>
                                <w:color w:val="FF0000"/>
                              </w:rPr>
                            </w:pPr>
                            <w:r w:rsidRPr="00204383">
                              <w:rPr>
                                <w:rFonts w:asciiTheme="majorEastAsia" w:eastAsiaTheme="majorEastAsia" w:hAnsiTheme="majorEastAsia" w:hint="eastAsia"/>
                                <w:color w:val="FF0000"/>
                              </w:rPr>
                              <w:t>以下の点について記載すること。</w:t>
                            </w:r>
                          </w:p>
                          <w:p w:rsidR="00AD1CD0" w:rsidRPr="00204383" w:rsidRDefault="00AD1CD0" w:rsidP="004B0C6D">
                            <w:pPr>
                              <w:ind w:firstLineChars="100" w:firstLine="210"/>
                              <w:rPr>
                                <w:rFonts w:asciiTheme="majorEastAsia" w:eastAsiaTheme="majorEastAsia" w:hAnsiTheme="majorEastAsia"/>
                                <w:color w:val="FF0000"/>
                              </w:rPr>
                            </w:pPr>
                            <w:r w:rsidRPr="00204383">
                              <w:rPr>
                                <w:rFonts w:asciiTheme="majorEastAsia" w:eastAsiaTheme="majorEastAsia" w:hAnsiTheme="majorEastAsia" w:hint="eastAsia"/>
                                <w:color w:val="FF0000"/>
                              </w:rPr>
                              <w:t>・本研究に関連する現在の標準治療</w:t>
                            </w:r>
                          </w:p>
                          <w:p w:rsidR="00AD1CD0" w:rsidRPr="00204383" w:rsidRDefault="00AD1CD0" w:rsidP="004B0C6D">
                            <w:pPr>
                              <w:ind w:leftChars="100" w:left="210"/>
                              <w:rPr>
                                <w:rFonts w:asciiTheme="majorEastAsia" w:eastAsiaTheme="majorEastAsia" w:hAnsiTheme="majorEastAsia"/>
                                <w:color w:val="FF0000"/>
                              </w:rPr>
                            </w:pPr>
                            <w:r w:rsidRPr="00204383">
                              <w:rPr>
                                <w:rFonts w:asciiTheme="majorEastAsia" w:eastAsiaTheme="majorEastAsia" w:hAnsiTheme="majorEastAsia" w:hint="eastAsia"/>
                                <w:color w:val="FF0000"/>
                              </w:rPr>
                              <w:t>・上記標準治療に対して、本研究がどのような問題点を解明しようとするものであるか</w:t>
                            </w:r>
                          </w:p>
                          <w:p w:rsidR="00AD1CD0" w:rsidRPr="00204383" w:rsidRDefault="00AD1CD0" w:rsidP="004B0C6D">
                            <w:pPr>
                              <w:ind w:firstLineChars="100" w:firstLine="210"/>
                              <w:rPr>
                                <w:rFonts w:asciiTheme="majorEastAsia" w:eastAsiaTheme="majorEastAsia" w:hAnsiTheme="majorEastAsia"/>
                                <w:color w:val="FF0000"/>
                              </w:rPr>
                            </w:pPr>
                            <w:r w:rsidRPr="00204383">
                              <w:rPr>
                                <w:rFonts w:asciiTheme="majorEastAsia" w:eastAsiaTheme="majorEastAsia" w:hAnsiTheme="majorEastAsia" w:hint="eastAsia"/>
                                <w:color w:val="FF0000"/>
                              </w:rPr>
                              <w:t>・対象集団に本研究が有益であると考えた根拠</w:t>
                            </w:r>
                          </w:p>
                          <w:p w:rsidR="00AD1CD0" w:rsidRPr="00204383" w:rsidRDefault="00AD1CD0" w:rsidP="004B0C6D">
                            <w:pPr>
                              <w:ind w:firstLineChars="100" w:firstLine="210"/>
                              <w:rPr>
                                <w:rFonts w:asciiTheme="majorEastAsia" w:eastAsiaTheme="majorEastAsia" w:hAnsiTheme="majorEastAsia"/>
                                <w:color w:val="FF0000"/>
                              </w:rPr>
                            </w:pPr>
                            <w:r w:rsidRPr="00204383">
                              <w:rPr>
                                <w:rFonts w:asciiTheme="majorEastAsia" w:eastAsiaTheme="majorEastAsia" w:hAnsiTheme="majorEastAsia" w:hint="eastAsia"/>
                                <w:color w:val="FF0000"/>
                              </w:rPr>
                              <w:t>・本研究に関連した国内外の既存の研究</w:t>
                            </w:r>
                          </w:p>
                          <w:p w:rsidR="00AD1CD0" w:rsidRPr="00204383" w:rsidRDefault="00AD1CD0" w:rsidP="004B0C6D">
                            <w:pPr>
                              <w:ind w:firstLineChars="100" w:firstLine="210"/>
                              <w:rPr>
                                <w:rFonts w:asciiTheme="majorEastAsia" w:eastAsiaTheme="majorEastAsia" w:hAnsiTheme="majorEastAsia"/>
                                <w:color w:val="FF0000"/>
                              </w:rPr>
                            </w:pPr>
                            <w:r w:rsidRPr="00204383">
                              <w:rPr>
                                <w:rFonts w:asciiTheme="majorEastAsia" w:eastAsiaTheme="majorEastAsia" w:hAnsiTheme="majorEastAsia" w:hint="eastAsia"/>
                                <w:color w:val="FF0000"/>
                              </w:rPr>
                              <w:t>・上記の既存研究と本研究がどのような関係にあるか</w:t>
                            </w:r>
                          </w:p>
                          <w:p w:rsidR="00AD1CD0" w:rsidRDefault="00AD1CD0" w:rsidP="00053872">
                            <w:pPr>
                              <w:ind w:firstLineChars="100" w:firstLine="210"/>
                            </w:pPr>
                            <w:r w:rsidRPr="00204383">
                              <w:rPr>
                                <w:rFonts w:asciiTheme="majorEastAsia" w:eastAsiaTheme="majorEastAsia" w:hAnsiTheme="majorEastAsia" w:hint="eastAsia"/>
                                <w:color w:val="FF0000"/>
                              </w:rPr>
                              <w:t>・未承認薬や保険適応外の薬剤を使用する場合、その必要性</w:t>
                            </w:r>
                          </w:p>
                        </w:txbxContent>
                      </v:textbox>
                    </v:shape>
                  </w:pict>
                </mc:Fallback>
              </mc:AlternateContent>
            </w:r>
          </w:p>
          <w:p w:rsidR="00053872" w:rsidRDefault="00053872" w:rsidP="004B0C6D">
            <w:pPr>
              <w:jc w:val="left"/>
              <w:rPr>
                <w:rFonts w:asciiTheme="majorEastAsia" w:eastAsiaTheme="majorEastAsia" w:hAnsiTheme="majorEastAsia"/>
                <w:color w:val="0070C0"/>
              </w:rPr>
            </w:pPr>
          </w:p>
          <w:p w:rsidR="00053872" w:rsidRDefault="00053872" w:rsidP="004B0C6D">
            <w:pPr>
              <w:jc w:val="left"/>
              <w:rPr>
                <w:rFonts w:asciiTheme="majorEastAsia" w:eastAsiaTheme="majorEastAsia" w:hAnsiTheme="majorEastAsia"/>
                <w:color w:val="0070C0"/>
              </w:rPr>
            </w:pPr>
          </w:p>
          <w:p w:rsidR="00053872" w:rsidRDefault="00053872" w:rsidP="004B0C6D">
            <w:pPr>
              <w:jc w:val="left"/>
              <w:rPr>
                <w:rFonts w:asciiTheme="majorEastAsia" w:eastAsiaTheme="majorEastAsia" w:hAnsiTheme="majorEastAsia"/>
                <w:color w:val="0070C0"/>
              </w:rPr>
            </w:pPr>
          </w:p>
          <w:p w:rsidR="00053872" w:rsidRDefault="00053872" w:rsidP="004B0C6D">
            <w:pPr>
              <w:jc w:val="left"/>
              <w:rPr>
                <w:rFonts w:asciiTheme="majorEastAsia" w:eastAsiaTheme="majorEastAsia" w:hAnsiTheme="majorEastAsia"/>
                <w:color w:val="0070C0"/>
              </w:rPr>
            </w:pPr>
          </w:p>
          <w:p w:rsidR="00053872" w:rsidRDefault="00053872" w:rsidP="004B0C6D">
            <w:pPr>
              <w:jc w:val="left"/>
              <w:rPr>
                <w:rFonts w:asciiTheme="majorEastAsia" w:eastAsiaTheme="majorEastAsia" w:hAnsiTheme="majorEastAsia"/>
                <w:color w:val="0070C0"/>
              </w:rPr>
            </w:pPr>
          </w:p>
          <w:p w:rsidR="00053872" w:rsidRDefault="00053872" w:rsidP="004B0C6D">
            <w:pPr>
              <w:jc w:val="left"/>
              <w:rPr>
                <w:rFonts w:asciiTheme="majorEastAsia" w:eastAsiaTheme="majorEastAsia" w:hAnsiTheme="majorEastAsia"/>
                <w:color w:val="0070C0"/>
              </w:rPr>
            </w:pPr>
          </w:p>
          <w:p w:rsidR="00053872" w:rsidRDefault="00053872" w:rsidP="004B0C6D">
            <w:pPr>
              <w:jc w:val="left"/>
              <w:rPr>
                <w:rFonts w:asciiTheme="majorEastAsia" w:eastAsiaTheme="majorEastAsia" w:hAnsiTheme="majorEastAsia"/>
                <w:color w:val="0070C0"/>
              </w:rPr>
            </w:pPr>
          </w:p>
          <w:p w:rsidR="00053872" w:rsidRPr="00F41295" w:rsidRDefault="00053872" w:rsidP="004B0C6D">
            <w:pPr>
              <w:jc w:val="left"/>
              <w:rPr>
                <w:rFonts w:asciiTheme="majorEastAsia" w:eastAsiaTheme="majorEastAsia" w:hAnsiTheme="majorEastAsia"/>
                <w:color w:val="0070C0"/>
              </w:rPr>
            </w:pPr>
          </w:p>
        </w:tc>
      </w:tr>
    </w:tbl>
    <w:p w:rsidR="00053872" w:rsidRDefault="00053872">
      <w:r>
        <w:br w:type="page"/>
      </w:r>
    </w:p>
    <w:tbl>
      <w:tblPr>
        <w:tblStyle w:val="a3"/>
        <w:tblW w:w="9962" w:type="dxa"/>
        <w:tblLayout w:type="fixed"/>
        <w:tblLook w:val="04A0" w:firstRow="1" w:lastRow="0" w:firstColumn="1" w:lastColumn="0" w:noHBand="0" w:noVBand="1"/>
      </w:tblPr>
      <w:tblGrid>
        <w:gridCol w:w="9962"/>
      </w:tblGrid>
      <w:tr w:rsidR="00053872" w:rsidRPr="004B4D2D" w:rsidTr="00053872">
        <w:trPr>
          <w:trHeight w:val="367"/>
        </w:trPr>
        <w:tc>
          <w:tcPr>
            <w:tcW w:w="9962" w:type="dxa"/>
            <w:shd w:val="clear" w:color="auto" w:fill="D9D9D9" w:themeFill="background1" w:themeFillShade="D9"/>
            <w:vAlign w:val="center"/>
          </w:tcPr>
          <w:p w:rsidR="00053872" w:rsidRPr="004B4D2D" w:rsidRDefault="00053872" w:rsidP="00042CED">
            <w:pPr>
              <w:jc w:val="left"/>
            </w:pPr>
            <w:r>
              <w:rPr>
                <w:rFonts w:hint="eastAsia"/>
              </w:rPr>
              <w:lastRenderedPageBreak/>
              <w:t>７．</w:t>
            </w:r>
            <w:r w:rsidRPr="004B4D2D">
              <w:rPr>
                <w:rFonts w:hint="eastAsia"/>
              </w:rPr>
              <w:t>研究の目的及び意義</w:t>
            </w:r>
          </w:p>
        </w:tc>
      </w:tr>
      <w:tr w:rsidR="00053872" w:rsidRPr="004B4D2D" w:rsidTr="00D47765">
        <w:trPr>
          <w:trHeight w:val="367"/>
        </w:trPr>
        <w:tc>
          <w:tcPr>
            <w:tcW w:w="9962" w:type="dxa"/>
            <w:vAlign w:val="center"/>
          </w:tcPr>
          <w:p w:rsidR="00053872" w:rsidRPr="004B4D2D" w:rsidRDefault="00053872" w:rsidP="00042CED">
            <w:pPr>
              <w:jc w:val="left"/>
            </w:pPr>
          </w:p>
        </w:tc>
      </w:tr>
    </w:tbl>
    <w:p w:rsidR="00A2530F" w:rsidRDefault="00A2530F"/>
    <w:tbl>
      <w:tblPr>
        <w:tblStyle w:val="a3"/>
        <w:tblW w:w="9962" w:type="dxa"/>
        <w:tblLayout w:type="fixed"/>
        <w:tblLook w:val="04A0" w:firstRow="1" w:lastRow="0" w:firstColumn="1" w:lastColumn="0" w:noHBand="0" w:noVBand="1"/>
      </w:tblPr>
      <w:tblGrid>
        <w:gridCol w:w="9962"/>
      </w:tblGrid>
      <w:tr w:rsidR="00053872" w:rsidRPr="004B4D2D" w:rsidTr="00053872">
        <w:tc>
          <w:tcPr>
            <w:tcW w:w="9962" w:type="dxa"/>
            <w:shd w:val="clear" w:color="auto" w:fill="D9D9D9" w:themeFill="background1" w:themeFillShade="D9"/>
            <w:vAlign w:val="center"/>
          </w:tcPr>
          <w:p w:rsidR="00053872" w:rsidRPr="004B4D2D" w:rsidRDefault="006779CF" w:rsidP="00970FC5">
            <w:pPr>
              <w:jc w:val="left"/>
            </w:pPr>
            <w:r>
              <w:rPr>
                <w:rFonts w:hint="eastAsia"/>
                <w:noProof/>
              </w:rPr>
              <mc:AlternateContent>
                <mc:Choice Requires="wps">
                  <w:drawing>
                    <wp:anchor distT="0" distB="0" distL="114300" distR="114300" simplePos="0" relativeHeight="251864064" behindDoc="0" locked="0" layoutInCell="1" allowOverlap="1" wp14:anchorId="25E80337" wp14:editId="50D0127F">
                      <wp:simplePos x="0" y="0"/>
                      <wp:positionH relativeFrom="column">
                        <wp:posOffset>2439670</wp:posOffset>
                      </wp:positionH>
                      <wp:positionV relativeFrom="paragraph">
                        <wp:posOffset>52705</wp:posOffset>
                      </wp:positionV>
                      <wp:extent cx="4191000" cy="571500"/>
                      <wp:effectExtent l="819150" t="0" r="19050" b="19050"/>
                      <wp:wrapNone/>
                      <wp:docPr id="311" name="四角形吹き出し 311"/>
                      <wp:cNvGraphicFramePr/>
                      <a:graphic xmlns:a="http://schemas.openxmlformats.org/drawingml/2006/main">
                        <a:graphicData uri="http://schemas.microsoft.com/office/word/2010/wordprocessingShape">
                          <wps:wsp>
                            <wps:cNvSpPr/>
                            <wps:spPr>
                              <a:xfrm>
                                <a:off x="0" y="0"/>
                                <a:ext cx="4191000" cy="571500"/>
                              </a:xfrm>
                              <a:prstGeom prst="wedgeRectCallout">
                                <a:avLst>
                                  <a:gd name="adj1" fmla="val -69161"/>
                                  <a:gd name="adj2" fmla="val 862"/>
                                </a:avLst>
                              </a:prstGeom>
                              <a:solidFill>
                                <a:schemeClr val="bg1"/>
                              </a:solid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779CF" w:rsidRPr="00C32233" w:rsidRDefault="006779CF" w:rsidP="006779CF">
                                  <w:pPr>
                                    <w:rPr>
                                      <w:rFonts w:asciiTheme="majorEastAsia" w:eastAsiaTheme="majorEastAsia" w:hAnsiTheme="majorEastAsia"/>
                                      <w:color w:val="FF0000"/>
                                    </w:rPr>
                                  </w:pPr>
                                  <w:r>
                                    <w:rPr>
                                      <w:rFonts w:asciiTheme="majorEastAsia" w:eastAsiaTheme="majorEastAsia" w:hAnsiTheme="majorEastAsia" w:hint="eastAsia"/>
                                      <w:color w:val="FF0000"/>
                                    </w:rPr>
                                    <w:t>この欄には、研究対象者選定のプロセス（リクルートのプロセス）を含めて、研究方法を記述すること。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311" o:spid="_x0000_s1039" type="#_x0000_t61" style="position:absolute;margin-left:192.1pt;margin-top:4.15pt;width:330pt;height:45pt;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OsY/wIAADYGAAAOAAAAZHJzL2Uyb0RvYy54bWysVM1uEzEQviPxDpbv7Wa3adpG3VRRqiCk&#10;qq3aop4dr50s8trGdrIJt544ISEuHHrjwjOAxNNUkXgMxt6fpLTigLjsejwz38x8npnjk2Uh0IIZ&#10;myuZ4ni3gxGTVGW5nKb4zc145xAj64jMiFCSpXjFLD4ZvHxxXOo+S9RMiYwZBCDS9kud4plzuh9F&#10;ls5YQeyu0kyCkitTEAeimUaZISWgFyJKOp1eVCqTaaMosxZuTyslHgR8zhl1F5xb5pBIMeTmwteE&#10;78R/o8Ex6U8N0bOc1mmQf8iiILmEoC3UKXEEzU3+BKrIqVFWcbdLVREpznPKQg1QTdz5o5rrGdEs&#10;1ALkWN3SZP8fLD1fXBqUZynei2OMJCngkdb397++fV7//Lr+9P3h7uP6w4+Huy/IGwBdpbZ98LrW&#10;l6aWLBx97UtuCv+HqtAyULxqKWZLhyhcduOjuNOBl6Cg2z+I9+EMMNHGWxvrXjFVIH9IccmyKbuC&#10;dxwRIdTcBZbJ4sy6QHdWp0yyt5A+LwS83oIItNM7inshX3iTLaNk2+iwl9TBa0BIownv0a0SeTbO&#10;hQiCb0k2EgYBfoon04AOHo+shEQlzEFyAHU9hTDTSQswHgMPTfFbGIAoJDDiea6YDSe3EswDCnnF&#10;ODwYcJlUER7nRShl0sWVakYyVqULPG+CNR6B9wDokTkU2mLXAI1lBdJgVw9W23tXFiatda5L/5tz&#10;6xEiK+la5yKXyjxXmYCq6siVfUNSRY1nyS0ny9DM8Z439VcTla2gw42qRt9qOs6hsc6IdZfEQLdA&#10;L8L+chfw4ULB46n6hNFMmffP3Xt7GEHQYlTC7kixfTcnhmEkXksYzqO42/XLJgjd/YMEBLOtmWxr&#10;5LwYKego6F/ILhy9vRPNkRtV3MKaG/qooCKSQuwUU2caYeSqnQaLkrLhMJjBgtHEnclrTT24J9o3&#10;983ylhhdT5eDuTxXzZ4h/TAHFckbW+8p1XDuFM+dV254rQVYTqGX6kXqt9+2HKw2637wGwAA//8D&#10;AFBLAwQUAAYACAAAACEAnNZTUd0AAAAJAQAADwAAAGRycy9kb3ducmV2LnhtbEyPwU7DMBBE70j8&#10;g7VIXCpq0xaUhGwqVAl6oQcKH+DG2yQiXke226Z/j3OC486MZt+U69H24kw+dI4RHucKBHHtTMcN&#10;wvfX20MGIkTNRveOCeFKAdbV7U2pC+Mu/EnnfWxEKuFQaIQ2xqGQMtQtWR3mbiBO3tF5q2M6fSON&#10;15dUbnu5UOpZWt1x+tDqgTYt1T/7k0U4fuTWv8/ybrhuabPbqpk3T4R4fze+voCINMa/MEz4CR2q&#10;xHRwJzZB9AjLbLVIUYRsCWLy1WoSDgh5UmRVyv8Lql8AAAD//wMAUEsBAi0AFAAGAAgAAAAhALaD&#10;OJL+AAAA4QEAABMAAAAAAAAAAAAAAAAAAAAAAFtDb250ZW50X1R5cGVzXS54bWxQSwECLQAUAAYA&#10;CAAAACEAOP0h/9YAAACUAQAACwAAAAAAAAAAAAAAAAAvAQAAX3JlbHMvLnJlbHNQSwECLQAUAAYA&#10;CAAAACEAYkTrGP8CAAA2BgAADgAAAAAAAAAAAAAAAAAuAgAAZHJzL2Uyb0RvYy54bWxQSwECLQAU&#10;AAYACAAAACEAnNZTUd0AAAAJAQAADwAAAAAAAAAAAAAAAABZBQAAZHJzL2Rvd25yZXYueG1sUEsF&#10;BgAAAAAEAAQA8wAAAGMGAAAAAA==&#10;" adj="-4139,10986" fillcolor="white [3212]" strokecolor="red" strokeweight="1pt">
                      <v:textbox>
                        <w:txbxContent>
                          <w:p w:rsidR="006779CF" w:rsidRPr="00C32233" w:rsidRDefault="006779CF" w:rsidP="006779CF">
                            <w:pPr>
                              <w:rPr>
                                <w:rFonts w:asciiTheme="majorEastAsia" w:eastAsiaTheme="majorEastAsia" w:hAnsiTheme="majorEastAsia"/>
                                <w:color w:val="FF0000"/>
                              </w:rPr>
                            </w:pPr>
                            <w:r>
                              <w:rPr>
                                <w:rFonts w:asciiTheme="majorEastAsia" w:eastAsiaTheme="majorEastAsia" w:hAnsiTheme="majorEastAsia" w:hint="eastAsia"/>
                                <w:color w:val="FF0000"/>
                              </w:rPr>
                              <w:t>この欄には、</w:t>
                            </w:r>
                            <w:r>
                              <w:rPr>
                                <w:rFonts w:asciiTheme="majorEastAsia" w:eastAsiaTheme="majorEastAsia" w:hAnsiTheme="majorEastAsia" w:hint="eastAsia"/>
                                <w:color w:val="FF0000"/>
                              </w:rPr>
                              <w:t>研究対象者選定のプロセス（リクルートのプロセス）</w:t>
                            </w:r>
                            <w:r>
                              <w:rPr>
                                <w:rFonts w:asciiTheme="majorEastAsia" w:eastAsiaTheme="majorEastAsia" w:hAnsiTheme="majorEastAsia" w:hint="eastAsia"/>
                                <w:color w:val="FF0000"/>
                              </w:rPr>
                              <w:t>を含めて、</w:t>
                            </w:r>
                            <w:r>
                              <w:rPr>
                                <w:rFonts w:asciiTheme="majorEastAsia" w:eastAsiaTheme="majorEastAsia" w:hAnsiTheme="majorEastAsia" w:hint="eastAsia"/>
                                <w:color w:val="FF0000"/>
                              </w:rPr>
                              <w:t>研究方法</w:t>
                            </w:r>
                            <w:r>
                              <w:rPr>
                                <w:rFonts w:asciiTheme="majorEastAsia" w:eastAsiaTheme="majorEastAsia" w:hAnsiTheme="majorEastAsia" w:hint="eastAsia"/>
                                <w:color w:val="FF0000"/>
                              </w:rPr>
                              <w:t>を記述</w:t>
                            </w:r>
                            <w:r>
                              <w:rPr>
                                <w:rFonts w:asciiTheme="majorEastAsia" w:eastAsiaTheme="majorEastAsia" w:hAnsiTheme="majorEastAsia" w:hint="eastAsia"/>
                                <w:color w:val="FF0000"/>
                              </w:rPr>
                              <w:t>すること。</w:t>
                            </w:r>
                          </w:p>
                        </w:txbxContent>
                      </v:textbox>
                    </v:shape>
                  </w:pict>
                </mc:Fallback>
              </mc:AlternateContent>
            </w:r>
            <w:r w:rsidR="00053872">
              <w:rPr>
                <w:rFonts w:hint="eastAsia"/>
              </w:rPr>
              <w:t>８．</w:t>
            </w:r>
            <w:r w:rsidR="00053872" w:rsidRPr="004B4D2D">
              <w:rPr>
                <w:rFonts w:hint="eastAsia"/>
              </w:rPr>
              <w:t>研究方法</w:t>
            </w:r>
          </w:p>
        </w:tc>
      </w:tr>
      <w:tr w:rsidR="00053872" w:rsidRPr="004B4D2D" w:rsidTr="00D47765">
        <w:tc>
          <w:tcPr>
            <w:tcW w:w="9962" w:type="dxa"/>
            <w:vAlign w:val="center"/>
          </w:tcPr>
          <w:p w:rsidR="00053872" w:rsidRPr="004B4D2D" w:rsidRDefault="00053872" w:rsidP="00970FC5">
            <w:pPr>
              <w:jc w:val="left"/>
            </w:pPr>
          </w:p>
        </w:tc>
      </w:tr>
    </w:tbl>
    <w:p w:rsidR="00A2530F" w:rsidRDefault="00A2530F"/>
    <w:tbl>
      <w:tblPr>
        <w:tblStyle w:val="a3"/>
        <w:tblW w:w="9962" w:type="dxa"/>
        <w:tblLayout w:type="fixed"/>
        <w:tblLook w:val="04A0" w:firstRow="1" w:lastRow="0" w:firstColumn="1" w:lastColumn="0" w:noHBand="0" w:noVBand="1"/>
      </w:tblPr>
      <w:tblGrid>
        <w:gridCol w:w="9962"/>
      </w:tblGrid>
      <w:tr w:rsidR="00053872" w:rsidRPr="004B4D2D" w:rsidTr="00053872">
        <w:tc>
          <w:tcPr>
            <w:tcW w:w="9962" w:type="dxa"/>
            <w:shd w:val="clear" w:color="auto" w:fill="D9D9D9" w:themeFill="background1" w:themeFillShade="D9"/>
            <w:vAlign w:val="center"/>
          </w:tcPr>
          <w:p w:rsidR="00053872" w:rsidRPr="004B4D2D" w:rsidRDefault="00053872" w:rsidP="005845D4">
            <w:pPr>
              <w:jc w:val="left"/>
            </w:pPr>
            <w:r>
              <w:rPr>
                <w:rFonts w:hint="eastAsia"/>
              </w:rPr>
              <w:t>９．</w:t>
            </w:r>
            <w:r w:rsidRPr="004B4D2D">
              <w:rPr>
                <w:rFonts w:hint="eastAsia"/>
              </w:rPr>
              <w:t>研究期間</w:t>
            </w:r>
          </w:p>
        </w:tc>
      </w:tr>
      <w:tr w:rsidR="00053872" w:rsidRPr="004B4D2D" w:rsidTr="00D47765">
        <w:tc>
          <w:tcPr>
            <w:tcW w:w="9962" w:type="dxa"/>
            <w:vAlign w:val="center"/>
          </w:tcPr>
          <w:p w:rsidR="00053872" w:rsidRPr="004B4D2D" w:rsidRDefault="00053872" w:rsidP="005845D4">
            <w:pPr>
              <w:jc w:val="left"/>
            </w:pPr>
            <w:r w:rsidRPr="004B4D2D">
              <w:rPr>
                <w:rFonts w:hint="eastAsia"/>
              </w:rPr>
              <w:t>研究開始：</w:t>
            </w:r>
            <w:r w:rsidRPr="004B4D2D">
              <w:rPr>
                <w:rFonts w:hint="eastAsia"/>
              </w:rPr>
              <w:t xml:space="preserve"> </w:t>
            </w:r>
            <w:r w:rsidRPr="004B4D2D">
              <w:rPr>
                <w:rFonts w:hint="eastAsia"/>
              </w:rPr>
              <w:t>□①荒川キャンパス研究安全</w:t>
            </w:r>
            <w:r w:rsidRPr="00E03D15">
              <w:rPr>
                <w:rFonts w:hint="eastAsia"/>
              </w:rPr>
              <w:t>倫理委員会</w:t>
            </w:r>
            <w:r w:rsidRPr="004B4D2D">
              <w:rPr>
                <w:rFonts w:hint="eastAsia"/>
              </w:rPr>
              <w:t>承認日より</w:t>
            </w:r>
          </w:p>
          <w:p w:rsidR="00053872" w:rsidRPr="004B4D2D" w:rsidRDefault="00053872" w:rsidP="004B4D2D">
            <w:pPr>
              <w:ind w:firstLineChars="550" w:firstLine="1155"/>
              <w:jc w:val="left"/>
            </w:pPr>
            <w:r w:rsidRPr="004B4D2D">
              <w:rPr>
                <w:rFonts w:hint="eastAsia"/>
              </w:rPr>
              <w:t>□②（西暦）　　　　年　　月　　日より</w:t>
            </w:r>
          </w:p>
          <w:p w:rsidR="00053872" w:rsidRPr="004B4D2D" w:rsidRDefault="00053872" w:rsidP="005845D4">
            <w:r w:rsidRPr="004B4D2D">
              <w:rPr>
                <w:rFonts w:hint="eastAsia"/>
              </w:rPr>
              <w:t xml:space="preserve">研究終了：　</w:t>
            </w:r>
            <w:r w:rsidRPr="004B4D2D">
              <w:rPr>
                <w:rFonts w:hint="eastAsia"/>
              </w:rPr>
              <w:t xml:space="preserve"> </w:t>
            </w:r>
            <w:r w:rsidRPr="004B4D2D">
              <w:rPr>
                <w:rFonts w:hint="eastAsia"/>
              </w:rPr>
              <w:t xml:space="preserve">　（西暦）　　　　年　　月　　日まで</w:t>
            </w:r>
          </w:p>
        </w:tc>
      </w:tr>
    </w:tbl>
    <w:p w:rsidR="00BF7EBB" w:rsidRPr="0097233C" w:rsidRDefault="00977626">
      <w:pPr>
        <w:widowControl/>
        <w:jc w:val="left"/>
      </w:pPr>
      <w:r>
        <w:rPr>
          <w:rFonts w:hint="eastAsia"/>
          <w:noProof/>
        </w:rPr>
        <mc:AlternateContent>
          <mc:Choice Requires="wps">
            <w:drawing>
              <wp:anchor distT="0" distB="0" distL="114300" distR="114300" simplePos="0" relativeHeight="251681792" behindDoc="0" locked="0" layoutInCell="1" allowOverlap="1" wp14:anchorId="3369345E" wp14:editId="660AC633">
                <wp:simplePos x="0" y="0"/>
                <wp:positionH relativeFrom="column">
                  <wp:posOffset>542925</wp:posOffset>
                </wp:positionH>
                <wp:positionV relativeFrom="paragraph">
                  <wp:posOffset>429260</wp:posOffset>
                </wp:positionV>
                <wp:extent cx="5676900" cy="819150"/>
                <wp:effectExtent l="0" t="400050" r="19050" b="19050"/>
                <wp:wrapNone/>
                <wp:docPr id="17" name="四角形吹き出し 17"/>
                <wp:cNvGraphicFramePr/>
                <a:graphic xmlns:a="http://schemas.openxmlformats.org/drawingml/2006/main">
                  <a:graphicData uri="http://schemas.microsoft.com/office/word/2010/wordprocessingShape">
                    <wps:wsp>
                      <wps:cNvSpPr/>
                      <wps:spPr>
                        <a:xfrm>
                          <a:off x="0" y="0"/>
                          <a:ext cx="5676900" cy="819150"/>
                        </a:xfrm>
                        <a:prstGeom prst="wedgeRectCallout">
                          <a:avLst>
                            <a:gd name="adj1" fmla="val -24442"/>
                            <a:gd name="adj2" fmla="val -98329"/>
                          </a:avLst>
                        </a:prstGeom>
                        <a:solidFill>
                          <a:schemeClr val="bg1"/>
                        </a:solid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D1CD0" w:rsidRPr="0097233C" w:rsidRDefault="00AD1CD0" w:rsidP="0097233C">
                            <w:pPr>
                              <w:rPr>
                                <w:rFonts w:asciiTheme="majorEastAsia" w:eastAsiaTheme="majorEastAsia" w:hAnsiTheme="majorEastAsia"/>
                                <w:color w:val="FF0000"/>
                              </w:rPr>
                            </w:pPr>
                            <w:r>
                              <w:rPr>
                                <w:rFonts w:asciiTheme="majorEastAsia" w:eastAsiaTheme="majorEastAsia" w:hAnsiTheme="majorEastAsia" w:hint="eastAsia"/>
                                <w:color w:val="FF0000"/>
                              </w:rPr>
                              <w:t>※</w:t>
                            </w:r>
                            <w:r w:rsidRPr="006E146A">
                              <w:rPr>
                                <w:rFonts w:asciiTheme="majorEastAsia" w:eastAsiaTheme="majorEastAsia" w:hAnsiTheme="majorEastAsia" w:hint="eastAsia"/>
                                <w:color w:val="FF0000"/>
                              </w:rPr>
                              <w:t>学位論文の提出を予定している場合等については、在籍期間中に</w:t>
                            </w:r>
                            <w:r>
                              <w:rPr>
                                <w:rFonts w:asciiTheme="majorEastAsia" w:eastAsiaTheme="majorEastAsia" w:hAnsiTheme="majorEastAsia" w:hint="eastAsia"/>
                                <w:color w:val="FF0000"/>
                              </w:rPr>
                              <w:t>研究安全倫理の指針</w:t>
                            </w:r>
                            <w:r w:rsidRPr="006E146A">
                              <w:rPr>
                                <w:rFonts w:asciiTheme="majorEastAsia" w:eastAsiaTheme="majorEastAsia" w:hAnsiTheme="majorEastAsia" w:hint="eastAsia"/>
                                <w:color w:val="FF0000"/>
                              </w:rPr>
                              <w:t xml:space="preserve">「XIV. </w:t>
                            </w:r>
                            <w:r>
                              <w:rPr>
                                <w:rFonts w:asciiTheme="majorEastAsia" w:eastAsiaTheme="majorEastAsia" w:hAnsiTheme="majorEastAsia" w:hint="eastAsia"/>
                                <w:color w:val="FF0000"/>
                              </w:rPr>
                              <w:t>報告書の提出」のとお</w:t>
                            </w:r>
                            <w:r w:rsidRPr="006E146A">
                              <w:rPr>
                                <w:rFonts w:asciiTheme="majorEastAsia" w:eastAsiaTheme="majorEastAsia" w:hAnsiTheme="majorEastAsia" w:hint="eastAsia"/>
                                <w:color w:val="FF0000"/>
                              </w:rPr>
                              <w:t>り研究の中止及び終了後、60日以内かつ本学に在籍中に研究倫理報告書を作成し</w:t>
                            </w:r>
                            <w:r>
                              <w:rPr>
                                <w:rFonts w:asciiTheme="majorEastAsia" w:eastAsiaTheme="majorEastAsia" w:hAnsiTheme="majorEastAsia" w:hint="eastAsia"/>
                                <w:color w:val="FF0000"/>
                              </w:rPr>
                              <w:t>提出することを考慮して研究期間を設定すること。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四角形吹き出し 17" o:spid="_x0000_s1039" type="#_x0000_t61" style="position:absolute;margin-left:42.75pt;margin-top:33.8pt;width:447pt;height:64.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8s+/QIAADcGAAAOAAAAZHJzL2Uyb0RvYy54bWysVL1u2zAQ3gv0HQjuiSzFjmMjcmA4cFEg&#10;SIIkRWaaIi0VFKmStGV3y9SpQNGlQ7YufYYW6NMEBvoYPVI/dpqgQ1EPNE93993dd8c7PlnlAi2Z&#10;NpmSMQ73OxgxSVWSyXmM39xM944wMpbIhAglWYzXzOCT0csXx2UxZJFKlUiYRgAizbAsYpxaWwyD&#10;wNCU5cTsq4JJUHKlc2JB1PMg0aQE9FwEUadzGJRKJ4VWlBkDX08rJR55fM4ZtRecG2aRiDHkZv2p&#10;/TlzZzA6JsO5JkWa0ToN8g9Z5CSTELSFOiWWoIXOnkDlGdXKKG73qcoDxXlGma8Bqgk7f1RznZKC&#10;+VqAHFO0NJn/B0vPl5caZQn0ro+RJDn0aHN//+vb583Pr5tP3x/uPm4+/Hi4+4JAD2SVhRmCz3Vx&#10;qWvJwNVVvuI6d/9QE1p5gtctwWxlEYWPvcP+4aADfaCgOwoHYc93INh6F9rYV0zlyF1iXLJkzq6g&#10;ixMihFpYzzFZnhnryU7qjEnyNsSI5wJ6tyQC7UXdbjeqm7tjFD0yGhwdRANnBPFrTLg1GbgARoks&#10;mWZCeMHNJJsIjSBEjGfzsPZ9ZCUkKoHMqA9lPoXQ81kLMJ124PcUA3IQEpJyVFfk+ptdC+YAhbxi&#10;HDoGdEZVhMd5EUqZtGGlSknCqnR7u8EaD1+6B3TIHAptsWuAxrICabArzmp758r8U2ud69L/5tx6&#10;+MhK2tY5z6TSz1UmoKo6cmXfkFRR41iyq9mqmuYDZ+o+zVSyhhHXqnr7pqDTDGbrjBh7STQMDIwj&#10;LDB7AQcXCpqn6htGqdLvn/vu7OENghajEpZHjM27BdEMI/FawuschN2u2zZe6Pb6EQh6VzPb1chF&#10;PlEwUTDCkJ2/OnsrmivXKr+FPTd2UUFFJIXYMaZWN8LEVksNNiVl47E3gw1TEHsmrwvqwB3Rbrhv&#10;VrdEF/UDs/A0z1WzaOp3UJG8tXWeUo0XVvHMOuWW11qA7eRnqd6kbv3tyt5qu+9HvwEAAP//AwBQ&#10;SwMEFAAGAAgAAAAhAA10DCPfAAAACQEAAA8AAABkcnMvZG93bnJldi54bWxMj8FOwzAMhu9IvENk&#10;JG4sHdKytjSdEIgDXKYNENota7y2onGqJlvbt8ec4Gj/n35/LjaT68QFh9B60rBcJCCQKm9bqjV8&#10;vL/cpSBCNGRN5wk1zBhgU15fFSa3fqQdXvaxFlxCITcamhj7XMpQNehMWPgeibOTH5yJPA61tIMZ&#10;udx18j5JlHSmJb7QmB6fGqy+92en4fD8Op/i8nObjfPX2y4J25AepNa3N9PjA4iIU/yD4Vef1aFk&#10;p6M/kw2i05CuVkxqUGsFgvNsnfHiyGCmFMiykP8/KH8AAAD//wMAUEsBAi0AFAAGAAgAAAAhALaD&#10;OJL+AAAA4QEAABMAAAAAAAAAAAAAAAAAAAAAAFtDb250ZW50X1R5cGVzXS54bWxQSwECLQAUAAYA&#10;CAAAACEAOP0h/9YAAACUAQAACwAAAAAAAAAAAAAAAAAvAQAAX3JlbHMvLnJlbHNQSwECLQAUAAYA&#10;CAAAACEAhBfLPv0CAAA3BgAADgAAAAAAAAAAAAAAAAAuAgAAZHJzL2Uyb0RvYy54bWxQSwECLQAU&#10;AAYACAAAACEADXQMI98AAAAJAQAADwAAAAAAAAAAAAAAAABXBQAAZHJzL2Rvd25yZXYueG1sUEsF&#10;BgAAAAAEAAQA8wAAAGMGAAAAAA==&#10;" adj="5521,-10439" fillcolor="white [3212]" strokecolor="red" strokeweight="1pt">
                <v:textbox>
                  <w:txbxContent>
                    <w:p w:rsidR="00AD1CD0" w:rsidRPr="0097233C" w:rsidRDefault="00AD1CD0" w:rsidP="0097233C">
                      <w:pPr>
                        <w:rPr>
                          <w:rFonts w:asciiTheme="majorEastAsia" w:eastAsiaTheme="majorEastAsia" w:hAnsiTheme="majorEastAsia"/>
                          <w:color w:val="FF0000"/>
                        </w:rPr>
                      </w:pPr>
                      <w:r>
                        <w:rPr>
                          <w:rFonts w:asciiTheme="majorEastAsia" w:eastAsiaTheme="majorEastAsia" w:hAnsiTheme="majorEastAsia" w:hint="eastAsia"/>
                          <w:color w:val="FF0000"/>
                        </w:rPr>
                        <w:t>※</w:t>
                      </w:r>
                      <w:r w:rsidRPr="006E146A">
                        <w:rPr>
                          <w:rFonts w:asciiTheme="majorEastAsia" w:eastAsiaTheme="majorEastAsia" w:hAnsiTheme="majorEastAsia" w:hint="eastAsia"/>
                          <w:color w:val="FF0000"/>
                        </w:rPr>
                        <w:t>学位論文の提出を予定している場合等については、在籍期間中に</w:t>
                      </w:r>
                      <w:r>
                        <w:rPr>
                          <w:rFonts w:asciiTheme="majorEastAsia" w:eastAsiaTheme="majorEastAsia" w:hAnsiTheme="majorEastAsia" w:hint="eastAsia"/>
                          <w:color w:val="FF0000"/>
                        </w:rPr>
                        <w:t>研究安全倫理の指針</w:t>
                      </w:r>
                      <w:r w:rsidRPr="006E146A">
                        <w:rPr>
                          <w:rFonts w:asciiTheme="majorEastAsia" w:eastAsiaTheme="majorEastAsia" w:hAnsiTheme="majorEastAsia" w:hint="eastAsia"/>
                          <w:color w:val="FF0000"/>
                        </w:rPr>
                        <w:t xml:space="preserve">「XIV. </w:t>
                      </w:r>
                      <w:r>
                        <w:rPr>
                          <w:rFonts w:asciiTheme="majorEastAsia" w:eastAsiaTheme="majorEastAsia" w:hAnsiTheme="majorEastAsia" w:hint="eastAsia"/>
                          <w:color w:val="FF0000"/>
                        </w:rPr>
                        <w:t>報告書の提出」のとお</w:t>
                      </w:r>
                      <w:r w:rsidRPr="006E146A">
                        <w:rPr>
                          <w:rFonts w:asciiTheme="majorEastAsia" w:eastAsiaTheme="majorEastAsia" w:hAnsiTheme="majorEastAsia" w:hint="eastAsia"/>
                          <w:color w:val="FF0000"/>
                        </w:rPr>
                        <w:t>り研究の中止及び終了後、60日以内かつ本学に在籍中に研究倫理報告書を作成し</w:t>
                      </w:r>
                      <w:r>
                        <w:rPr>
                          <w:rFonts w:asciiTheme="majorEastAsia" w:eastAsiaTheme="majorEastAsia" w:hAnsiTheme="majorEastAsia" w:hint="eastAsia"/>
                          <w:color w:val="FF0000"/>
                        </w:rPr>
                        <w:t>提出することを考慮して研究期間を設定すること。</w:t>
                      </w:r>
                    </w:p>
                  </w:txbxContent>
                </v:textbox>
              </v:shape>
            </w:pict>
          </mc:Fallback>
        </mc:AlternateContent>
      </w:r>
      <w:r w:rsidR="00337145">
        <w:br w:type="page"/>
      </w:r>
    </w:p>
    <w:p w:rsidR="00BF7EBB" w:rsidRPr="004B4D2D" w:rsidRDefault="00E272DA" w:rsidP="004B2F4B">
      <w:pPr>
        <w:pStyle w:val="a4"/>
        <w:numPr>
          <w:ilvl w:val="0"/>
          <w:numId w:val="5"/>
        </w:numPr>
        <w:ind w:leftChars="0"/>
      </w:pPr>
      <w:r>
        <w:rPr>
          <w:rFonts w:hint="eastAsia"/>
          <w:noProof/>
        </w:rPr>
        <mc:AlternateContent>
          <mc:Choice Requires="wps">
            <w:drawing>
              <wp:anchor distT="0" distB="0" distL="114300" distR="114300" simplePos="0" relativeHeight="251773952" behindDoc="0" locked="0" layoutInCell="1" allowOverlap="1" wp14:anchorId="32B41A77" wp14:editId="426820FF">
                <wp:simplePos x="0" y="0"/>
                <wp:positionH relativeFrom="column">
                  <wp:posOffset>4533900</wp:posOffset>
                </wp:positionH>
                <wp:positionV relativeFrom="paragraph">
                  <wp:posOffset>-85725</wp:posOffset>
                </wp:positionV>
                <wp:extent cx="1724025" cy="3409950"/>
                <wp:effectExtent l="781050" t="0" r="28575" b="19050"/>
                <wp:wrapNone/>
                <wp:docPr id="14" name="四角形吹き出し 14"/>
                <wp:cNvGraphicFramePr/>
                <a:graphic xmlns:a="http://schemas.openxmlformats.org/drawingml/2006/main">
                  <a:graphicData uri="http://schemas.microsoft.com/office/word/2010/wordprocessingShape">
                    <wps:wsp>
                      <wps:cNvSpPr/>
                      <wps:spPr>
                        <a:xfrm>
                          <a:off x="0" y="0"/>
                          <a:ext cx="1724025" cy="3409950"/>
                        </a:xfrm>
                        <a:prstGeom prst="wedgeRectCallout">
                          <a:avLst>
                            <a:gd name="adj1" fmla="val -94606"/>
                            <a:gd name="adj2" fmla="val -24138"/>
                          </a:avLst>
                        </a:prstGeom>
                        <a:solidFill>
                          <a:schemeClr val="bg1"/>
                        </a:solid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D1CD0" w:rsidRDefault="00AD1CD0" w:rsidP="00D57F32">
                            <w:pPr>
                              <w:rPr>
                                <w:rFonts w:asciiTheme="majorEastAsia" w:eastAsiaTheme="majorEastAsia" w:hAnsiTheme="majorEastAsia"/>
                                <w:color w:val="FF0000"/>
                              </w:rPr>
                            </w:pPr>
                            <w:r w:rsidRPr="001F48BA">
                              <w:rPr>
                                <w:rFonts w:asciiTheme="majorEastAsia" w:eastAsiaTheme="majorEastAsia" w:hAnsiTheme="majorEastAsia" w:hint="eastAsia"/>
                                <w:color w:val="FF0000"/>
                              </w:rPr>
                              <w:t>対象者選定基準となる</w:t>
                            </w:r>
                            <w:r>
                              <w:rPr>
                                <w:rFonts w:asciiTheme="majorEastAsia" w:eastAsiaTheme="majorEastAsia" w:hAnsiTheme="majorEastAsia" w:hint="eastAsia"/>
                                <w:color w:val="FF0000"/>
                              </w:rPr>
                              <w:t>者の性質・属性・数を記載する。</w:t>
                            </w:r>
                          </w:p>
                          <w:p w:rsidR="00AD1CD0" w:rsidRDefault="00AD1CD0" w:rsidP="00D57F32">
                            <w:pPr>
                              <w:rPr>
                                <w:rFonts w:asciiTheme="majorEastAsia" w:eastAsiaTheme="majorEastAsia" w:hAnsiTheme="majorEastAsia"/>
                                <w:color w:val="FF0000"/>
                              </w:rPr>
                            </w:pPr>
                            <w:r w:rsidRPr="001F48BA">
                              <w:rPr>
                                <w:rFonts w:asciiTheme="majorEastAsia" w:eastAsiaTheme="majorEastAsia" w:hAnsiTheme="majorEastAsia" w:hint="eastAsia"/>
                                <w:color w:val="FF0000"/>
                              </w:rPr>
                              <w:t>「③対象者の設定根拠」は研究手法に合わせて記載すること。</w:t>
                            </w:r>
                            <w:r>
                              <w:rPr>
                                <w:rFonts w:asciiTheme="majorEastAsia" w:eastAsiaTheme="majorEastAsia" w:hAnsiTheme="majorEastAsia" w:hint="eastAsia"/>
                                <w:color w:val="FF0000"/>
                              </w:rPr>
                              <w:t>また、対象者選定基準となる条件を付記すること（除外事例に関する記述など）。</w:t>
                            </w:r>
                          </w:p>
                          <w:p w:rsidR="00AD1CD0" w:rsidRPr="00C32233" w:rsidRDefault="00AD1CD0" w:rsidP="00D57F32">
                            <w:pPr>
                              <w:rPr>
                                <w:rFonts w:asciiTheme="majorEastAsia" w:eastAsiaTheme="majorEastAsia" w:hAnsiTheme="majorEastAsia"/>
                                <w:color w:val="FF0000"/>
                              </w:rPr>
                            </w:pPr>
                            <w:r>
                              <w:rPr>
                                <w:rFonts w:asciiTheme="majorEastAsia" w:eastAsiaTheme="majorEastAsia" w:hAnsiTheme="majorEastAsia" w:hint="eastAsia"/>
                                <w:color w:val="FF0000"/>
                              </w:rPr>
                              <w:t>※研究対象者選定のプロセス（リクルートのプロセス）については、「８.研究方法」に記載すること。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四角形吹き出し 14" o:spid="_x0000_s1040" type="#_x0000_t61" style="position:absolute;left:0;text-align:left;margin-left:357pt;margin-top:-6.75pt;width:135.75pt;height:268.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XRQAAMAADgGAAAOAAAAZHJzL2Uyb0RvYy54bWysVL1u2zAQ3gv0HQjuiX4iJ7EROQgcuCgQ&#10;JEGSIjNNUbYKilRJ2rK7ZepUoOjSIVuXPkML9GkCA32MHilKsZugQ1EPNE93993dd8c7Ol6WHC2Y&#10;0oUUKY52Q4yYoDIrxDTFb27GO4cYaUNERrgULMUrpvHx8OWLo7oasFjOJM+YQgAi9KCuUjwzphoE&#10;gaYzVhK9KysmQJlLVRIDopoGmSI1oJc8iMNwP6ilyiolKdMavp42Sjx0+HnOqLnIc80M4imG3Iw7&#10;lTsn9gyGR2QwVaSaFdSnQf4hi5IUAoJ2UKfEEDRXxROosqBKapmbXSrLQOZ5QZmrAaqJwj+quZ6R&#10;irlagBxddTTp/wdLzxeXChUZ9C7BSJASerS+v//17fP659f1p+8Pdx/XH3483H1BoAey6koPwOe6&#10;ulRe0nC1lS9zVdp/qAktHcGrjmC2NIjCx+ggTsK4hxEF3V4S9vs914Lg0b1S2rxiskT2kuKaZVN2&#10;BW0cEc7l3DiSyeJMG8d25lMm2dsIo7zk0LwF4Winn+yH+767G0bxllGcRHuH1gjie0y4tRnYAFry&#10;IhsXnDvBDiUbcYUgRIon08j7bllxgWqoND4IQ5fsllKr6aQDGI9D+D3FgBy4gKQs1w277mZWnNk0&#10;uLhiObQM+IybCNt5EUqZMFGjmpGMNen2NoO1Hq50B2iRcyi0w/YArWUD0mI3nHl768rcW+ucfel/&#10;c+48XGQpTOdcFkKq5yrjUJWP3Ni3JDXUWJbMcrJsx9kP6ERmK5hxJZvHrys6LmC2zog2l0TBwMBe&#10;gA1mLuDIuYTmSX/DaCbV++e+W3t4hKDFqIbtkWL9bk4Uw4i/FvA8+1GS2HXjhKR3EIOgNjWTTY2Y&#10;lyMJEwUjDNm5q7U3vL3mSpa3sOhObFRQEUEhdoqpUa0wMs1Wg1VJ2cmJM4MVUxFzJq4rasEt0Xa4&#10;b5a3RFX+gRl4m+ey3TT+HTQkP9paTyFP5kbmhbFKS3XDqxdgPblZ8qvU7r9N2Vk9LvzhbwAAAP//&#10;AwBQSwMEFAAGAAgAAAAhAAlfqR3gAAAACwEAAA8AAABkcnMvZG93bnJldi54bWxMj8FOwzAQRO9I&#10;/IO1SNxaJ4GUEuJUQFTBpRK0/YBtbOKIeB1itw1/z3KC2+7OaPZNuZpcL05mDJ0nBek8AWGo8bqj&#10;VsF+t54tQYSIpLH3ZBR8mwCr6vKixEL7M72b0za2gkMoFKjAxjgUUobGGodh7gdDrH340WHkdWyl&#10;HvHM4a6XWZIspMOO+IPFwTxb03xuj05BXTdvMbUhe5peNrV7XeMXbhZKXV9Njw8gopninxl+8Rkd&#10;KmY6+CPpIHoFd+ktd4kKZulNDoId98uch4OCPOOLrEr5v0P1AwAA//8DAFBLAQItABQABgAIAAAA&#10;IQC2gziS/gAAAOEBAAATAAAAAAAAAAAAAAAAAAAAAABbQ29udGVudF9UeXBlc10ueG1sUEsBAi0A&#10;FAAGAAgAAAAhADj9If/WAAAAlAEAAAsAAAAAAAAAAAAAAAAALwEAAF9yZWxzLy5yZWxzUEsBAi0A&#10;FAAGAAgAAAAhABZhdFAAAwAAOAYAAA4AAAAAAAAAAAAAAAAALgIAAGRycy9lMm9Eb2MueG1sUEsB&#10;Ai0AFAAGAAgAAAAhAAlfqR3gAAAACwEAAA8AAAAAAAAAAAAAAAAAWgUAAGRycy9kb3ducmV2Lnht&#10;bFBLBQYAAAAABAAEAPMAAABnBgAAAAA=&#10;" adj="-9635,5586" fillcolor="white [3212]" strokecolor="red" strokeweight="1pt">
                <v:textbox>
                  <w:txbxContent>
                    <w:p w:rsidR="00AD1CD0" w:rsidRDefault="00AD1CD0" w:rsidP="00D57F32">
                      <w:pPr>
                        <w:rPr>
                          <w:rFonts w:asciiTheme="majorEastAsia" w:eastAsiaTheme="majorEastAsia" w:hAnsiTheme="majorEastAsia"/>
                          <w:color w:val="FF0000"/>
                        </w:rPr>
                      </w:pPr>
                      <w:r w:rsidRPr="001F48BA">
                        <w:rPr>
                          <w:rFonts w:asciiTheme="majorEastAsia" w:eastAsiaTheme="majorEastAsia" w:hAnsiTheme="majorEastAsia" w:hint="eastAsia"/>
                          <w:color w:val="FF0000"/>
                        </w:rPr>
                        <w:t>対象者選定基準となる</w:t>
                      </w:r>
                      <w:r>
                        <w:rPr>
                          <w:rFonts w:asciiTheme="majorEastAsia" w:eastAsiaTheme="majorEastAsia" w:hAnsiTheme="majorEastAsia" w:hint="eastAsia"/>
                          <w:color w:val="FF0000"/>
                        </w:rPr>
                        <w:t>者の性質・属性・数を記載する。</w:t>
                      </w:r>
                    </w:p>
                    <w:p w:rsidR="00AD1CD0" w:rsidRDefault="00AD1CD0" w:rsidP="00D57F32">
                      <w:pPr>
                        <w:rPr>
                          <w:rFonts w:asciiTheme="majorEastAsia" w:eastAsiaTheme="majorEastAsia" w:hAnsiTheme="majorEastAsia"/>
                          <w:color w:val="FF0000"/>
                        </w:rPr>
                      </w:pPr>
                      <w:r w:rsidRPr="001F48BA">
                        <w:rPr>
                          <w:rFonts w:asciiTheme="majorEastAsia" w:eastAsiaTheme="majorEastAsia" w:hAnsiTheme="majorEastAsia" w:hint="eastAsia"/>
                          <w:color w:val="FF0000"/>
                        </w:rPr>
                        <w:t>「③対象者の設定根拠」は研究手法に合わせて記載すること。</w:t>
                      </w:r>
                      <w:r>
                        <w:rPr>
                          <w:rFonts w:asciiTheme="majorEastAsia" w:eastAsiaTheme="majorEastAsia" w:hAnsiTheme="majorEastAsia" w:hint="eastAsia"/>
                          <w:color w:val="FF0000"/>
                        </w:rPr>
                        <w:t>また、対象者選定基準となる条件を付記すること（除外事例に関する記述など）。</w:t>
                      </w:r>
                    </w:p>
                    <w:p w:rsidR="00AD1CD0" w:rsidRPr="00C32233" w:rsidRDefault="00AD1CD0" w:rsidP="00D57F32">
                      <w:pPr>
                        <w:rPr>
                          <w:rFonts w:asciiTheme="majorEastAsia" w:eastAsiaTheme="majorEastAsia" w:hAnsiTheme="majorEastAsia"/>
                          <w:color w:val="FF0000"/>
                        </w:rPr>
                      </w:pPr>
                      <w:r>
                        <w:rPr>
                          <w:rFonts w:asciiTheme="majorEastAsia" w:eastAsiaTheme="majorEastAsia" w:hAnsiTheme="majorEastAsia" w:hint="eastAsia"/>
                          <w:color w:val="FF0000"/>
                        </w:rPr>
                        <w:t>※研究対象者選定のプロセス（リクルートのプロセス）については、「８.研究方法」に記載すること。</w:t>
                      </w:r>
                    </w:p>
                  </w:txbxContent>
                </v:textbox>
              </v:shape>
            </w:pict>
          </mc:Fallback>
        </mc:AlternateContent>
      </w:r>
      <w:r w:rsidR="00BF7EBB" w:rsidRPr="004B4D2D">
        <w:rPr>
          <w:rFonts w:hint="eastAsia"/>
        </w:rPr>
        <w:t>研究対象者</w:t>
      </w:r>
    </w:p>
    <w:tbl>
      <w:tblPr>
        <w:tblStyle w:val="a3"/>
        <w:tblW w:w="9962" w:type="dxa"/>
        <w:tblLayout w:type="fixed"/>
        <w:tblLook w:val="04A0" w:firstRow="1" w:lastRow="0" w:firstColumn="1" w:lastColumn="0" w:noHBand="0" w:noVBand="1"/>
      </w:tblPr>
      <w:tblGrid>
        <w:gridCol w:w="3084"/>
        <w:gridCol w:w="6878"/>
      </w:tblGrid>
      <w:tr w:rsidR="00D47765" w:rsidRPr="004B4D2D" w:rsidTr="00D47765">
        <w:trPr>
          <w:trHeight w:val="360"/>
        </w:trPr>
        <w:tc>
          <w:tcPr>
            <w:tcW w:w="9962" w:type="dxa"/>
            <w:gridSpan w:val="2"/>
            <w:shd w:val="clear" w:color="auto" w:fill="D9D9D9" w:themeFill="background1" w:themeFillShade="D9"/>
            <w:vAlign w:val="center"/>
          </w:tcPr>
          <w:p w:rsidR="00D47765" w:rsidRPr="004B4D2D" w:rsidRDefault="00D47765" w:rsidP="00D47765">
            <w:pPr>
              <w:jc w:val="left"/>
            </w:pPr>
            <w:r>
              <w:rPr>
                <w:rFonts w:hint="eastAsia"/>
              </w:rPr>
              <w:t>１</w:t>
            </w:r>
            <w:r w:rsidRPr="003357AB">
              <w:rPr>
                <w:rFonts w:ascii="ＭＳ Ｐ明朝" w:eastAsia="ＭＳ Ｐ明朝" w:hAnsi="ＭＳ Ｐ明朝" w:hint="eastAsia"/>
                <w:spacing w:val="7"/>
                <w:sz w:val="22"/>
              </w:rPr>
              <w:t>．</w:t>
            </w:r>
            <w:r w:rsidRPr="004B4D2D">
              <w:rPr>
                <w:rFonts w:hint="eastAsia"/>
              </w:rPr>
              <w:t>研究対象者</w:t>
            </w:r>
          </w:p>
        </w:tc>
      </w:tr>
      <w:tr w:rsidR="00D47765" w:rsidRPr="004B4D2D" w:rsidTr="00D47765">
        <w:tc>
          <w:tcPr>
            <w:tcW w:w="3084" w:type="dxa"/>
            <w:vAlign w:val="center"/>
          </w:tcPr>
          <w:p w:rsidR="00D47765" w:rsidRDefault="00D47765" w:rsidP="00D47765">
            <w:r w:rsidRPr="004B4D2D">
              <w:rPr>
                <w:rFonts w:hint="eastAsia"/>
              </w:rPr>
              <w:t>(1)</w:t>
            </w:r>
            <w:r w:rsidRPr="004B4D2D">
              <w:rPr>
                <w:rFonts w:hint="eastAsia"/>
              </w:rPr>
              <w:t>研究対象となる者</w:t>
            </w:r>
            <w:r>
              <w:rPr>
                <w:rFonts w:hint="eastAsia"/>
              </w:rPr>
              <w:t>・</w:t>
            </w:r>
          </w:p>
          <w:p w:rsidR="00D47765" w:rsidRPr="004B4D2D" w:rsidRDefault="00D47765" w:rsidP="00D47765">
            <w:r w:rsidRPr="004B4D2D">
              <w:rPr>
                <w:rFonts w:hint="eastAsia"/>
              </w:rPr>
              <w:t>研究対象者の選定方針</w:t>
            </w:r>
            <w:r>
              <w:rPr>
                <w:rFonts w:hint="eastAsia"/>
              </w:rPr>
              <w:t>や条件</w:t>
            </w:r>
          </w:p>
        </w:tc>
        <w:tc>
          <w:tcPr>
            <w:tcW w:w="6878" w:type="dxa"/>
          </w:tcPr>
          <w:p w:rsidR="00D47765" w:rsidRPr="004B4D2D" w:rsidRDefault="00D47765" w:rsidP="00970FC5">
            <w:r w:rsidRPr="004B4D2D">
              <w:rPr>
                <w:rFonts w:hint="eastAsia"/>
              </w:rPr>
              <w:t>①対象者の性質・属性：</w:t>
            </w:r>
          </w:p>
          <w:p w:rsidR="00D47765" w:rsidRPr="004B4D2D" w:rsidRDefault="00D47765" w:rsidP="00970FC5">
            <w:r w:rsidRPr="004B4D2D">
              <w:rPr>
                <w:rFonts w:hint="eastAsia"/>
              </w:rPr>
              <w:t>②対象者数：　　　　名</w:t>
            </w:r>
          </w:p>
          <w:p w:rsidR="00D47765" w:rsidRPr="004B4D2D" w:rsidRDefault="00D47765" w:rsidP="00970FC5">
            <w:r w:rsidRPr="004B4D2D">
              <w:rPr>
                <w:rFonts w:hint="eastAsia"/>
              </w:rPr>
              <w:t>③対象者数の設定根拠：</w:t>
            </w:r>
          </w:p>
        </w:tc>
      </w:tr>
      <w:tr w:rsidR="00D47765" w:rsidRPr="004B4D2D" w:rsidTr="00D47765">
        <w:tc>
          <w:tcPr>
            <w:tcW w:w="3084" w:type="dxa"/>
            <w:vAlign w:val="center"/>
          </w:tcPr>
          <w:p w:rsidR="00D47765" w:rsidRPr="004B4D2D" w:rsidRDefault="00D47765" w:rsidP="00D47765">
            <w:r w:rsidRPr="004B4D2D">
              <w:rPr>
                <w:rFonts w:hint="eastAsia"/>
              </w:rPr>
              <w:t>(</w:t>
            </w:r>
            <w:r>
              <w:rPr>
                <w:rFonts w:hint="eastAsia"/>
              </w:rPr>
              <w:t>2</w:t>
            </w:r>
            <w:r w:rsidRPr="004B4D2D">
              <w:rPr>
                <w:rFonts w:hint="eastAsia"/>
              </w:rPr>
              <w:t>)</w:t>
            </w:r>
            <w:r w:rsidRPr="004B4D2D">
              <w:rPr>
                <w:rFonts w:hint="eastAsia"/>
              </w:rPr>
              <w:t>配慮が必要な対象者</w:t>
            </w:r>
          </w:p>
        </w:tc>
        <w:tc>
          <w:tcPr>
            <w:tcW w:w="6878" w:type="dxa"/>
          </w:tcPr>
          <w:p w:rsidR="00D47765" w:rsidRPr="004B4D2D" w:rsidRDefault="00D47765" w:rsidP="0011540B">
            <w:pPr>
              <w:jc w:val="left"/>
            </w:pPr>
            <w:r w:rsidRPr="004B4D2D">
              <w:rPr>
                <w:rFonts w:hint="eastAsia"/>
              </w:rPr>
              <w:t>□①未成年者</w:t>
            </w:r>
          </w:p>
          <w:p w:rsidR="00D47765" w:rsidRPr="004B4D2D" w:rsidRDefault="00D47765" w:rsidP="0011540B">
            <w:pPr>
              <w:jc w:val="left"/>
            </w:pPr>
            <w:r w:rsidRPr="004B4D2D">
              <w:rPr>
                <w:rFonts w:hint="eastAsia"/>
              </w:rPr>
              <w:t>□②責任能力・判断能力の不十分な成年者</w:t>
            </w:r>
          </w:p>
          <w:p w:rsidR="00D47765" w:rsidRPr="004B4D2D" w:rsidRDefault="00D47765" w:rsidP="0011540B">
            <w:pPr>
              <w:jc w:val="left"/>
            </w:pPr>
            <w:r w:rsidRPr="004B4D2D">
              <w:rPr>
                <w:rFonts w:hint="eastAsia"/>
              </w:rPr>
              <w:t>□③死者</w:t>
            </w:r>
          </w:p>
          <w:p w:rsidR="00D47765" w:rsidRPr="004B4D2D" w:rsidRDefault="00D47765" w:rsidP="0011540B">
            <w:pPr>
              <w:jc w:val="left"/>
            </w:pPr>
            <w:r w:rsidRPr="004B4D2D">
              <w:rPr>
                <w:rFonts w:hint="eastAsia"/>
              </w:rPr>
              <w:t>□④①～③の者は研究対象者に含まない。</w:t>
            </w:r>
          </w:p>
        </w:tc>
      </w:tr>
    </w:tbl>
    <w:p w:rsidR="00A2530F" w:rsidRDefault="00A2530F"/>
    <w:tbl>
      <w:tblPr>
        <w:tblStyle w:val="a3"/>
        <w:tblW w:w="9962" w:type="dxa"/>
        <w:tblLayout w:type="fixed"/>
        <w:tblLook w:val="04A0" w:firstRow="1" w:lastRow="0" w:firstColumn="1" w:lastColumn="0" w:noHBand="0" w:noVBand="1"/>
      </w:tblPr>
      <w:tblGrid>
        <w:gridCol w:w="3084"/>
        <w:gridCol w:w="6878"/>
      </w:tblGrid>
      <w:tr w:rsidR="00D47765" w:rsidRPr="004B4D2D" w:rsidTr="00D47765">
        <w:trPr>
          <w:trHeight w:val="360"/>
        </w:trPr>
        <w:tc>
          <w:tcPr>
            <w:tcW w:w="9962" w:type="dxa"/>
            <w:gridSpan w:val="2"/>
            <w:shd w:val="clear" w:color="auto" w:fill="D9D9D9" w:themeFill="background1" w:themeFillShade="D9"/>
            <w:vAlign w:val="center"/>
          </w:tcPr>
          <w:p w:rsidR="00D47765" w:rsidRDefault="00D47765" w:rsidP="00854ECD">
            <w:pPr>
              <w:jc w:val="left"/>
              <w:rPr>
                <w:noProof/>
              </w:rPr>
            </w:pPr>
            <w:r>
              <w:rPr>
                <w:rFonts w:hint="eastAsia"/>
              </w:rPr>
              <w:t>２</w:t>
            </w:r>
            <w:r w:rsidRPr="003357AB">
              <w:rPr>
                <w:rFonts w:ascii="ＭＳ Ｐ明朝" w:eastAsia="ＭＳ Ｐ明朝" w:hAnsi="ＭＳ Ｐ明朝" w:hint="eastAsia"/>
                <w:spacing w:val="7"/>
                <w:sz w:val="22"/>
              </w:rPr>
              <w:t>．</w:t>
            </w:r>
            <w:r w:rsidRPr="004B4D2D">
              <w:rPr>
                <w:rFonts w:hint="eastAsia"/>
              </w:rPr>
              <w:t>研究参加に伴う利益</w:t>
            </w:r>
          </w:p>
        </w:tc>
      </w:tr>
      <w:tr w:rsidR="00D47765" w:rsidRPr="004B4D2D" w:rsidTr="00D47765">
        <w:tc>
          <w:tcPr>
            <w:tcW w:w="3084" w:type="dxa"/>
            <w:vAlign w:val="center"/>
          </w:tcPr>
          <w:p w:rsidR="00D47765" w:rsidRPr="004B4D2D" w:rsidRDefault="00D47765" w:rsidP="00D47765">
            <w:pPr>
              <w:rPr>
                <w:color w:val="FF0000"/>
              </w:rPr>
            </w:pPr>
            <w:r w:rsidRPr="004B4D2D">
              <w:rPr>
                <w:rFonts w:hint="eastAsia"/>
              </w:rPr>
              <w:t>(1)</w:t>
            </w:r>
            <w:r w:rsidRPr="004B4D2D">
              <w:rPr>
                <w:rFonts w:hint="eastAsia"/>
              </w:rPr>
              <w:t>研究に参加することにより研究対象者にもたらされうる利益</w:t>
            </w:r>
          </w:p>
        </w:tc>
        <w:tc>
          <w:tcPr>
            <w:tcW w:w="6878" w:type="dxa"/>
          </w:tcPr>
          <w:p w:rsidR="00D47765" w:rsidRDefault="00D47765" w:rsidP="00854ECD">
            <w:pPr>
              <w:jc w:val="left"/>
            </w:pPr>
            <w:r w:rsidRPr="004B4D2D">
              <w:rPr>
                <w:rFonts w:hint="eastAsia"/>
              </w:rPr>
              <w:t>□①直接的な利益（具体的内容：　　　　　）</w:t>
            </w:r>
          </w:p>
          <w:p w:rsidR="00D47765" w:rsidRPr="004B4D2D" w:rsidRDefault="00D47765" w:rsidP="00854ECD">
            <w:pPr>
              <w:jc w:val="left"/>
            </w:pPr>
          </w:p>
          <w:p w:rsidR="00D47765" w:rsidRPr="00D47765" w:rsidRDefault="00D47765" w:rsidP="00854ECD">
            <w:pPr>
              <w:jc w:val="left"/>
            </w:pPr>
            <w:r w:rsidRPr="004B4D2D">
              <w:rPr>
                <w:rFonts w:hint="eastAsia"/>
              </w:rPr>
              <w:t>□②直接的な利益は無し</w:t>
            </w:r>
          </w:p>
        </w:tc>
      </w:tr>
      <w:tr w:rsidR="00D47765" w:rsidRPr="004B4D2D" w:rsidTr="00D47765">
        <w:trPr>
          <w:trHeight w:val="1437"/>
        </w:trPr>
        <w:tc>
          <w:tcPr>
            <w:tcW w:w="3084" w:type="dxa"/>
            <w:vAlign w:val="center"/>
          </w:tcPr>
          <w:p w:rsidR="00D47765" w:rsidRPr="004B4D2D" w:rsidRDefault="00D47765" w:rsidP="00D47765">
            <w:r w:rsidRPr="004B4D2D">
              <w:rPr>
                <w:rFonts w:hint="eastAsia"/>
              </w:rPr>
              <w:t>(2)</w:t>
            </w:r>
            <w:r w:rsidRPr="004B4D2D">
              <w:rPr>
                <w:rFonts w:hint="eastAsia"/>
              </w:rPr>
              <w:t>研究の成果によって将来的にもたらされうる利益</w:t>
            </w:r>
          </w:p>
        </w:tc>
        <w:tc>
          <w:tcPr>
            <w:tcW w:w="6878" w:type="dxa"/>
          </w:tcPr>
          <w:p w:rsidR="00D47765" w:rsidRPr="004B4D2D" w:rsidRDefault="00F20CDA" w:rsidP="00840820">
            <w:pPr>
              <w:jc w:val="left"/>
            </w:pPr>
            <w:r>
              <w:rPr>
                <w:rFonts w:hint="eastAsia"/>
                <w:noProof/>
              </w:rPr>
              <mc:AlternateContent>
                <mc:Choice Requires="wps">
                  <w:drawing>
                    <wp:anchor distT="0" distB="0" distL="114300" distR="114300" simplePos="0" relativeHeight="251679744" behindDoc="0" locked="0" layoutInCell="1" allowOverlap="1" wp14:anchorId="2FC6A157" wp14:editId="7228641D">
                      <wp:simplePos x="0" y="0"/>
                      <wp:positionH relativeFrom="column">
                        <wp:posOffset>2065655</wp:posOffset>
                      </wp:positionH>
                      <wp:positionV relativeFrom="paragraph">
                        <wp:posOffset>155575</wp:posOffset>
                      </wp:positionV>
                      <wp:extent cx="2133600" cy="1257300"/>
                      <wp:effectExtent l="400050" t="209550" r="19050" b="19050"/>
                      <wp:wrapNone/>
                      <wp:docPr id="16" name="四角形吹き出し 16"/>
                      <wp:cNvGraphicFramePr/>
                      <a:graphic xmlns:a="http://schemas.openxmlformats.org/drawingml/2006/main">
                        <a:graphicData uri="http://schemas.microsoft.com/office/word/2010/wordprocessingShape">
                          <wps:wsp>
                            <wps:cNvSpPr/>
                            <wps:spPr>
                              <a:xfrm>
                                <a:off x="0" y="0"/>
                                <a:ext cx="2133600" cy="1257300"/>
                              </a:xfrm>
                              <a:prstGeom prst="wedgeRectCallout">
                                <a:avLst>
                                  <a:gd name="adj1" fmla="val -68154"/>
                                  <a:gd name="adj2" fmla="val -66061"/>
                                </a:avLst>
                              </a:prstGeom>
                              <a:solidFill>
                                <a:schemeClr val="bg1"/>
                              </a:solid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D1CD0" w:rsidRPr="00F41295" w:rsidRDefault="00AD1CD0" w:rsidP="0097233C">
                                  <w:pPr>
                                    <w:rPr>
                                      <w:rFonts w:asciiTheme="majorEastAsia" w:eastAsiaTheme="majorEastAsia" w:hAnsiTheme="majorEastAsia"/>
                                      <w:color w:val="0070C0"/>
                                    </w:rPr>
                                  </w:pPr>
                                  <w:r w:rsidRPr="00204383">
                                    <w:rPr>
                                      <w:rFonts w:asciiTheme="majorEastAsia" w:eastAsiaTheme="majorEastAsia" w:hAnsiTheme="majorEastAsia" w:hint="eastAsia"/>
                                      <w:color w:val="FF0000"/>
                                    </w:rPr>
                                    <w:t>研究対象者への謝礼について、研究資金を管理する機関の支出基準で認められるものかどうか申請前に申請者自身で確認すること。</w:t>
                                  </w:r>
                                </w:p>
                                <w:p w:rsidR="00AD1CD0" w:rsidRPr="0097233C" w:rsidRDefault="00AD1CD0" w:rsidP="0097233C">
                                  <w:pPr>
                                    <w:rPr>
                                      <w:rFonts w:asciiTheme="majorEastAsia" w:eastAsiaTheme="majorEastAsia" w:hAnsiTheme="majorEastAsia"/>
                                      <w:color w:val="FF00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四角形吹き出し 16" o:spid="_x0000_s1041" type="#_x0000_t61" style="position:absolute;margin-left:162.65pt;margin-top:12.25pt;width:168pt;height:9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hCV/AIAADgGAAAOAAAAZHJzL2Uyb0RvYy54bWysVMFuEzEQvSPxD5bv7e6mSVqibqooVRBS&#10;1VZtUc+O104Wee3FdrIJN06ckBAXDr1x4RtA4muqSHwGY693k9KKAyIHx7Mz82bmzXiOT1aFQEum&#10;Ta5kipP9GCMmqcpyOUvx65vJ3hFGxhKZEaEkS/GaGXwyfP7suCoHrKPmSmRMIwCRZlCVKZ5bWw6i&#10;yNA5K4jZVyWToORKF8SCqGdRpkkF6IWIOnHcjyqls1IryoyBr6e1Eg89PueM2gvODbNIpBhys/7U&#10;/py6Mxoek8FMk3Ke05AG+YcsCpJLCNpCnRJL0ELnj6CKnGplFLf7VBWR4jynzNcA1STxH9Vcz0nJ&#10;fC1Ajilbmsz/g6Xny0uN8gx618dIkgJ6tLm7+/Xt8+bn182n7/fvP24+/Lh//wWBHsiqSjMAn+vy&#10;UgfJwNVVvuK6cP9QE1p5gtctwWxlEYWPneTgoB9DHyjokk7v8AAEwIm27qU29iVTBXKXFFcsm7Er&#10;aOOYCKEW1pNMlmfGerazkDLJ3iQY8UJA85ZEoL3+UdLrhu7uGHUeGvXjfhLiB0zIpMnABTBK5Nkk&#10;F8ILbijZWGgEIVI8nTW+D6yERJUr7hBKewyhZ9MWYDKJ4Rfi72BADkICKY7rml1/s2vBHKCQV4xD&#10;yxyfdYSHeRFKmbRJrZqTjNXp9naDNR6eeg/okDkU2mIHgMayBmmw654Fe+fK/FtrnUPpf3NuPXxk&#10;JW3rXORS6acqE1BViFzbNyTV1DiW7Gq6qse550zdp6nK1jDjWtWP35R0ksNsnRFjL4mGgYF5hA1m&#10;L+DgQkHzVLhhNFf63VPfnT08QtBiVMH2SLF5uyCaYSReSXieL5Ju160bL3R7hx0Q9K5muquRi2Ks&#10;YKJghCE7f3X2VjRXrlVxC4tu5KKCikgKsVNMrW6Esa23GqxKykYjbwYrpiT2TF6X1IE7ot1w36xu&#10;iS7DA7PwNs9Vs2nIwL+DmuStrfOUarSwiufWKbe8BgHWk5+lsErd/tuVvdV24Q9/AwAA//8DAFBL&#10;AwQUAAYACAAAACEAq98Cm+AAAAAKAQAADwAAAGRycy9kb3ducmV2LnhtbEyPwU7DMAyG70i8Q2Qk&#10;bixdRytamk5oCIkDm8bGgWPWmKZa41RNtpW3x5zg6N+ffn+ulpPrxRnH0HlSMJ8lIJAabzpqFXzs&#10;X+4eQISoyejeEyr4xgDL+vqq0qXxF3rH8y62gksolFqBjXEopQyNRafDzA9IvPvyo9ORx7GVZtQX&#10;Lne9TJMkl053xBesHnBlsTnuTk7BdrMujnK1Lgq9ecY3+xm3+1ej1O3N9PQIIuIU/2D41Wd1qNnp&#10;4E9kgugVLNJswaiC9D4DwUCezzk4cJCmGci6kv9fqH8AAAD//wMAUEsBAi0AFAAGAAgAAAAhALaD&#10;OJL+AAAA4QEAABMAAAAAAAAAAAAAAAAAAAAAAFtDb250ZW50X1R5cGVzXS54bWxQSwECLQAUAAYA&#10;CAAAACEAOP0h/9YAAACUAQAACwAAAAAAAAAAAAAAAAAvAQAAX3JlbHMvLnJlbHNQSwECLQAUAAYA&#10;CAAAACEAxToQlfwCAAA4BgAADgAAAAAAAAAAAAAAAAAuAgAAZHJzL2Uyb0RvYy54bWxQSwECLQAU&#10;AAYACAAAACEAq98Cm+AAAAAKAQAADwAAAAAAAAAAAAAAAABWBQAAZHJzL2Rvd25yZXYueG1sUEsF&#10;BgAAAAAEAAQA8wAAAGMGAAAAAA==&#10;" adj="-3921,-3469" fillcolor="white [3212]" strokecolor="red" strokeweight="1pt">
                      <v:textbox>
                        <w:txbxContent>
                          <w:p w:rsidR="00AD1CD0" w:rsidRPr="00F41295" w:rsidRDefault="00AD1CD0" w:rsidP="0097233C">
                            <w:pPr>
                              <w:rPr>
                                <w:rFonts w:asciiTheme="majorEastAsia" w:eastAsiaTheme="majorEastAsia" w:hAnsiTheme="majorEastAsia"/>
                                <w:color w:val="0070C0"/>
                              </w:rPr>
                            </w:pPr>
                            <w:r w:rsidRPr="00204383">
                              <w:rPr>
                                <w:rFonts w:asciiTheme="majorEastAsia" w:eastAsiaTheme="majorEastAsia" w:hAnsiTheme="majorEastAsia" w:hint="eastAsia"/>
                                <w:color w:val="FF0000"/>
                              </w:rPr>
                              <w:t>研究対象者への謝礼について、研究資金を管理する機関の支出基準で認められるものかどうか申請前に申請者自身で確認すること。</w:t>
                            </w:r>
                          </w:p>
                          <w:p w:rsidR="00AD1CD0" w:rsidRPr="0097233C" w:rsidRDefault="00AD1CD0" w:rsidP="0097233C">
                            <w:pPr>
                              <w:rPr>
                                <w:rFonts w:asciiTheme="majorEastAsia" w:eastAsiaTheme="majorEastAsia" w:hAnsiTheme="majorEastAsia"/>
                                <w:color w:val="FF0000"/>
                              </w:rPr>
                            </w:pPr>
                          </w:p>
                        </w:txbxContent>
                      </v:textbox>
                    </v:shape>
                  </w:pict>
                </mc:Fallback>
              </mc:AlternateContent>
            </w:r>
          </w:p>
        </w:tc>
      </w:tr>
    </w:tbl>
    <w:p w:rsidR="00BF7EBB" w:rsidRPr="004B4D2D" w:rsidRDefault="00B57C4E">
      <w:pPr>
        <w:widowControl/>
        <w:jc w:val="left"/>
      </w:pPr>
      <w:r>
        <w:rPr>
          <w:rFonts w:hint="eastAsia"/>
          <w:noProof/>
        </w:rPr>
        <mc:AlternateContent>
          <mc:Choice Requires="wps">
            <w:drawing>
              <wp:anchor distT="0" distB="0" distL="114300" distR="114300" simplePos="0" relativeHeight="251855872" behindDoc="0" locked="0" layoutInCell="1" allowOverlap="1" wp14:anchorId="6E7E35DC" wp14:editId="7AE5366C">
                <wp:simplePos x="0" y="0"/>
                <wp:positionH relativeFrom="column">
                  <wp:posOffset>-276225</wp:posOffset>
                </wp:positionH>
                <wp:positionV relativeFrom="paragraph">
                  <wp:posOffset>560705</wp:posOffset>
                </wp:positionV>
                <wp:extent cx="5924550" cy="1704975"/>
                <wp:effectExtent l="0" t="3429000" r="19050" b="28575"/>
                <wp:wrapNone/>
                <wp:docPr id="306" name="四角形吹き出し 306"/>
                <wp:cNvGraphicFramePr/>
                <a:graphic xmlns:a="http://schemas.openxmlformats.org/drawingml/2006/main">
                  <a:graphicData uri="http://schemas.microsoft.com/office/word/2010/wordprocessingShape">
                    <wps:wsp>
                      <wps:cNvSpPr/>
                      <wps:spPr>
                        <a:xfrm>
                          <a:off x="0" y="0"/>
                          <a:ext cx="5924550" cy="1704975"/>
                        </a:xfrm>
                        <a:prstGeom prst="wedgeRectCallout">
                          <a:avLst>
                            <a:gd name="adj1" fmla="val -8034"/>
                            <a:gd name="adj2" fmla="val -249344"/>
                          </a:avLst>
                        </a:prstGeom>
                        <a:no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D1CD0" w:rsidRPr="003E3C87" w:rsidRDefault="00AD1CD0" w:rsidP="005B41C5">
                            <w:pPr>
                              <w:rPr>
                                <w:rFonts w:asciiTheme="majorEastAsia" w:eastAsiaTheme="majorEastAsia" w:hAnsiTheme="majorEastAsia"/>
                                <w:color w:val="FF0000"/>
                                <w:sz w:val="18"/>
                              </w:rPr>
                            </w:pPr>
                            <w:r w:rsidRPr="003E3C87">
                              <w:rPr>
                                <w:rFonts w:asciiTheme="majorEastAsia" w:eastAsiaTheme="majorEastAsia" w:hAnsiTheme="majorEastAsia" w:hint="eastAsia"/>
                                <w:color w:val="FF0000"/>
                                <w:sz w:val="18"/>
                              </w:rPr>
                              <w:t>「未成年者」とは、民法の規定に準じて、満20歳未満であって婚姻したことがない者を指す。</w:t>
                            </w:r>
                          </w:p>
                          <w:p w:rsidR="00AD1CD0" w:rsidRPr="003E3C87" w:rsidRDefault="00AD1CD0" w:rsidP="00B57C4E">
                            <w:pPr>
                              <w:rPr>
                                <w:rFonts w:asciiTheme="majorEastAsia" w:eastAsiaTheme="majorEastAsia" w:hAnsiTheme="majorEastAsia"/>
                                <w:color w:val="FF0000"/>
                                <w:sz w:val="18"/>
                              </w:rPr>
                            </w:pPr>
                            <w:r w:rsidRPr="003E3C87">
                              <w:rPr>
                                <w:rFonts w:asciiTheme="majorEastAsia" w:eastAsiaTheme="majorEastAsia" w:hAnsiTheme="majorEastAsia" w:hint="eastAsia"/>
                                <w:color w:val="FF0000"/>
                                <w:sz w:val="18"/>
                              </w:rPr>
                              <w:t>ただし、研究対象者が中学校等の課程を修了しているか16歳以上の未成年者で、研究の実施に関する十分な判断能力を有すると判断される場合、次の２点を研究計画書に記載し、倫理審査委員会の審査を経て研究機関の長が許可したときは、代諾者ではなく研究対象者から直接インフォームド・コンセントを受けられる。</w:t>
                            </w:r>
                          </w:p>
                          <w:p w:rsidR="00AD1CD0" w:rsidRPr="003E3C87" w:rsidRDefault="00AD1CD0" w:rsidP="005B41C5">
                            <w:pPr>
                              <w:rPr>
                                <w:rFonts w:asciiTheme="majorEastAsia" w:eastAsiaTheme="majorEastAsia" w:hAnsiTheme="majorEastAsia"/>
                                <w:color w:val="FF0000"/>
                                <w:sz w:val="18"/>
                              </w:rPr>
                            </w:pPr>
                            <w:r w:rsidRPr="003E3C87">
                              <w:rPr>
                                <w:rFonts w:asciiTheme="majorEastAsia" w:eastAsiaTheme="majorEastAsia" w:hAnsiTheme="majorEastAsia" w:hint="eastAsia"/>
                                <w:color w:val="FF0000"/>
                                <w:sz w:val="18"/>
                              </w:rPr>
                              <w:t>①研究の実施に侵襲を伴わないこと</w:t>
                            </w:r>
                          </w:p>
                          <w:p w:rsidR="00AD1CD0" w:rsidRPr="003E3C87" w:rsidRDefault="00AD1CD0" w:rsidP="005B41C5">
                            <w:pPr>
                              <w:rPr>
                                <w:rFonts w:asciiTheme="majorEastAsia" w:eastAsiaTheme="majorEastAsia" w:hAnsiTheme="majorEastAsia"/>
                                <w:color w:val="FF0000"/>
                                <w:sz w:val="18"/>
                              </w:rPr>
                            </w:pPr>
                            <w:r w:rsidRPr="003E3C87">
                              <w:rPr>
                                <w:rFonts w:asciiTheme="majorEastAsia" w:eastAsiaTheme="majorEastAsia" w:hAnsiTheme="majorEastAsia" w:hint="eastAsia"/>
                                <w:color w:val="FF0000"/>
                                <w:sz w:val="18"/>
                              </w:rPr>
                              <w:t>②研究の目的及び試料・情報の取扱いを含む研究の実施についての情報を公開し、当該研究の実施又は継続について、研究対象者の親権者又は未成年後見人が拒否できる機会を保証すること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四角形吹き出し 306" o:spid="_x0000_s1042" type="#_x0000_t61" style="position:absolute;margin-left:-21.75pt;margin-top:44.15pt;width:466.5pt;height:134.25pt;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w4N/AIAABIGAAAOAAAAZHJzL2Uyb0RvYy54bWysVM1uEzEQviPxDpbv7f500zRRN1WUKgip&#10;aqu2qGfHayeLvPZiO9mEW0+ckBAXDr1x4RlA4mmqSDwGY+9PA1QcEDk49s7MNzPf/ByfrAuBVkyb&#10;XMkUR/shRkxSleVynuJXN9O9I4yMJTIjQkmW4g0z+GT0/NlxVQ5ZrBZKZEwjAJFmWJUpXlhbDoPA&#10;0AUriNlXJZMg5EoXxMJTz4NMkwrQCxHEYXgYVEpnpVaUGQNfT2shHnl8zhm1F5wbZpFIMcRm/an9&#10;OXNnMDomw7km5SKnTRjkH6IoSC7BaQd1SixBS53/AVXkVCujuN2nqggU5zllPgfIJgp/y+Z6QUrm&#10;cwFyTNnRZP4fLD1fXWqUZyk+CA8xkqSAIm3v7398+bj9/nn74evD3fvtu28Pd5+QUwC6qtIMweq6&#10;vNTNy8DV5b7munD/kBVae4o3HcVsbRGFj71BnPR6UAkKsqgfJoN+z6EGj+alNvYFUwVylxRXLJuz&#10;KyjkhAihltbTTFZnxnq+syZmkr2OMOKFgPKtiEB7R+FB0pR3Ryf+RSdOBgeJ1wL/DSbc2gicA6mm&#10;uRC+TYREFQQd98PQB2GUyDMndXpGz2cToRH4TvF0GsKvyWtHDbCFhGQdhzVr/mY3gjkMIa8Yh2IA&#10;T3HtwY0B62AJpUzaqBYtSMZqb71dZ62Fp9QDOmQOUXbYDUCrWYO02HUtGn1nyvwUdcZN6n8z7iy8&#10;ZyVtZ1zkUumnMhOQVeO51m9JqqlxLNn1bO0bNeracKayDXSvVvVYm5JOc+iZM2LsJdHQCNBnsJvs&#10;BRxcKCieam4YLZR++9R3pw/jBVKMKtgLKTZvlkQzjMRLCYM3iJLELRL/SHr9GB56VzLblchlMVHQ&#10;ENCaEJ2/On0r2ivXqriFFTZ2XkFEJAXfKaZWt4+JrfcVLEHKxmOvBsujJPZMXpfUgTuiXdPerG+J&#10;LpvBsTBz56rdIU1/1yQ/6jpLqcZLq3hundBRXfPaPGDx+F5qlqTbbLtvr/W4ykc/AQAA//8DAFBL&#10;AwQUAAYACAAAACEA0qIaSOIAAAAKAQAADwAAAGRycy9kb3ducmV2LnhtbEyPTU/DMAyG70j8h8hI&#10;3LaUlVWh1J0QHxMHhMRAgqPXhLaiSUqTbt1+PeYER9uPXj9vsZpsJ3ZmCK13CBfzBIRxldetqxHe&#10;Xh9mCkSI5DR13hmEgwmwKk9PCsq137sXs9vEWnCICzkhNDH2uZShaoylMPe9cXz79IOlyONQSz3Q&#10;nsNtJxdJkklLreMPDfXmtjHV12a0CE+P9/7j/TkeF+vvw52k47iushHx/Gy6uQYRzRT/YPjVZ3Uo&#10;2WnrR6eD6BBml+mSUQSlUhAMKHXFiy1CuswUyLKQ/yuUPwAAAP//AwBQSwECLQAUAAYACAAAACEA&#10;toM4kv4AAADhAQAAEwAAAAAAAAAAAAAAAAAAAAAAW0NvbnRlbnRfVHlwZXNdLnhtbFBLAQItABQA&#10;BgAIAAAAIQA4/SH/1gAAAJQBAAALAAAAAAAAAAAAAAAAAC8BAABfcmVscy8ucmVsc1BLAQItABQA&#10;BgAIAAAAIQCx4w4N/AIAABIGAAAOAAAAAAAAAAAAAAAAAC4CAABkcnMvZTJvRG9jLnhtbFBLAQIt&#10;ABQABgAIAAAAIQDSohpI4gAAAAoBAAAPAAAAAAAAAAAAAAAAAFYFAABkcnMvZG93bnJldi54bWxQ&#10;SwUGAAAAAAQABADzAAAAZQYAAAAA&#10;" adj="9065,-43058" filled="f" strokecolor="red" strokeweight="1pt">
                <v:textbox>
                  <w:txbxContent>
                    <w:p w:rsidR="00AD1CD0" w:rsidRPr="003E3C87" w:rsidRDefault="00AD1CD0" w:rsidP="005B41C5">
                      <w:pPr>
                        <w:rPr>
                          <w:rFonts w:asciiTheme="majorEastAsia" w:eastAsiaTheme="majorEastAsia" w:hAnsiTheme="majorEastAsia"/>
                          <w:color w:val="FF0000"/>
                          <w:sz w:val="18"/>
                        </w:rPr>
                      </w:pPr>
                      <w:r w:rsidRPr="003E3C87">
                        <w:rPr>
                          <w:rFonts w:asciiTheme="majorEastAsia" w:eastAsiaTheme="majorEastAsia" w:hAnsiTheme="majorEastAsia" w:hint="eastAsia"/>
                          <w:color w:val="FF0000"/>
                          <w:sz w:val="18"/>
                        </w:rPr>
                        <w:t>「未成年者」とは、民法の規定に準じて、満20歳未満であって婚姻したことがない者を指す。</w:t>
                      </w:r>
                    </w:p>
                    <w:p w:rsidR="00AD1CD0" w:rsidRPr="003E3C87" w:rsidRDefault="00AD1CD0" w:rsidP="00B57C4E">
                      <w:pPr>
                        <w:rPr>
                          <w:rFonts w:asciiTheme="majorEastAsia" w:eastAsiaTheme="majorEastAsia" w:hAnsiTheme="majorEastAsia"/>
                          <w:color w:val="FF0000"/>
                          <w:sz w:val="18"/>
                        </w:rPr>
                      </w:pPr>
                      <w:r w:rsidRPr="003E3C87">
                        <w:rPr>
                          <w:rFonts w:asciiTheme="majorEastAsia" w:eastAsiaTheme="majorEastAsia" w:hAnsiTheme="majorEastAsia" w:hint="eastAsia"/>
                          <w:color w:val="FF0000"/>
                          <w:sz w:val="18"/>
                        </w:rPr>
                        <w:t>ただし、研究対象者が中学校等の課程を修了しているか16歳以上の未成年者で、研究の実施に関する十分な判断能力を有すると判断される場合、次の２点を研究計画書に記載し、倫理審査委員会の審査を経て研究機関の長が許可したときは、代諾者ではなく研究対象者から直接インフォームド・コンセントを受けられる。</w:t>
                      </w:r>
                    </w:p>
                    <w:p w:rsidR="00AD1CD0" w:rsidRPr="003E3C87" w:rsidRDefault="00AD1CD0" w:rsidP="005B41C5">
                      <w:pPr>
                        <w:rPr>
                          <w:rFonts w:asciiTheme="majorEastAsia" w:eastAsiaTheme="majorEastAsia" w:hAnsiTheme="majorEastAsia"/>
                          <w:color w:val="FF0000"/>
                          <w:sz w:val="18"/>
                        </w:rPr>
                      </w:pPr>
                      <w:r w:rsidRPr="003E3C87">
                        <w:rPr>
                          <w:rFonts w:asciiTheme="majorEastAsia" w:eastAsiaTheme="majorEastAsia" w:hAnsiTheme="majorEastAsia" w:hint="eastAsia"/>
                          <w:color w:val="FF0000"/>
                          <w:sz w:val="18"/>
                        </w:rPr>
                        <w:t>①研究の実施に侵襲を伴わないこと</w:t>
                      </w:r>
                    </w:p>
                    <w:p w:rsidR="00AD1CD0" w:rsidRPr="003E3C87" w:rsidRDefault="00AD1CD0" w:rsidP="005B41C5">
                      <w:pPr>
                        <w:rPr>
                          <w:rFonts w:asciiTheme="majorEastAsia" w:eastAsiaTheme="majorEastAsia" w:hAnsiTheme="majorEastAsia"/>
                          <w:color w:val="FF0000"/>
                          <w:sz w:val="18"/>
                        </w:rPr>
                      </w:pPr>
                      <w:r w:rsidRPr="003E3C87">
                        <w:rPr>
                          <w:rFonts w:asciiTheme="majorEastAsia" w:eastAsiaTheme="majorEastAsia" w:hAnsiTheme="majorEastAsia" w:hint="eastAsia"/>
                          <w:color w:val="FF0000"/>
                          <w:sz w:val="18"/>
                        </w:rPr>
                        <w:t>②研究の目的及び試料・情報の取扱いを含む研究の実施についての情報を公開し、当該研究の実施又は継続について、研究対象者の親権者又は未成年後見人が拒否できる機会を保証すること</w:t>
                      </w:r>
                    </w:p>
                  </w:txbxContent>
                </v:textbox>
              </v:shape>
            </w:pict>
          </mc:Fallback>
        </mc:AlternateContent>
      </w:r>
      <w:r w:rsidR="00BF7EBB" w:rsidRPr="004B4D2D">
        <w:br w:type="page"/>
      </w:r>
    </w:p>
    <w:p w:rsidR="00F20CDA" w:rsidRPr="00350D65" w:rsidRDefault="007B66E8" w:rsidP="00F20CDA">
      <w:pPr>
        <w:pStyle w:val="a4"/>
        <w:numPr>
          <w:ilvl w:val="0"/>
          <w:numId w:val="5"/>
        </w:numPr>
        <w:ind w:leftChars="0"/>
      </w:pPr>
      <w:r w:rsidRPr="00350D65">
        <w:rPr>
          <w:rFonts w:hint="eastAsia"/>
        </w:rPr>
        <w:t>インフォームド・コンセント（インフォームド・アセント）に関する事項</w:t>
      </w:r>
    </w:p>
    <w:p w:rsidR="00E2416C" w:rsidRDefault="00E2416C" w:rsidP="00E2416C"/>
    <w:tbl>
      <w:tblPr>
        <w:tblStyle w:val="a3"/>
        <w:tblpPr w:leftFromText="142" w:rightFromText="142" w:vertAnchor="page" w:horzAnchor="margin" w:tblpY="1996"/>
        <w:tblW w:w="5093" w:type="pct"/>
        <w:tblLook w:val="04A0" w:firstRow="1" w:lastRow="0" w:firstColumn="1" w:lastColumn="0" w:noHBand="0" w:noVBand="1"/>
      </w:tblPr>
      <w:tblGrid>
        <w:gridCol w:w="298"/>
        <w:gridCol w:w="300"/>
        <w:gridCol w:w="2592"/>
        <w:gridCol w:w="6957"/>
      </w:tblGrid>
      <w:tr w:rsidR="00F20CDA" w:rsidRPr="004B4D2D" w:rsidTr="00E2416C">
        <w:trPr>
          <w:trHeight w:val="70"/>
        </w:trPr>
        <w:tc>
          <w:tcPr>
            <w:tcW w:w="5000" w:type="pct"/>
            <w:gridSpan w:val="4"/>
            <w:shd w:val="clear" w:color="auto" w:fill="D9D9D9" w:themeFill="background1" w:themeFillShade="D9"/>
            <w:vAlign w:val="center"/>
          </w:tcPr>
          <w:p w:rsidR="00F20CDA" w:rsidRPr="001F48BA" w:rsidRDefault="00F20CDA" w:rsidP="00F20CDA">
            <w:r>
              <w:rPr>
                <w:rFonts w:hint="eastAsia"/>
              </w:rPr>
              <w:t xml:space="preserve">１．同意を得る手続の確認　　　　　　　</w:t>
            </w:r>
            <w:r w:rsidR="00E2416C">
              <w:rPr>
                <w:rFonts w:hint="eastAsia"/>
              </w:rPr>
              <w:t xml:space="preserve">　　　　　　　　　　　　　　　　</w:t>
            </w:r>
            <w:r w:rsidRPr="001F48BA">
              <w:rPr>
                <w:rFonts w:hint="eastAsia"/>
              </w:rPr>
              <w:t>□該当有り</w:t>
            </w:r>
            <w:r>
              <w:rPr>
                <w:rFonts w:hint="eastAsia"/>
              </w:rPr>
              <w:t xml:space="preserve">　</w:t>
            </w:r>
            <w:r w:rsidRPr="001F48BA">
              <w:rPr>
                <w:rFonts w:hint="eastAsia"/>
              </w:rPr>
              <w:t>□該当無し</w:t>
            </w:r>
          </w:p>
        </w:tc>
      </w:tr>
      <w:tr w:rsidR="00F20CDA" w:rsidRPr="004B4D2D" w:rsidTr="00E2416C">
        <w:trPr>
          <w:trHeight w:val="242"/>
        </w:trPr>
        <w:tc>
          <w:tcPr>
            <w:tcW w:w="5000" w:type="pct"/>
            <w:gridSpan w:val="4"/>
            <w:shd w:val="clear" w:color="auto" w:fill="auto"/>
            <w:vAlign w:val="center"/>
          </w:tcPr>
          <w:p w:rsidR="00F20CDA" w:rsidRPr="004B4D2D" w:rsidRDefault="00E83803" w:rsidP="00D57357">
            <w:pPr>
              <w:jc w:val="left"/>
            </w:pPr>
            <w:r>
              <w:rPr>
                <w:rFonts w:hint="eastAsia"/>
                <w:noProof/>
              </w:rPr>
              <mc:AlternateContent>
                <mc:Choice Requires="wps">
                  <w:drawing>
                    <wp:anchor distT="0" distB="0" distL="114300" distR="114300" simplePos="0" relativeHeight="251804672" behindDoc="0" locked="0" layoutInCell="1" allowOverlap="1" wp14:anchorId="35FFAD59" wp14:editId="2CA9F431">
                      <wp:simplePos x="0" y="0"/>
                      <wp:positionH relativeFrom="column">
                        <wp:posOffset>4431665</wp:posOffset>
                      </wp:positionH>
                      <wp:positionV relativeFrom="paragraph">
                        <wp:posOffset>3810</wp:posOffset>
                      </wp:positionV>
                      <wp:extent cx="2352675" cy="1219200"/>
                      <wp:effectExtent l="2057400" t="0" r="28575" b="19050"/>
                      <wp:wrapNone/>
                      <wp:docPr id="23" name="四角形吹き出し 23"/>
                      <wp:cNvGraphicFramePr/>
                      <a:graphic xmlns:a="http://schemas.openxmlformats.org/drawingml/2006/main">
                        <a:graphicData uri="http://schemas.microsoft.com/office/word/2010/wordprocessingShape">
                          <wps:wsp>
                            <wps:cNvSpPr/>
                            <wps:spPr>
                              <a:xfrm>
                                <a:off x="0" y="0"/>
                                <a:ext cx="2352675" cy="1219200"/>
                              </a:xfrm>
                              <a:prstGeom prst="wedgeRectCallout">
                                <a:avLst>
                                  <a:gd name="adj1" fmla="val -137074"/>
                                  <a:gd name="adj2" fmla="val 44976"/>
                                </a:avLst>
                              </a:prstGeom>
                              <a:solidFill>
                                <a:schemeClr val="bg1"/>
                              </a:solid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D1CD0" w:rsidRPr="001F48BA" w:rsidRDefault="00AD1CD0" w:rsidP="00501903">
                                  <w:pPr>
                                    <w:rPr>
                                      <w:rFonts w:asciiTheme="majorEastAsia" w:eastAsiaTheme="majorEastAsia" w:hAnsiTheme="majorEastAsia"/>
                                      <w:color w:val="FF0000"/>
                                    </w:rPr>
                                  </w:pPr>
                                  <w:r w:rsidRPr="001F48BA">
                                    <w:rPr>
                                      <w:rFonts w:asciiTheme="majorEastAsia" w:eastAsiaTheme="majorEastAsia" w:hAnsiTheme="majorEastAsia" w:hint="eastAsia"/>
                                      <w:color w:val="FF0000"/>
                                    </w:rPr>
                                    <w:t>※人体から取得された試料…</w:t>
                                  </w:r>
                                </w:p>
                                <w:p w:rsidR="00AD1CD0" w:rsidRPr="001F48BA" w:rsidRDefault="00AD1CD0" w:rsidP="00501903">
                                  <w:pPr>
                                    <w:rPr>
                                      <w:rFonts w:asciiTheme="majorEastAsia" w:eastAsiaTheme="majorEastAsia" w:hAnsiTheme="majorEastAsia"/>
                                      <w:color w:val="FF0000"/>
                                    </w:rPr>
                                  </w:pPr>
                                  <w:r w:rsidRPr="001F48BA">
                                    <w:rPr>
                                      <w:rFonts w:asciiTheme="majorEastAsia" w:eastAsiaTheme="majorEastAsia" w:hAnsiTheme="majorEastAsia" w:hint="eastAsia"/>
                                      <w:color w:val="FF0000"/>
                                    </w:rPr>
                                    <w:t>血液、体液、組織、細胞、排泄物及びこれらから抽出したＤＮＡ等、人の体の一部であって研究に用いられるもの（死者に係るものを含む。）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四角形吹き出し 23" o:spid="_x0000_s1043" type="#_x0000_t61" style="position:absolute;margin-left:348.95pt;margin-top:.3pt;width:185.25pt;height:96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HD/gIAADgGAAAOAAAAZHJzL2Uyb0RvYy54bWysVMFuEzEQvSPxD5bv7Wa3SUOjbqooVRBS&#10;1VZtUc+O15ss8trGdrIJN06ckBAXDr1x4RtA4muqSHwGY693k9KKAyIHx7Mz82bmzXiOT1YlR0um&#10;TSFFiuP9DkZMUJkVYpbi1zeTvRcYGUtERrgULMVrZvDJ8Pmz40oNWCLnkmdMIwARZlCpFM+tVYMo&#10;MnTOSmL2pWIClLnUJbEg6lmUaVIBesmjpNM5jCqpM6UlZcbA19NaiYceP88ZtRd5bphFPMWQm/Wn&#10;9ufUndHwmAxmmqh5QUMa5B+yKEkhIGgLdUosQQtdPIIqC6qlkbndp7KMZJ4XlPkaoJq480c113Oi&#10;mK8FyDGqpcn8P1h6vrzUqMhSnBxgJEgJPdrc3f369nnz8+vm0/f79x83H37cv/+CQA9kVcoMwOda&#10;XeogGbi6yle5Lt0/1IRWnuB1SzBbWUThY3LQSw77PYwo6OIkPoIWOtRo6660sS+ZLJG7pLhi2Yxd&#10;QRvHhHO5sJ5ksjwz1rOdhZRJ9ibGKC85NG9JONqLD/qdfje0d8cq2bXqdo/6hyF+wIRMmgxcACN5&#10;kU0Kzr3ghpKNuUYQIsXTWRx8H1hxgSpXXB9KewyhZ9MWYDLpwO8xBuTABZDiuK7Z9Te75swBcnHF&#10;cmiZ47OO8DAvQikTNq5Vc5KxOt3ebrDGw1PvAR1yDoW22AGgsaxBGuy6Z8HeuTL/1lrnUPrfnFsP&#10;H1kK2zqXhZD6qco4VBUi1/YNSTU1jiW7mq78OMd9Z+o+TWW2hhnXsn78RtFJAbN1Roy9JBoGBvYC&#10;bDB7AUfOJTRPhhtGc6nfPfXd2cMjBC1GFWyPFJu3C6IZRvyVgOd5FHe7bt14odvrJyDoXc10VyMW&#10;5VjCRMEIQ3b+6uwtb665luUtLLqRiwoqIijETjG1uhHGtt5qsCopG428GawYReyZuFbUgTui3XDf&#10;rG6JVuGBWXib57LZNGTg30FN8tbWeQo5WliZF9Ypt7wGAdaTn6WwSt3+25W91XbhD38DAAD//wMA&#10;UEsDBBQABgAIAAAAIQASjCnI3QAAAAkBAAAPAAAAZHJzL2Rvd25yZXYueG1sTI/BbsIwEETvlfoP&#10;1lbiVhwi5OI0DqqKuPRQCegHmHibRI3XITYQ/r7Lqb3Nakazb8r15HtxwTF2gQws5hkIpDq4jhoD&#10;X4ft8wpETJac7QOhgRtGWFePD6UtXLjSDi/71AguoVhYA21KQyFlrFv0Ns7DgMTedxi9TXyOjXSj&#10;vXK572WeZUp62xF/aO2A7y3WP/uzN7D7PG3UcFreFnHzodtO56GZvDGzp+ntFUTCKf2F4Y7P6FAx&#10;0zGcyUXRG1D6RXOUBYi7nanVEsSRlc4VyKqU/xdUvwAAAP//AwBQSwECLQAUAAYACAAAACEAtoM4&#10;kv4AAADhAQAAEwAAAAAAAAAAAAAAAAAAAAAAW0NvbnRlbnRfVHlwZXNdLnhtbFBLAQItABQABgAI&#10;AAAAIQA4/SH/1gAAAJQBAAALAAAAAAAAAAAAAAAAAC8BAABfcmVscy8ucmVsc1BLAQItABQABgAI&#10;AAAAIQA+5iHD/gIAADgGAAAOAAAAAAAAAAAAAAAAAC4CAABkcnMvZTJvRG9jLnhtbFBLAQItABQA&#10;BgAIAAAAIQASjCnI3QAAAAkBAAAPAAAAAAAAAAAAAAAAAFgFAABkcnMvZG93bnJldi54bWxQSwUG&#10;AAAAAAQABADzAAAAYgYAAAAA&#10;" adj="-18808,20515" fillcolor="white [3212]" strokecolor="red" strokeweight="1pt">
                      <v:textbox>
                        <w:txbxContent>
                          <w:p w:rsidR="00AD1CD0" w:rsidRPr="001F48BA" w:rsidRDefault="00AD1CD0" w:rsidP="00501903">
                            <w:pPr>
                              <w:rPr>
                                <w:rFonts w:asciiTheme="majorEastAsia" w:eastAsiaTheme="majorEastAsia" w:hAnsiTheme="majorEastAsia"/>
                                <w:color w:val="FF0000"/>
                              </w:rPr>
                            </w:pPr>
                            <w:r w:rsidRPr="001F48BA">
                              <w:rPr>
                                <w:rFonts w:asciiTheme="majorEastAsia" w:eastAsiaTheme="majorEastAsia" w:hAnsiTheme="majorEastAsia" w:hint="eastAsia"/>
                                <w:color w:val="FF0000"/>
                              </w:rPr>
                              <w:t>※人体から取得された試料…</w:t>
                            </w:r>
                          </w:p>
                          <w:p w:rsidR="00AD1CD0" w:rsidRPr="001F48BA" w:rsidRDefault="00AD1CD0" w:rsidP="00501903">
                            <w:pPr>
                              <w:rPr>
                                <w:rFonts w:asciiTheme="majorEastAsia" w:eastAsiaTheme="majorEastAsia" w:hAnsiTheme="majorEastAsia"/>
                                <w:color w:val="FF0000"/>
                              </w:rPr>
                            </w:pPr>
                            <w:r w:rsidRPr="001F48BA">
                              <w:rPr>
                                <w:rFonts w:asciiTheme="majorEastAsia" w:eastAsiaTheme="majorEastAsia" w:hAnsiTheme="majorEastAsia" w:hint="eastAsia"/>
                                <w:color w:val="FF0000"/>
                              </w:rPr>
                              <w:t>血液、体液、組織、細胞、排泄物及びこれらから抽出したＤＮＡ等、人の体の一部であって研究に用いられるもの（死者に係るものを含む。）</w:t>
                            </w:r>
                          </w:p>
                        </w:txbxContent>
                      </v:textbox>
                    </v:shape>
                  </w:pict>
                </mc:Fallback>
              </mc:AlternateContent>
            </w:r>
            <w:r w:rsidR="00F20CDA" w:rsidRPr="004B4D2D">
              <w:rPr>
                <w:rFonts w:hint="eastAsia"/>
              </w:rPr>
              <w:t>□</w:t>
            </w:r>
            <w:r w:rsidR="00F20CDA" w:rsidRPr="004B4D2D">
              <w:rPr>
                <w:rFonts w:hint="eastAsia"/>
              </w:rPr>
              <w:t>(1)</w:t>
            </w:r>
            <w:r w:rsidR="00F20CDA" w:rsidRPr="004B4D2D">
              <w:rPr>
                <w:rFonts w:hint="eastAsia"/>
              </w:rPr>
              <w:t>新たに試料・情報を取得して研究を実施</w:t>
            </w:r>
          </w:p>
        </w:tc>
      </w:tr>
      <w:tr w:rsidR="00501903" w:rsidRPr="004B4D2D" w:rsidTr="00E2416C">
        <w:trPr>
          <w:trHeight w:val="242"/>
        </w:trPr>
        <w:tc>
          <w:tcPr>
            <w:tcW w:w="5000" w:type="pct"/>
            <w:gridSpan w:val="4"/>
            <w:vAlign w:val="center"/>
          </w:tcPr>
          <w:p w:rsidR="00501903" w:rsidRPr="001822B3" w:rsidRDefault="00381F37" w:rsidP="00E73884">
            <w:pPr>
              <w:ind w:firstLineChars="100" w:firstLine="210"/>
              <w:jc w:val="left"/>
              <w:rPr>
                <w:rFonts w:asciiTheme="majorEastAsia" w:eastAsiaTheme="majorEastAsia" w:hAnsiTheme="majorEastAsia"/>
                <w:color w:val="FF0000"/>
              </w:rPr>
            </w:pPr>
            <w:r>
              <w:rPr>
                <w:noProof/>
              </w:rPr>
              <mc:AlternateContent>
                <mc:Choice Requires="wps">
                  <w:drawing>
                    <wp:anchor distT="45720" distB="45720" distL="114300" distR="114300" simplePos="0" relativeHeight="251828224" behindDoc="0" locked="0" layoutInCell="1" allowOverlap="1" wp14:anchorId="0F09D2DF" wp14:editId="06EB6B0A">
                      <wp:simplePos x="0" y="0"/>
                      <wp:positionH relativeFrom="column">
                        <wp:posOffset>2734945</wp:posOffset>
                      </wp:positionH>
                      <wp:positionV relativeFrom="paragraph">
                        <wp:posOffset>-43180</wp:posOffset>
                      </wp:positionV>
                      <wp:extent cx="3438525" cy="1404620"/>
                      <wp:effectExtent l="0" t="0" r="0" b="0"/>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8525" cy="1404620"/>
                              </a:xfrm>
                              <a:prstGeom prst="rect">
                                <a:avLst/>
                              </a:prstGeom>
                              <a:noFill/>
                              <a:ln w="9525">
                                <a:noFill/>
                                <a:miter lim="800000"/>
                                <a:headEnd/>
                                <a:tailEnd/>
                              </a:ln>
                            </wps:spPr>
                            <wps:txbx>
                              <w:txbxContent>
                                <w:p w:rsidR="00AD1CD0" w:rsidRPr="00381F37" w:rsidRDefault="00AD1CD0">
                                  <w:pPr>
                                    <w:rPr>
                                      <w:sz w:val="18"/>
                                      <w:szCs w:val="18"/>
                                    </w:rPr>
                                  </w:pPr>
                                  <w:r w:rsidRPr="00381F37">
                                    <w:rPr>
                                      <w:rFonts w:asciiTheme="majorEastAsia" w:eastAsiaTheme="majorEastAsia" w:hAnsiTheme="majorEastAsia" w:hint="eastAsia"/>
                                      <w:color w:val="FF0000"/>
                                      <w:sz w:val="18"/>
                                      <w:szCs w:val="18"/>
                                    </w:rPr>
                                    <w:t>⇒文書によるIC</w:t>
                                  </w:r>
                                  <w:r>
                                    <w:rPr>
                                      <w:rFonts w:asciiTheme="majorEastAsia" w:eastAsiaTheme="majorEastAsia" w:hAnsiTheme="majorEastAsia" w:hint="eastAsia"/>
                                      <w:color w:val="FF0000"/>
                                      <w:sz w:val="18"/>
                                      <w:szCs w:val="18"/>
                                    </w:rPr>
                                    <w:t>が必要</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id="_x0000_s1044" type="#_x0000_t202" style="position:absolute;left:0;text-align:left;margin-left:215.35pt;margin-top:-3.4pt;width:270.75pt;height:110.6pt;z-index:2518282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QBzLgIAAAwEAAAOAAAAZHJzL2Uyb0RvYy54bWysU91u0zAUvkfiHSzf0yRdunVR02lsFCFt&#10;gDR4ANdxGgv/YbtNxmUrIR6CV0Bc8zx5EY6dtlTjDpELy8cn5/P5vvN5dtVJgTbMOq5VibNRihFT&#10;VFdcrUr88cPixRQj54mqiNCKlfiROXw1f/5s1pqCjXWjRcUsAhDlitaUuPHeFEniaMMkcSNtmIJk&#10;ra0kHkK7SipLWkCXIhmn6XnSalsZqylzDk5vhySeR/y6ZtS/q2vHPBIlht58XG1cl2FN5jNSrCwx&#10;Daf7Nsg/dCEJV3DpEeqWeILWlv8FJTm12unaj6iWia5rTlnkAGyy9Ambh4YYFrmAOM4cZXL/D5a+&#10;3by3iFclvsBIEQkj6ndf++2Pfvur331D/e57v9v1258Qo3GQqzWugKoHA3W+e6k7GHuk7sydpp8c&#10;UvqmIWrFrq3VbcNIBe1moTI5KR1wXABZtve6gnvJ2usI1NVWBi1BHQToMLbH46hY5xGFw7P8bDoZ&#10;TzCikMvyND8fx2EmpDiUG+v8a6YlCpsSW/BChCebO+dDO6Q4/BJuU3rBhYh+EAq1Jb4M+E8yknuw&#10;q+CyxNM0fIOBAstXqorFnnAx7OECofa0A9OBs++WXRQ8mx7kXOrqEYSwerAnPCfYNNp+wagFa5bY&#10;fV4TyzASbxSIeZnlefByDPLJBTBH9jSzPM0QRQGqxB6jYXvjo/8DM2euQfQFj3KE6Qyd7HsGy0WV&#10;9s8jePo0jn/9ecTz3wAAAP//AwBQSwMEFAAGAAgAAAAhANPi2zTfAAAACgEAAA8AAABkcnMvZG93&#10;bnJldi54bWxMj8tOwzAQRfdI/IM1SOxaOyH0EeJUFQ+JBRtK2E/jIYmI7Sh2m/TvGVawHM3RvecW&#10;u9n24kxj6LzTkCwVCHK1N51rNFQfL4sNiBDRGey9Iw0XCrArr68KzI2f3DudD7ERHOJCjhraGIdc&#10;ylC3ZDEs/UCOf19+tBj5HBtpRpw43PYyVWolLXaOG1oc6LGl+vtwshpiNPvkUj3b8Po5vz1Nrarv&#10;sdL69mbeP4CINMc/GH71WR1Kdjr6kzNB9BqyO7VmVMNixRMY2K7TFMRRQ5pkGciykP8nlD8AAAD/&#10;/wMAUEsBAi0AFAAGAAgAAAAhALaDOJL+AAAA4QEAABMAAAAAAAAAAAAAAAAAAAAAAFtDb250ZW50&#10;X1R5cGVzXS54bWxQSwECLQAUAAYACAAAACEAOP0h/9YAAACUAQAACwAAAAAAAAAAAAAAAAAvAQAA&#10;X3JlbHMvLnJlbHNQSwECLQAUAAYACAAAACEA560Acy4CAAAMBAAADgAAAAAAAAAAAAAAAAAuAgAA&#10;ZHJzL2Uyb0RvYy54bWxQSwECLQAUAAYACAAAACEA0+LbNN8AAAAKAQAADwAAAAAAAAAAAAAAAACI&#10;BAAAZHJzL2Rvd25yZXYueG1sUEsFBgAAAAAEAAQA8wAAAJQFAAAAAA==&#10;" filled="f" stroked="f">
                      <v:textbox style="mso-fit-shape-to-text:t">
                        <w:txbxContent>
                          <w:p w:rsidR="00AD1CD0" w:rsidRPr="00381F37" w:rsidRDefault="00AD1CD0">
                            <w:pPr>
                              <w:rPr>
                                <w:sz w:val="18"/>
                                <w:szCs w:val="18"/>
                              </w:rPr>
                            </w:pPr>
                            <w:r w:rsidRPr="00381F37">
                              <w:rPr>
                                <w:rFonts w:asciiTheme="majorEastAsia" w:eastAsiaTheme="majorEastAsia" w:hAnsiTheme="majorEastAsia" w:hint="eastAsia"/>
                                <w:color w:val="FF0000"/>
                                <w:sz w:val="18"/>
                                <w:szCs w:val="18"/>
                              </w:rPr>
                              <w:t>⇒文書によるIC</w:t>
                            </w:r>
                            <w:r>
                              <w:rPr>
                                <w:rFonts w:asciiTheme="majorEastAsia" w:eastAsiaTheme="majorEastAsia" w:hAnsiTheme="majorEastAsia" w:hint="eastAsia"/>
                                <w:color w:val="FF0000"/>
                                <w:sz w:val="18"/>
                                <w:szCs w:val="18"/>
                              </w:rPr>
                              <w:t>が必要</w:t>
                            </w:r>
                          </w:p>
                        </w:txbxContent>
                      </v:textbox>
                    </v:shape>
                  </w:pict>
                </mc:Fallback>
              </mc:AlternateContent>
            </w:r>
            <w:r w:rsidR="00501903" w:rsidRPr="004B4D2D">
              <w:rPr>
                <w:rFonts w:hint="eastAsia"/>
              </w:rPr>
              <w:t>□</w:t>
            </w:r>
            <w:r w:rsidR="00501903" w:rsidRPr="00C53078">
              <w:rPr>
                <w:rFonts w:hint="eastAsia"/>
              </w:rPr>
              <w:t>①</w:t>
            </w:r>
            <w:r w:rsidR="00501903" w:rsidRPr="00204383">
              <w:rPr>
                <w:rFonts w:hint="eastAsia"/>
              </w:rPr>
              <w:t>侵襲（軽微な侵襲を含む）</w:t>
            </w:r>
            <w:r w:rsidR="00501903" w:rsidRPr="00C53078">
              <w:rPr>
                <w:rFonts w:hint="eastAsia"/>
              </w:rPr>
              <w:t>を伴う研</w:t>
            </w:r>
            <w:r w:rsidR="00501903" w:rsidRPr="004B4D2D">
              <w:rPr>
                <w:rFonts w:hint="eastAsia"/>
              </w:rPr>
              <w:t>究</w:t>
            </w:r>
            <w:r w:rsidR="00F20CDA">
              <w:rPr>
                <w:rFonts w:hint="eastAsia"/>
              </w:rPr>
              <w:t xml:space="preserve">　</w:t>
            </w:r>
          </w:p>
        </w:tc>
      </w:tr>
      <w:tr w:rsidR="00501903" w:rsidRPr="004B4D2D" w:rsidTr="00E2416C">
        <w:trPr>
          <w:trHeight w:val="152"/>
        </w:trPr>
        <w:tc>
          <w:tcPr>
            <w:tcW w:w="5000" w:type="pct"/>
            <w:gridSpan w:val="4"/>
            <w:tcBorders>
              <w:bottom w:val="nil"/>
            </w:tcBorders>
            <w:vAlign w:val="center"/>
          </w:tcPr>
          <w:p w:rsidR="00501903" w:rsidRPr="004B4D2D" w:rsidRDefault="00501903" w:rsidP="00F20CDA">
            <w:pPr>
              <w:ind w:firstLineChars="100" w:firstLine="210"/>
              <w:jc w:val="left"/>
            </w:pPr>
            <w:r w:rsidRPr="004B4D2D">
              <w:rPr>
                <w:rFonts w:hint="eastAsia"/>
              </w:rPr>
              <w:t>□②侵襲を伴わない研究</w:t>
            </w:r>
          </w:p>
        </w:tc>
      </w:tr>
      <w:tr w:rsidR="00501903" w:rsidRPr="004B4D2D" w:rsidTr="00E2416C">
        <w:trPr>
          <w:trHeight w:val="342"/>
        </w:trPr>
        <w:tc>
          <w:tcPr>
            <w:tcW w:w="147" w:type="pct"/>
            <w:vMerge w:val="restart"/>
            <w:tcBorders>
              <w:top w:val="nil"/>
            </w:tcBorders>
            <w:vAlign w:val="center"/>
          </w:tcPr>
          <w:p w:rsidR="00501903" w:rsidRPr="004B4D2D" w:rsidRDefault="00501903" w:rsidP="00D57357"/>
        </w:tc>
        <w:tc>
          <w:tcPr>
            <w:tcW w:w="4853" w:type="pct"/>
            <w:gridSpan w:val="3"/>
          </w:tcPr>
          <w:p w:rsidR="00501903" w:rsidRPr="004B4D2D" w:rsidRDefault="00501903" w:rsidP="00381F37">
            <w:pPr>
              <w:jc w:val="left"/>
            </w:pPr>
            <w:r w:rsidRPr="004B4D2D">
              <w:rPr>
                <w:rFonts w:hint="eastAsia"/>
              </w:rPr>
              <w:t>□介入を行う研究</w:t>
            </w:r>
            <w:r w:rsidR="00F20CDA">
              <w:rPr>
                <w:rFonts w:hint="eastAsia"/>
              </w:rPr>
              <w:t xml:space="preserve">　</w:t>
            </w:r>
          </w:p>
        </w:tc>
      </w:tr>
      <w:tr w:rsidR="00501903" w:rsidRPr="004B4D2D" w:rsidTr="00E2416C">
        <w:trPr>
          <w:trHeight w:val="70"/>
        </w:trPr>
        <w:tc>
          <w:tcPr>
            <w:tcW w:w="147" w:type="pct"/>
            <w:vMerge/>
            <w:tcBorders>
              <w:top w:val="nil"/>
            </w:tcBorders>
            <w:vAlign w:val="center"/>
          </w:tcPr>
          <w:p w:rsidR="00501903" w:rsidRPr="004B4D2D" w:rsidRDefault="00501903" w:rsidP="00D57357"/>
        </w:tc>
        <w:tc>
          <w:tcPr>
            <w:tcW w:w="4853" w:type="pct"/>
            <w:gridSpan w:val="3"/>
            <w:tcBorders>
              <w:bottom w:val="nil"/>
            </w:tcBorders>
          </w:tcPr>
          <w:p w:rsidR="00501903" w:rsidRPr="004B4D2D" w:rsidRDefault="00381F37" w:rsidP="00F20CDA">
            <w:pPr>
              <w:jc w:val="left"/>
            </w:pPr>
            <w:r>
              <w:rPr>
                <w:noProof/>
              </w:rPr>
              <mc:AlternateContent>
                <mc:Choice Requires="wps">
                  <w:drawing>
                    <wp:anchor distT="45720" distB="45720" distL="114300" distR="114300" simplePos="0" relativeHeight="251830272" behindDoc="0" locked="0" layoutInCell="1" allowOverlap="1" wp14:anchorId="107610B0" wp14:editId="1C6AF04E">
                      <wp:simplePos x="0" y="0"/>
                      <wp:positionH relativeFrom="column">
                        <wp:posOffset>1263015</wp:posOffset>
                      </wp:positionH>
                      <wp:positionV relativeFrom="paragraph">
                        <wp:posOffset>-294005</wp:posOffset>
                      </wp:positionV>
                      <wp:extent cx="3438525" cy="1404620"/>
                      <wp:effectExtent l="0" t="0" r="0" b="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8525" cy="1404620"/>
                              </a:xfrm>
                              <a:prstGeom prst="rect">
                                <a:avLst/>
                              </a:prstGeom>
                              <a:noFill/>
                              <a:ln w="9525">
                                <a:noFill/>
                                <a:miter lim="800000"/>
                                <a:headEnd/>
                                <a:tailEnd/>
                              </a:ln>
                            </wps:spPr>
                            <wps:txbx>
                              <w:txbxContent>
                                <w:p w:rsidR="00AD1CD0" w:rsidRPr="00381F37" w:rsidRDefault="00AD1CD0" w:rsidP="00381F37">
                                  <w:pPr>
                                    <w:rPr>
                                      <w:sz w:val="18"/>
                                      <w:szCs w:val="18"/>
                                    </w:rPr>
                                  </w:pPr>
                                  <w:r w:rsidRPr="00381F37">
                                    <w:rPr>
                                      <w:rFonts w:asciiTheme="majorEastAsia" w:eastAsiaTheme="majorEastAsia" w:hAnsiTheme="majorEastAsia" w:hint="eastAsia"/>
                                      <w:color w:val="FF0000"/>
                                      <w:sz w:val="18"/>
                                      <w:szCs w:val="18"/>
                                    </w:rPr>
                                    <w:t>⇒文書によるIC</w:t>
                                  </w:r>
                                  <w:r w:rsidRPr="00381F37">
                                    <w:rPr>
                                      <w:rFonts w:asciiTheme="majorEastAsia" w:eastAsiaTheme="majorEastAsia" w:hAnsiTheme="majorEastAsia"/>
                                      <w:color w:val="FF0000"/>
                                      <w:sz w:val="18"/>
                                      <w:szCs w:val="18"/>
                                    </w:rPr>
                                    <w:t xml:space="preserve"> </w:t>
                                  </w:r>
                                  <w:r w:rsidRPr="00381F37">
                                    <w:rPr>
                                      <w:rFonts w:asciiTheme="majorEastAsia" w:eastAsiaTheme="majorEastAsia" w:hAnsiTheme="majorEastAsia" w:hint="eastAsia"/>
                                      <w:color w:val="FF0000"/>
                                      <w:sz w:val="18"/>
                                      <w:szCs w:val="18"/>
                                    </w:rPr>
                                    <w:t>or</w:t>
                                  </w:r>
                                  <w:r w:rsidRPr="00381F37">
                                    <w:rPr>
                                      <w:rFonts w:asciiTheme="majorEastAsia" w:eastAsiaTheme="majorEastAsia" w:hAnsiTheme="majorEastAsia"/>
                                      <w:color w:val="FF0000"/>
                                      <w:sz w:val="18"/>
                                      <w:szCs w:val="18"/>
                                    </w:rPr>
                                    <w:t xml:space="preserve"> </w:t>
                                  </w:r>
                                  <w:r w:rsidRPr="00381F37">
                                    <w:rPr>
                                      <w:rFonts w:asciiTheme="majorEastAsia" w:eastAsiaTheme="majorEastAsia" w:hAnsiTheme="majorEastAsia" w:hint="eastAsia"/>
                                      <w:color w:val="FF0000"/>
                                      <w:sz w:val="18"/>
                                      <w:szCs w:val="18"/>
                                    </w:rPr>
                                    <w:t>口頭によるIC＆記録の作成</w:t>
                                  </w:r>
                                  <w:r>
                                    <w:rPr>
                                      <w:rFonts w:asciiTheme="majorEastAsia" w:eastAsiaTheme="majorEastAsia" w:hAnsiTheme="majorEastAsia" w:hint="eastAsia"/>
                                      <w:color w:val="FF0000"/>
                                      <w:sz w:val="18"/>
                                      <w:szCs w:val="18"/>
                                    </w:rPr>
                                    <w:t>が必要</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id="_x0000_s1045" type="#_x0000_t202" style="position:absolute;margin-left:99.45pt;margin-top:-23.15pt;width:270.75pt;height:110.6pt;z-index:2518302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g1aLQIAAAwEAAAOAAAAZHJzL2Uyb0RvYy54bWysU8uO0zAU3SPxD5b3NEknHaZR09EwQxHS&#10;8JAGPsB1nMbCL2y3SVm2EuIj+AXEmu/Jj3DttKUadogsLF/f3ON7zj2eXXdSoA2zjmtV4myUYsQU&#10;1RVXqxJ//LB4doWR80RVRGjFSrxlDl/Pnz6ZtaZgY91oUTGLAES5ojUlbrw3RZI42jBJ3EgbpiBZ&#10;ayuJh9CuksqSFtClSMZpepm02lbGasqcg9O7IYnnEb+uGfXv6toxj0SJoTcfVxvXZViT+YwUK0tM&#10;w+mhDfIPXUjCFVx6grojnqC15X9BSU6tdrr2I6plouuaUxY5AJssfcTmoSGGRS4gjjMnmdz/g6Vv&#10;N+8t4lWJYVCKSBhRv//a7370u1/9/hvq99/7/b7f/YQYjYNcrXEFVD0YqPPdC93B2CN1Z+41/eSQ&#10;0rcNUSt2Y61uG0YqaDcLlclZ6YDjAsiyfaMruJesvY5AXW1l0BLUQYAOY9ueRsU6jygcXuQXV5Px&#10;BCMKuSxP88txHGZCimO5sc6/YlqisCmxBS9EeLK5dz60Q4rjL+E2pRdciOgHoVBb4mnAf5SR3INd&#10;BZegVxq+wUCB5UtVxWJPuBj2cIFQB9qB6cDZd8suCp5Nj3IudbUFIawe7AnPCTaNtl8wasGaJXaf&#10;18QyjMRrBWJOszwPXo5BPnkOzJE9zyzPM0RRgCqxx2jY3vro/8DMmRsQfcGjHGE6QyeHnsFyUaXD&#10;8wiePo/jX38e8fw3AAAA//8DAFBLAwQUAAYACAAAACEATV6URt8AAAALAQAADwAAAGRycy9kb3du&#10;cmV2LnhtbEyPy07DMBBF90j8gzVI7Fq7ENomjVNVPCQW3VDC3o2HJGo8jmK3Sf+eYQXLq3t050y+&#10;nVwnLjiE1pOGxVyBQKq8banWUH6+zdYgQjRkTecJNVwxwLa4vclNZv1IH3g5xFrwCIXMaGhi7DMp&#10;Q9WgM2HueyTuvv3gTOQ41NIOZuRx18kHpZbSmZb4QmN6fG6wOh3OTkOMdre4lq8uvH9N+5exUdWT&#10;KbW+v5t2GxARp/gHw68+q0PBTkd/JhtExzldp4xqmCXLRxBMrBKVgDhytUpSkEUu//9Q/AAAAP//&#10;AwBQSwECLQAUAAYACAAAACEAtoM4kv4AAADhAQAAEwAAAAAAAAAAAAAAAAAAAAAAW0NvbnRlbnRf&#10;VHlwZXNdLnhtbFBLAQItABQABgAIAAAAIQA4/SH/1gAAAJQBAAALAAAAAAAAAAAAAAAAAC8BAABf&#10;cmVscy8ucmVsc1BLAQItABQABgAIAAAAIQDg8g1aLQIAAAwEAAAOAAAAAAAAAAAAAAAAAC4CAABk&#10;cnMvZTJvRG9jLnhtbFBLAQItABQABgAIAAAAIQBNXpRG3wAAAAsBAAAPAAAAAAAAAAAAAAAAAIcE&#10;AABkcnMvZG93bnJldi54bWxQSwUGAAAAAAQABADzAAAAkwUAAAAA&#10;" filled="f" stroked="f">
                      <v:textbox style="mso-fit-shape-to-text:t">
                        <w:txbxContent>
                          <w:p w:rsidR="00AD1CD0" w:rsidRPr="00381F37" w:rsidRDefault="00AD1CD0" w:rsidP="00381F37">
                            <w:pPr>
                              <w:rPr>
                                <w:sz w:val="18"/>
                                <w:szCs w:val="18"/>
                              </w:rPr>
                            </w:pPr>
                            <w:r w:rsidRPr="00381F37">
                              <w:rPr>
                                <w:rFonts w:asciiTheme="majorEastAsia" w:eastAsiaTheme="majorEastAsia" w:hAnsiTheme="majorEastAsia" w:hint="eastAsia"/>
                                <w:color w:val="FF0000"/>
                                <w:sz w:val="18"/>
                                <w:szCs w:val="18"/>
                              </w:rPr>
                              <w:t>⇒文書によるIC</w:t>
                            </w:r>
                            <w:r w:rsidRPr="00381F37">
                              <w:rPr>
                                <w:rFonts w:asciiTheme="majorEastAsia" w:eastAsiaTheme="majorEastAsia" w:hAnsiTheme="majorEastAsia"/>
                                <w:color w:val="FF0000"/>
                                <w:sz w:val="18"/>
                                <w:szCs w:val="18"/>
                              </w:rPr>
                              <w:t xml:space="preserve"> </w:t>
                            </w:r>
                            <w:r w:rsidRPr="00381F37">
                              <w:rPr>
                                <w:rFonts w:asciiTheme="majorEastAsia" w:eastAsiaTheme="majorEastAsia" w:hAnsiTheme="majorEastAsia" w:hint="eastAsia"/>
                                <w:color w:val="FF0000"/>
                                <w:sz w:val="18"/>
                                <w:szCs w:val="18"/>
                              </w:rPr>
                              <w:t>or</w:t>
                            </w:r>
                            <w:r w:rsidRPr="00381F37">
                              <w:rPr>
                                <w:rFonts w:asciiTheme="majorEastAsia" w:eastAsiaTheme="majorEastAsia" w:hAnsiTheme="majorEastAsia"/>
                                <w:color w:val="FF0000"/>
                                <w:sz w:val="18"/>
                                <w:szCs w:val="18"/>
                              </w:rPr>
                              <w:t xml:space="preserve"> </w:t>
                            </w:r>
                            <w:r w:rsidRPr="00381F37">
                              <w:rPr>
                                <w:rFonts w:asciiTheme="majorEastAsia" w:eastAsiaTheme="majorEastAsia" w:hAnsiTheme="majorEastAsia" w:hint="eastAsia"/>
                                <w:color w:val="FF0000"/>
                                <w:sz w:val="18"/>
                                <w:szCs w:val="18"/>
                              </w:rPr>
                              <w:t>口頭によるIC＆記録の作成</w:t>
                            </w:r>
                            <w:r>
                              <w:rPr>
                                <w:rFonts w:asciiTheme="majorEastAsia" w:eastAsiaTheme="majorEastAsia" w:hAnsiTheme="majorEastAsia" w:hint="eastAsia"/>
                                <w:color w:val="FF0000"/>
                                <w:sz w:val="18"/>
                                <w:szCs w:val="18"/>
                              </w:rPr>
                              <w:t>が必要</w:t>
                            </w:r>
                          </w:p>
                        </w:txbxContent>
                      </v:textbox>
                    </v:shape>
                  </w:pict>
                </mc:Fallback>
              </mc:AlternateContent>
            </w:r>
            <w:r w:rsidR="00501903" w:rsidRPr="004B4D2D">
              <w:rPr>
                <w:rFonts w:hint="eastAsia"/>
              </w:rPr>
              <w:t>□介入を行わない研究</w:t>
            </w:r>
          </w:p>
        </w:tc>
      </w:tr>
      <w:tr w:rsidR="00501903" w:rsidRPr="004B4D2D" w:rsidTr="00E2416C">
        <w:trPr>
          <w:trHeight w:val="360"/>
        </w:trPr>
        <w:tc>
          <w:tcPr>
            <w:tcW w:w="147" w:type="pct"/>
            <w:vMerge/>
            <w:tcBorders>
              <w:top w:val="nil"/>
            </w:tcBorders>
            <w:vAlign w:val="center"/>
          </w:tcPr>
          <w:p w:rsidR="00501903" w:rsidRPr="004B4D2D" w:rsidRDefault="00501903" w:rsidP="00D57357"/>
        </w:tc>
        <w:tc>
          <w:tcPr>
            <w:tcW w:w="148" w:type="pct"/>
            <w:vMerge w:val="restart"/>
            <w:tcBorders>
              <w:top w:val="nil"/>
            </w:tcBorders>
          </w:tcPr>
          <w:p w:rsidR="00501903" w:rsidRPr="004B4D2D" w:rsidRDefault="00501903" w:rsidP="00D57357">
            <w:pPr>
              <w:jc w:val="left"/>
            </w:pPr>
          </w:p>
        </w:tc>
        <w:tc>
          <w:tcPr>
            <w:tcW w:w="4705" w:type="pct"/>
            <w:gridSpan w:val="2"/>
          </w:tcPr>
          <w:p w:rsidR="00501903" w:rsidRPr="00F20CDA" w:rsidRDefault="00501903" w:rsidP="00F20CDA">
            <w:pPr>
              <w:jc w:val="left"/>
              <w:rPr>
                <w:rFonts w:asciiTheme="majorEastAsia" w:eastAsiaTheme="majorEastAsia" w:hAnsiTheme="majorEastAsia"/>
              </w:rPr>
            </w:pPr>
            <w:r w:rsidRPr="004B4D2D">
              <w:rPr>
                <w:rFonts w:hint="eastAsia"/>
              </w:rPr>
              <w:t>□人体から取得された試料を用いる</w:t>
            </w:r>
            <w:r w:rsidR="00F20CDA">
              <w:rPr>
                <w:rFonts w:hint="eastAsia"/>
              </w:rPr>
              <w:t xml:space="preserve">　</w:t>
            </w:r>
          </w:p>
        </w:tc>
      </w:tr>
      <w:tr w:rsidR="00501903" w:rsidRPr="004B4D2D" w:rsidTr="00E2416C">
        <w:trPr>
          <w:trHeight w:val="540"/>
        </w:trPr>
        <w:tc>
          <w:tcPr>
            <w:tcW w:w="147" w:type="pct"/>
            <w:vMerge/>
            <w:tcBorders>
              <w:top w:val="nil"/>
            </w:tcBorders>
            <w:vAlign w:val="center"/>
          </w:tcPr>
          <w:p w:rsidR="00501903" w:rsidRPr="004B4D2D" w:rsidRDefault="00501903" w:rsidP="00D57357"/>
        </w:tc>
        <w:tc>
          <w:tcPr>
            <w:tcW w:w="148" w:type="pct"/>
            <w:vMerge/>
            <w:tcBorders>
              <w:top w:val="nil"/>
            </w:tcBorders>
          </w:tcPr>
          <w:p w:rsidR="00501903" w:rsidRPr="004B4D2D" w:rsidRDefault="00501903" w:rsidP="00D57357">
            <w:pPr>
              <w:jc w:val="left"/>
            </w:pPr>
          </w:p>
        </w:tc>
        <w:tc>
          <w:tcPr>
            <w:tcW w:w="1277" w:type="pct"/>
            <w:vMerge w:val="restart"/>
            <w:vAlign w:val="center"/>
          </w:tcPr>
          <w:p w:rsidR="00501903" w:rsidRDefault="00F255FD" w:rsidP="00F20CDA">
            <w:r>
              <w:rPr>
                <w:noProof/>
              </w:rPr>
              <mc:AlternateContent>
                <mc:Choice Requires="wps">
                  <w:drawing>
                    <wp:anchor distT="45720" distB="45720" distL="114300" distR="114300" simplePos="0" relativeHeight="251834368" behindDoc="0" locked="0" layoutInCell="1" allowOverlap="1" wp14:anchorId="4D9194EF" wp14:editId="650B824B">
                      <wp:simplePos x="0" y="0"/>
                      <wp:positionH relativeFrom="column">
                        <wp:posOffset>1534795</wp:posOffset>
                      </wp:positionH>
                      <wp:positionV relativeFrom="paragraph">
                        <wp:posOffset>-74295</wp:posOffset>
                      </wp:positionV>
                      <wp:extent cx="4724400" cy="1404620"/>
                      <wp:effectExtent l="0" t="0" r="0" b="0"/>
                      <wp:wrapNone/>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4400" cy="1404620"/>
                              </a:xfrm>
                              <a:prstGeom prst="rect">
                                <a:avLst/>
                              </a:prstGeom>
                              <a:noFill/>
                              <a:ln w="9525">
                                <a:noFill/>
                                <a:miter lim="800000"/>
                                <a:headEnd/>
                                <a:tailEnd/>
                              </a:ln>
                            </wps:spPr>
                            <wps:txbx>
                              <w:txbxContent>
                                <w:p w:rsidR="00AD1CD0" w:rsidRPr="00381F37" w:rsidRDefault="00AD1CD0" w:rsidP="00381F37">
                                  <w:pPr>
                                    <w:rPr>
                                      <w:sz w:val="18"/>
                                      <w:szCs w:val="18"/>
                                    </w:rPr>
                                  </w:pPr>
                                  <w:r w:rsidRPr="00381F37">
                                    <w:rPr>
                                      <w:rFonts w:asciiTheme="majorEastAsia" w:eastAsiaTheme="majorEastAsia" w:hAnsiTheme="majorEastAsia" w:hint="eastAsia"/>
                                      <w:color w:val="FF0000"/>
                                      <w:sz w:val="18"/>
                                      <w:szCs w:val="18"/>
                                    </w:rPr>
                                    <w:t>⇒IC</w:t>
                                  </w:r>
                                  <w:r>
                                    <w:rPr>
                                      <w:rFonts w:asciiTheme="majorEastAsia" w:eastAsiaTheme="majorEastAsia" w:hAnsiTheme="majorEastAsia" w:hint="eastAsia"/>
                                      <w:color w:val="FF0000"/>
                                      <w:sz w:val="18"/>
                                      <w:szCs w:val="18"/>
                                    </w:rPr>
                                    <w:t>を受けるか、研究対象者等からの</w:t>
                                  </w:r>
                                  <w:r w:rsidRPr="00381F37">
                                    <w:rPr>
                                      <w:rFonts w:asciiTheme="majorEastAsia" w:eastAsiaTheme="majorEastAsia" w:hAnsiTheme="majorEastAsia" w:hint="eastAsia"/>
                                      <w:color w:val="FF0000"/>
                                      <w:sz w:val="18"/>
                                      <w:szCs w:val="18"/>
                                    </w:rPr>
                                    <w:t>「適切な同意」を受ける、またはオプトアウト</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id="_x0000_s1046" type="#_x0000_t202" style="position:absolute;left:0;text-align:left;margin-left:120.85pt;margin-top:-5.85pt;width:372pt;height:110.6pt;z-index:2518343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OCKLQIAAA0EAAAOAAAAZHJzL2Uyb0RvYy54bWysU9uO0zAQfUfiHyy/06RRu5eo6WrZpQhp&#10;uUgLH+A6TmMRe4ztNimPrbTiI/gFxDPfkx9h7HS7Fbwh8mDZnszxnDNnZledashGWCdBF3Q8SikR&#10;mkMp9aqgnz4uXlxQ4jzTJWtAi4JuhaNX8+fPZq3JRQY1NKWwBEG0y1tT0Np7kyeJ47VQzI3ACI3B&#10;CqxiHo92lZSWtYiumiRL07OkBVsaC1w4h7e3Q5DOI35VCe7fV5UTnjQFxdp8XG1cl2FN5jOWrywz&#10;teSHMtg/VKGY1PjoEeqWeUbWVv4FpSS34KDyIw4qgaqSXEQOyGac/sHmvmZGRC4ojjNHmdz/g+Xv&#10;Nh8skSX2LqNEM4U96vcP/e5Hv/vV77+Rfv+93+/73U88kyzo1RqXY9q9wUTfvYQOcyN3Z+6Af3ZE&#10;w03N9EpcWwttLViJ9Y5DZnKSOuC4ALJs30KJ77K1hwjUVVYFMVEegujYt+2xV6LzhOPl5DybTFIM&#10;cYyNJ+nkLIvdTFj+mG6s868FKBI2BbVohgjPNnfOh3JY/vhLeE3DQjZNNESjSVvQy2k2jQknESU9&#10;+rWRqqAXafgGBwWWr3QZkz2TzbDHBxp9oB2YDpx9t+yi4kPBQZMllFsUwsLgT5wn3NRgv1LSojcL&#10;6r6smRWUNG80ink5Rupo5niYTM8RiNjTyPI0wjRHqIJ6SobtjY8DEDg7c42iL2SU46mSQ83ouajS&#10;YT6CqU/P8a+nKZ7/BgAA//8DAFBLAwQUAAYACAAAACEAWmpBid4AAAALAQAADwAAAGRycy9kb3du&#10;cmV2LnhtbEyPzU7DMBCE70i8g7VI3Fo7FYE2xKkqfiQOXCjhvo1NHBGvo9ht0rdne4LbrObT7Ey5&#10;nX0vTnaMXSAN2VKBsNQE01Grof58XaxBxIRksA9kNZxthG11fVViYcJEH/a0T63gEIoFanApDYWU&#10;sXHWY1yGwRJ732H0mPgcW2lGnDjc93Kl1L302BF/cDjYJ2ebn/3Ra0jJ7LJz/eLj29f8/jw51eRY&#10;a317M+8eQSQ7pz8YLvW5OlTc6RCOZKLoNazusgdGNSyyi2Bis85ZHNhSmxxkVcr/G6pfAAAA//8D&#10;AFBLAQItABQABgAIAAAAIQC2gziS/gAAAOEBAAATAAAAAAAAAAAAAAAAAAAAAABbQ29udGVudF9U&#10;eXBlc10ueG1sUEsBAi0AFAAGAAgAAAAhADj9If/WAAAAlAEAAAsAAAAAAAAAAAAAAAAALwEAAF9y&#10;ZWxzLy5yZWxzUEsBAi0AFAAGAAgAAAAhAJt44IotAgAADQQAAA4AAAAAAAAAAAAAAAAALgIAAGRy&#10;cy9lMm9Eb2MueG1sUEsBAi0AFAAGAAgAAAAhAFpqQYneAAAACwEAAA8AAAAAAAAAAAAAAAAAhwQA&#10;AGRycy9kb3ducmV2LnhtbFBLBQYAAAAABAAEAPMAAACSBQAAAAA=&#10;" filled="f" stroked="f">
                      <v:textbox style="mso-fit-shape-to-text:t">
                        <w:txbxContent>
                          <w:p w:rsidR="00AD1CD0" w:rsidRPr="00381F37" w:rsidRDefault="00AD1CD0" w:rsidP="00381F37">
                            <w:pPr>
                              <w:rPr>
                                <w:sz w:val="18"/>
                                <w:szCs w:val="18"/>
                              </w:rPr>
                            </w:pPr>
                            <w:r w:rsidRPr="00381F37">
                              <w:rPr>
                                <w:rFonts w:asciiTheme="majorEastAsia" w:eastAsiaTheme="majorEastAsia" w:hAnsiTheme="majorEastAsia" w:hint="eastAsia"/>
                                <w:color w:val="FF0000"/>
                                <w:sz w:val="18"/>
                                <w:szCs w:val="18"/>
                              </w:rPr>
                              <w:t>⇒IC</w:t>
                            </w:r>
                            <w:r>
                              <w:rPr>
                                <w:rFonts w:asciiTheme="majorEastAsia" w:eastAsiaTheme="majorEastAsia" w:hAnsiTheme="majorEastAsia" w:hint="eastAsia"/>
                                <w:color w:val="FF0000"/>
                                <w:sz w:val="18"/>
                                <w:szCs w:val="18"/>
                              </w:rPr>
                              <w:t>を受けるか、研究対象者等からの</w:t>
                            </w:r>
                            <w:r w:rsidRPr="00381F37">
                              <w:rPr>
                                <w:rFonts w:asciiTheme="majorEastAsia" w:eastAsiaTheme="majorEastAsia" w:hAnsiTheme="majorEastAsia" w:hint="eastAsia"/>
                                <w:color w:val="FF0000"/>
                                <w:sz w:val="18"/>
                                <w:szCs w:val="18"/>
                              </w:rPr>
                              <w:t>「適切な同意」を受ける、またはオプトアウト</w:t>
                            </w:r>
                          </w:p>
                        </w:txbxContent>
                      </v:textbox>
                    </v:shape>
                  </w:pict>
                </mc:Fallback>
              </mc:AlternateContent>
            </w:r>
            <w:r w:rsidR="00501903" w:rsidRPr="004B4D2D">
              <w:rPr>
                <w:rFonts w:hint="eastAsia"/>
              </w:rPr>
              <w:t>□人体から取得された試料を用いない</w:t>
            </w:r>
          </w:p>
        </w:tc>
        <w:tc>
          <w:tcPr>
            <w:tcW w:w="3428" w:type="pct"/>
          </w:tcPr>
          <w:p w:rsidR="00501903" w:rsidRDefault="00381F37" w:rsidP="00D57357">
            <w:pPr>
              <w:jc w:val="left"/>
            </w:pPr>
            <w:r>
              <w:rPr>
                <w:noProof/>
              </w:rPr>
              <mc:AlternateContent>
                <mc:Choice Requires="wps">
                  <w:drawing>
                    <wp:anchor distT="45720" distB="45720" distL="114300" distR="114300" simplePos="0" relativeHeight="251832320" behindDoc="0" locked="0" layoutInCell="1" allowOverlap="1" wp14:anchorId="05925F8D" wp14:editId="5B6851B4">
                      <wp:simplePos x="0" y="0"/>
                      <wp:positionH relativeFrom="column">
                        <wp:posOffset>556895</wp:posOffset>
                      </wp:positionH>
                      <wp:positionV relativeFrom="paragraph">
                        <wp:posOffset>-276860</wp:posOffset>
                      </wp:positionV>
                      <wp:extent cx="3438525" cy="1404620"/>
                      <wp:effectExtent l="0" t="0" r="0" b="0"/>
                      <wp:wrapNone/>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8525" cy="1404620"/>
                              </a:xfrm>
                              <a:prstGeom prst="rect">
                                <a:avLst/>
                              </a:prstGeom>
                              <a:noFill/>
                              <a:ln w="9525">
                                <a:noFill/>
                                <a:miter lim="800000"/>
                                <a:headEnd/>
                                <a:tailEnd/>
                              </a:ln>
                            </wps:spPr>
                            <wps:txbx>
                              <w:txbxContent>
                                <w:p w:rsidR="00AD1CD0" w:rsidRPr="00381F37" w:rsidRDefault="00AD1CD0" w:rsidP="00381F37">
                                  <w:pPr>
                                    <w:rPr>
                                      <w:sz w:val="18"/>
                                      <w:szCs w:val="18"/>
                                    </w:rPr>
                                  </w:pPr>
                                  <w:r w:rsidRPr="00381F37">
                                    <w:rPr>
                                      <w:rFonts w:asciiTheme="majorEastAsia" w:eastAsiaTheme="majorEastAsia" w:hAnsiTheme="majorEastAsia" w:hint="eastAsia"/>
                                      <w:color w:val="FF0000"/>
                                      <w:sz w:val="18"/>
                                      <w:szCs w:val="18"/>
                                    </w:rPr>
                                    <w:t>⇒文書によるIC</w:t>
                                  </w:r>
                                  <w:r w:rsidRPr="00381F37">
                                    <w:rPr>
                                      <w:rFonts w:asciiTheme="majorEastAsia" w:eastAsiaTheme="majorEastAsia" w:hAnsiTheme="majorEastAsia"/>
                                      <w:color w:val="FF0000"/>
                                      <w:sz w:val="18"/>
                                      <w:szCs w:val="18"/>
                                    </w:rPr>
                                    <w:t xml:space="preserve"> </w:t>
                                  </w:r>
                                  <w:r w:rsidRPr="00381F37">
                                    <w:rPr>
                                      <w:rFonts w:asciiTheme="majorEastAsia" w:eastAsiaTheme="majorEastAsia" w:hAnsiTheme="majorEastAsia" w:hint="eastAsia"/>
                                      <w:color w:val="FF0000"/>
                                      <w:sz w:val="18"/>
                                      <w:szCs w:val="18"/>
                                    </w:rPr>
                                    <w:t>or</w:t>
                                  </w:r>
                                  <w:r w:rsidRPr="00381F37">
                                    <w:rPr>
                                      <w:rFonts w:asciiTheme="majorEastAsia" w:eastAsiaTheme="majorEastAsia" w:hAnsiTheme="majorEastAsia"/>
                                      <w:color w:val="FF0000"/>
                                      <w:sz w:val="18"/>
                                      <w:szCs w:val="18"/>
                                    </w:rPr>
                                    <w:t xml:space="preserve"> </w:t>
                                  </w:r>
                                  <w:r w:rsidRPr="00381F37">
                                    <w:rPr>
                                      <w:rFonts w:asciiTheme="majorEastAsia" w:eastAsiaTheme="majorEastAsia" w:hAnsiTheme="majorEastAsia" w:hint="eastAsia"/>
                                      <w:color w:val="FF0000"/>
                                      <w:sz w:val="18"/>
                                      <w:szCs w:val="18"/>
                                    </w:rPr>
                                    <w:t>口頭によるIC＆記録の作成</w:t>
                                  </w:r>
                                  <w:r>
                                    <w:rPr>
                                      <w:rFonts w:asciiTheme="majorEastAsia" w:eastAsiaTheme="majorEastAsia" w:hAnsiTheme="majorEastAsia" w:hint="eastAsia"/>
                                      <w:color w:val="FF0000"/>
                                      <w:sz w:val="18"/>
                                      <w:szCs w:val="18"/>
                                    </w:rPr>
                                    <w:t>が必要</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id="_x0000_s1047" type="#_x0000_t202" style="position:absolute;margin-left:43.85pt;margin-top:-21.8pt;width:270.75pt;height:110.6pt;z-index:2518323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fssLQIAAA0EAAAOAAAAZHJzL2Uyb0RvYy54bWysU91u0zAUvkfiHSzf0yRdOrqo6TQ2ipA2&#10;QBo8gOs4jYX/sN0m5bKVEA/BKyCueZ68CMdO11XjDpELy/bJ+Xy+73xndtlJgTbMOq5VibNRihFT&#10;VFdcrUr86ePixRQj54mqiNCKlXjLHL6cP382a03BxrrRomIWAYhyRWtK3HhviiRxtGGSuJE2TEGw&#10;1lYSD0e7SipLWkCXIhmn6XnSalsZqylzDm5vhiCeR/y6ZtS/r2vHPBIlhtp8XG1cl2FN5jNSrCwx&#10;DaeHMsg/VCEJV/DoEeqGeILWlv8FJTm12unaj6iWia5rTlnkAGyy9Amb+4YYFrmAOM4cZXL/D5a+&#10;23ywiFfQuwwjRST0qN9/63c/+93vfv8d9fsf/X7f737BGY2DXq1xBaTdG0j03SvdQW7k7sytpp8d&#10;Uvq6IWrFrqzVbcNIBfVmITM5SR1wXABZtne6gnfJ2usI1NVWBjFBHgTo0LftsVes84jC5Vl+Np2M&#10;JxhRiGV5mp+PYzcTUjykG+v8G6YlCpsSWzBDhCebW+dDOaR4+CW8pvSCCxENIRRqS3wR8J9EJPfg&#10;V8Fliadp+AYHBZavVRWTPeFi2MMDQh1oB6YDZ98tu6j4OIoSNFnqagtCWD34E+YJNo22XzFqwZsl&#10;dl/WxDKMxFsFYl5keR7MHA/55CUwR/Y0sjyNEEUBqsQeo2F77eMABGbOXIHoCx7leKzkUDN4Lqp0&#10;mI9g6tNz/Otxiud/AAAA//8DAFBLAwQUAAYACAAAACEA5C98Gt4AAAAKAQAADwAAAGRycy9kb3du&#10;cmV2LnhtbEyPwU7DMBBE70j8g7VI3FqnAZIS4lQVUIkDF0q4b2MTR8TrKHab9O+7nOC4mqeZt+Vm&#10;dr04mTF0nhSslgkIQ43XHbUK6s/dYg0iRCSNvSej4GwCbKrrqxIL7Sf6MKd9bAWXUChQgY1xKKQM&#10;jTUOw9IPhjj79qPDyOfYSj3ixOWul2mSZNJhR7xgcTDP1jQ/+6NTEKPers71qwtvX/P7y2ST5gFr&#10;pW5v5u0TiGjm+AfDrz6rQ8VOB38kHUSvYJ3nTCpY3N9lIBjI0scUxIHJPM9AVqX8/0J1AQAA//8D&#10;AFBLAQItABQABgAIAAAAIQC2gziS/gAAAOEBAAATAAAAAAAAAAAAAAAAAAAAAABbQ29udGVudF9U&#10;eXBlc10ueG1sUEsBAi0AFAAGAAgAAAAhADj9If/WAAAAlAEAAAsAAAAAAAAAAAAAAAAALwEAAF9y&#10;ZWxzLy5yZWxzUEsBAi0AFAAGAAgAAAAhAEy5+ywtAgAADQQAAA4AAAAAAAAAAAAAAAAALgIAAGRy&#10;cy9lMm9Eb2MueG1sUEsBAi0AFAAGAAgAAAAhAOQvfBreAAAACgEAAA8AAAAAAAAAAAAAAAAAhwQA&#10;AGRycy9kb3ducmV2LnhtbFBLBQYAAAAABAAEAPMAAACSBQAAAAA=&#10;" filled="f" stroked="f">
                      <v:textbox style="mso-fit-shape-to-text:t">
                        <w:txbxContent>
                          <w:p w:rsidR="00AD1CD0" w:rsidRPr="00381F37" w:rsidRDefault="00AD1CD0" w:rsidP="00381F37">
                            <w:pPr>
                              <w:rPr>
                                <w:sz w:val="18"/>
                                <w:szCs w:val="18"/>
                              </w:rPr>
                            </w:pPr>
                            <w:r w:rsidRPr="00381F37">
                              <w:rPr>
                                <w:rFonts w:asciiTheme="majorEastAsia" w:eastAsiaTheme="majorEastAsia" w:hAnsiTheme="majorEastAsia" w:hint="eastAsia"/>
                                <w:color w:val="FF0000"/>
                                <w:sz w:val="18"/>
                                <w:szCs w:val="18"/>
                              </w:rPr>
                              <w:t>⇒文書によるIC</w:t>
                            </w:r>
                            <w:r w:rsidRPr="00381F37">
                              <w:rPr>
                                <w:rFonts w:asciiTheme="majorEastAsia" w:eastAsiaTheme="majorEastAsia" w:hAnsiTheme="majorEastAsia"/>
                                <w:color w:val="FF0000"/>
                                <w:sz w:val="18"/>
                                <w:szCs w:val="18"/>
                              </w:rPr>
                              <w:t xml:space="preserve"> </w:t>
                            </w:r>
                            <w:r w:rsidRPr="00381F37">
                              <w:rPr>
                                <w:rFonts w:asciiTheme="majorEastAsia" w:eastAsiaTheme="majorEastAsia" w:hAnsiTheme="majorEastAsia" w:hint="eastAsia"/>
                                <w:color w:val="FF0000"/>
                                <w:sz w:val="18"/>
                                <w:szCs w:val="18"/>
                              </w:rPr>
                              <w:t>or</w:t>
                            </w:r>
                            <w:r w:rsidRPr="00381F37">
                              <w:rPr>
                                <w:rFonts w:asciiTheme="majorEastAsia" w:eastAsiaTheme="majorEastAsia" w:hAnsiTheme="majorEastAsia"/>
                                <w:color w:val="FF0000"/>
                                <w:sz w:val="18"/>
                                <w:szCs w:val="18"/>
                              </w:rPr>
                              <w:t xml:space="preserve"> </w:t>
                            </w:r>
                            <w:r w:rsidRPr="00381F37">
                              <w:rPr>
                                <w:rFonts w:asciiTheme="majorEastAsia" w:eastAsiaTheme="majorEastAsia" w:hAnsiTheme="majorEastAsia" w:hint="eastAsia"/>
                                <w:color w:val="FF0000"/>
                                <w:sz w:val="18"/>
                                <w:szCs w:val="18"/>
                              </w:rPr>
                              <w:t>口頭によるIC＆記録の作成</w:t>
                            </w:r>
                            <w:r>
                              <w:rPr>
                                <w:rFonts w:asciiTheme="majorEastAsia" w:eastAsiaTheme="majorEastAsia" w:hAnsiTheme="majorEastAsia" w:hint="eastAsia"/>
                                <w:color w:val="FF0000"/>
                                <w:sz w:val="18"/>
                                <w:szCs w:val="18"/>
                              </w:rPr>
                              <w:t>が必要</w:t>
                            </w:r>
                          </w:p>
                        </w:txbxContent>
                      </v:textbox>
                    </v:shape>
                  </w:pict>
                </mc:Fallback>
              </mc:AlternateContent>
            </w:r>
            <w:r w:rsidR="00F20CDA">
              <w:rPr>
                <w:rFonts w:hint="eastAsia"/>
              </w:rPr>
              <w:t>□</w:t>
            </w:r>
            <w:r w:rsidR="00501903">
              <w:rPr>
                <w:rFonts w:hint="eastAsia"/>
              </w:rPr>
              <w:t>要配慮個人情報を取得して研究を実施しようとする場合</w:t>
            </w:r>
          </w:p>
          <w:p w:rsidR="00501903" w:rsidRPr="00F20CDA" w:rsidRDefault="00501903" w:rsidP="00D57357">
            <w:pPr>
              <w:jc w:val="left"/>
              <w:rPr>
                <w:rFonts w:asciiTheme="majorEastAsia" w:eastAsiaTheme="majorEastAsia" w:hAnsiTheme="majorEastAsia"/>
              </w:rPr>
            </w:pPr>
          </w:p>
        </w:tc>
      </w:tr>
      <w:tr w:rsidR="00501903" w:rsidRPr="004B4D2D" w:rsidTr="00E2416C">
        <w:trPr>
          <w:trHeight w:val="540"/>
        </w:trPr>
        <w:tc>
          <w:tcPr>
            <w:tcW w:w="147" w:type="pct"/>
            <w:vMerge/>
            <w:tcBorders>
              <w:top w:val="nil"/>
            </w:tcBorders>
            <w:vAlign w:val="center"/>
          </w:tcPr>
          <w:p w:rsidR="00501903" w:rsidRPr="004B4D2D" w:rsidRDefault="00501903" w:rsidP="00D57357"/>
        </w:tc>
        <w:tc>
          <w:tcPr>
            <w:tcW w:w="148" w:type="pct"/>
            <w:vMerge/>
            <w:tcBorders>
              <w:top w:val="nil"/>
            </w:tcBorders>
          </w:tcPr>
          <w:p w:rsidR="00501903" w:rsidRPr="004B4D2D" w:rsidRDefault="00501903" w:rsidP="00D57357">
            <w:pPr>
              <w:jc w:val="left"/>
            </w:pPr>
          </w:p>
        </w:tc>
        <w:tc>
          <w:tcPr>
            <w:tcW w:w="1277" w:type="pct"/>
            <w:vMerge/>
          </w:tcPr>
          <w:p w:rsidR="00501903" w:rsidRPr="004B4D2D" w:rsidRDefault="00501903" w:rsidP="00D57357">
            <w:pPr>
              <w:jc w:val="left"/>
            </w:pPr>
          </w:p>
        </w:tc>
        <w:tc>
          <w:tcPr>
            <w:tcW w:w="3428" w:type="pct"/>
          </w:tcPr>
          <w:p w:rsidR="00501903" w:rsidRDefault="00F20CDA" w:rsidP="00D57357">
            <w:pPr>
              <w:jc w:val="left"/>
            </w:pPr>
            <w:r>
              <w:rPr>
                <w:rFonts w:hint="eastAsia"/>
              </w:rPr>
              <w:t>□</w:t>
            </w:r>
            <w:r w:rsidR="00501903">
              <w:rPr>
                <w:rFonts w:hint="eastAsia"/>
              </w:rPr>
              <w:t>要配慮個人情報を取得しないで研究を実施しようとする場合</w:t>
            </w:r>
          </w:p>
          <w:p w:rsidR="00501903" w:rsidRPr="00F20CDA" w:rsidRDefault="00E83803" w:rsidP="00D57357">
            <w:pPr>
              <w:jc w:val="left"/>
              <w:rPr>
                <w:rFonts w:asciiTheme="majorEastAsia" w:eastAsiaTheme="majorEastAsia" w:hAnsiTheme="majorEastAsia"/>
              </w:rPr>
            </w:pPr>
            <w:r>
              <w:rPr>
                <w:rFonts w:hint="eastAsia"/>
                <w:noProof/>
              </w:rPr>
              <mc:AlternateContent>
                <mc:Choice Requires="wps">
                  <w:drawing>
                    <wp:anchor distT="0" distB="0" distL="114300" distR="114300" simplePos="0" relativeHeight="251802624" behindDoc="0" locked="0" layoutInCell="1" allowOverlap="1" wp14:anchorId="4C134A0B" wp14:editId="1B0C782B">
                      <wp:simplePos x="0" y="0"/>
                      <wp:positionH relativeFrom="column">
                        <wp:posOffset>822325</wp:posOffset>
                      </wp:positionH>
                      <wp:positionV relativeFrom="paragraph">
                        <wp:posOffset>161925</wp:posOffset>
                      </wp:positionV>
                      <wp:extent cx="3933825" cy="1438275"/>
                      <wp:effectExtent l="152400" t="0" r="28575" b="28575"/>
                      <wp:wrapNone/>
                      <wp:docPr id="24" name="四角形吹き出し 24"/>
                      <wp:cNvGraphicFramePr/>
                      <a:graphic xmlns:a="http://schemas.openxmlformats.org/drawingml/2006/main">
                        <a:graphicData uri="http://schemas.microsoft.com/office/word/2010/wordprocessingShape">
                          <wps:wsp>
                            <wps:cNvSpPr/>
                            <wps:spPr>
                              <a:xfrm>
                                <a:off x="0" y="0"/>
                                <a:ext cx="3933825" cy="1438275"/>
                              </a:xfrm>
                              <a:prstGeom prst="wedgeRectCallout">
                                <a:avLst>
                                  <a:gd name="adj1" fmla="val -53698"/>
                                  <a:gd name="adj2" fmla="val -17266"/>
                                </a:avLst>
                              </a:prstGeom>
                              <a:solidFill>
                                <a:schemeClr val="bg1"/>
                              </a:solid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D1CD0" w:rsidRPr="001F48BA" w:rsidRDefault="00AD1CD0" w:rsidP="00501903">
                                  <w:pPr>
                                    <w:rPr>
                                      <w:rFonts w:asciiTheme="majorEastAsia" w:eastAsiaTheme="majorEastAsia" w:hAnsiTheme="majorEastAsia"/>
                                      <w:color w:val="FF0000"/>
                                    </w:rPr>
                                  </w:pPr>
                                  <w:r w:rsidRPr="001F48BA">
                                    <w:rPr>
                                      <w:rFonts w:asciiTheme="majorEastAsia" w:eastAsiaTheme="majorEastAsia" w:hAnsiTheme="majorEastAsia" w:hint="eastAsia"/>
                                      <w:color w:val="FF0000"/>
                                    </w:rPr>
                                    <w:t>※既存試料・情</w:t>
                                  </w:r>
                                  <w:r w:rsidRPr="00CB2847">
                                    <w:rPr>
                                      <w:rFonts w:asciiTheme="majorEastAsia" w:eastAsiaTheme="majorEastAsia" w:hAnsiTheme="majorEastAsia" w:hint="eastAsia"/>
                                      <w:color w:val="FF0000"/>
                                    </w:rPr>
                                    <w:t>報…当該研究とは異なる目的で研究対象者から直接取得された試料・情報。（既存情報の例：診療記録）</w:t>
                                  </w:r>
                                </w:p>
                                <w:p w:rsidR="00AD1CD0" w:rsidRPr="001F48BA" w:rsidRDefault="00AD1CD0" w:rsidP="00501903">
                                  <w:pPr>
                                    <w:rPr>
                                      <w:rFonts w:asciiTheme="majorEastAsia" w:eastAsiaTheme="majorEastAsia" w:hAnsiTheme="majorEastAsia"/>
                                      <w:color w:val="FF0000"/>
                                    </w:rPr>
                                  </w:pPr>
                                  <w:r w:rsidRPr="001F48BA">
                                    <w:rPr>
                                      <w:rFonts w:asciiTheme="majorEastAsia" w:eastAsiaTheme="majorEastAsia" w:hAnsiTheme="majorEastAsia" w:hint="eastAsia"/>
                                      <w:color w:val="FF0000"/>
                                    </w:rPr>
                                    <w:t>① 研究計画書が作成されるまでに既に存在する試料・情報</w:t>
                                  </w:r>
                                </w:p>
                                <w:p w:rsidR="00AD1CD0" w:rsidRPr="001F48BA" w:rsidRDefault="00AD1CD0" w:rsidP="00501903">
                                  <w:pPr>
                                    <w:rPr>
                                      <w:rFonts w:asciiTheme="majorEastAsia" w:eastAsiaTheme="majorEastAsia" w:hAnsiTheme="majorEastAsia"/>
                                      <w:color w:val="FF0000"/>
                                    </w:rPr>
                                  </w:pPr>
                                  <w:r w:rsidRPr="001F48BA">
                                    <w:rPr>
                                      <w:rFonts w:asciiTheme="majorEastAsia" w:eastAsiaTheme="majorEastAsia" w:hAnsiTheme="majorEastAsia" w:hint="eastAsia"/>
                                      <w:color w:val="FF0000"/>
                                    </w:rPr>
                                    <w:t>② 研究計画書の作成以降に取得された試料・情報であって、取得の時点においては当該研究計画書の研究に用いられることを目的としていなかったもの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四角形吹き出し 24" o:spid="_x0000_s1048" type="#_x0000_t61" style="position:absolute;margin-left:64.75pt;margin-top:12.75pt;width:309.75pt;height:113.2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akyAAMAADgGAAAOAAAAZHJzL2Uyb0RvYy54bWysVM1uEzEQviPxDpbv7WY3f23UTRWlCkKq&#10;2qot6tnx2skir73YTjbh1hMnJMSFQ29ceAaQeJoqEo/B2PuThFYcEDk4np2Zb2Y+z8zJ6SoTaMm0&#10;SZWMcXjYwohJqpJUzmL85nZycISRsUQmRCjJYrxmBp8OX744KfIBi9RciYRpBCDSDIo8xnNr80EQ&#10;GDpnGTGHKmcSlFzpjFgQ9SxINCkAPRNB1Gr1gkLpJNeKMmPg61mpxEOPzzmj9pJzwywSMYbcrD+1&#10;P6fuDIYnZDDTJJ+ntEqD/EMWGUklBG2gzoglaKHTJ1BZSrUyittDqrJAcZ5S5muAasLWH9XczEnO&#10;fC1Ajskbmsz/g6UXyyuN0iTGUQcjSTJ4o83Dw69vnzc/v24+fX+8/7j58OPx/gsCPZBV5GYAPjf5&#10;la4kA1dX+YrrzP1DTWjlCV43BLOVRRQ+to/b7aOoixEFXdiBe7/rUIOte66NfcVUhtwlxgVLZuwa&#10;nnFMhFAL60kmy3NjPdtJlTJJ3oYY8UzA4y2JQAfddu/4qHrdHaNozyjsR71eFb/ChEzqDFwAo0Sa&#10;TFIhvOCako2FRhAixtNZWPnuWQmJCigu6rdaPtk9pdGzaQMwmbTg9xQDchASSHFcl+z6m10L5tIQ&#10;8ppxeDLgMyoj7OdFKGXShqVqThJWptvdDVZ7eOo9oEPmUGiDXQHUliVIjV2+WWXvXJmftca5Kv1v&#10;zo2Hj6ykbZyzVCr9XGUCqqoil/Y1SSU1jiW7mq7Kdo6cqfs0VckaelyrcvhNTicp9NY5MfaKaGgY&#10;2AuwwewlHFwoeDxV3TCaK/3+ue/OHoYQtBgVsD1ibN4tiGYYidcSxvM47HTcuvFCp9uPQNC7mumu&#10;Ri6ysYKOghaG7PzV2VtRX7lW2R0supGLCioiKcSOMbW6Fsa23GqwKikbjbwZrJic2HN5k1MH7oh2&#10;zX27uiM6rwbMwmxeqHrTkIGfg5Lkra3zlGq0sIqn1im3vFYCrCffS9UqdftvV/ZW24U//A0AAP//&#10;AwBQSwMEFAAGAAgAAAAhAN8jorPgAAAACgEAAA8AAABkcnMvZG93bnJldi54bWxMj81OwzAQhO9I&#10;vIO1SNyoQ0RDk8apUFEFJyRKDj068ZJE9U+w3Sbw9GxPcFrN7mj2m3IzG83O6MPgrID7RQIMbevU&#10;YDsB9cfubgUsRGmV1M6igG8MsKmur0pZKDfZdzzvY8coxIZCCuhjHAvOQ9ujkWHhRrR0+3TeyEjS&#10;d1x5OVG40TxNkowbOVj60MsRtz22x/3JCMi/6uPhZed/dL16e27abTZMr5kQtzfz0xpYxDn+meGC&#10;T+hQEVPjTlYFpkmn+ZKsAtIlTTI8PuRUrrks0gR4VfL/FapfAAAA//8DAFBLAQItABQABgAIAAAA&#10;IQC2gziS/gAAAOEBAAATAAAAAAAAAAAAAAAAAAAAAABbQ29udGVudF9UeXBlc10ueG1sUEsBAi0A&#10;FAAGAAgAAAAhADj9If/WAAAAlAEAAAsAAAAAAAAAAAAAAAAALwEAAF9yZWxzLy5yZWxzUEsBAi0A&#10;FAAGAAgAAAAhABddqTIAAwAAOAYAAA4AAAAAAAAAAAAAAAAALgIAAGRycy9lMm9Eb2MueG1sUEsB&#10;Ai0AFAAGAAgAAAAhAN8jorPgAAAACgEAAA8AAAAAAAAAAAAAAAAAWgUAAGRycy9kb3ducmV2Lnht&#10;bFBLBQYAAAAABAAEAPMAAABnBgAAAAA=&#10;" adj="-799,7071" fillcolor="white [3212]" strokecolor="red" strokeweight="1pt">
                      <v:textbox>
                        <w:txbxContent>
                          <w:p w:rsidR="00AD1CD0" w:rsidRPr="001F48BA" w:rsidRDefault="00AD1CD0" w:rsidP="00501903">
                            <w:pPr>
                              <w:rPr>
                                <w:rFonts w:asciiTheme="majorEastAsia" w:eastAsiaTheme="majorEastAsia" w:hAnsiTheme="majorEastAsia"/>
                                <w:color w:val="FF0000"/>
                              </w:rPr>
                            </w:pPr>
                            <w:r w:rsidRPr="001F48BA">
                              <w:rPr>
                                <w:rFonts w:asciiTheme="majorEastAsia" w:eastAsiaTheme="majorEastAsia" w:hAnsiTheme="majorEastAsia" w:hint="eastAsia"/>
                                <w:color w:val="FF0000"/>
                              </w:rPr>
                              <w:t>※既存試料・情</w:t>
                            </w:r>
                            <w:r w:rsidRPr="00CB2847">
                              <w:rPr>
                                <w:rFonts w:asciiTheme="majorEastAsia" w:eastAsiaTheme="majorEastAsia" w:hAnsiTheme="majorEastAsia" w:hint="eastAsia"/>
                                <w:color w:val="FF0000"/>
                              </w:rPr>
                              <w:t>報…当該研究とは異なる目的で研究対象者から直接取得された試料・情報。（既存情報の例：診療記録）</w:t>
                            </w:r>
                          </w:p>
                          <w:p w:rsidR="00AD1CD0" w:rsidRPr="001F48BA" w:rsidRDefault="00AD1CD0" w:rsidP="00501903">
                            <w:pPr>
                              <w:rPr>
                                <w:rFonts w:asciiTheme="majorEastAsia" w:eastAsiaTheme="majorEastAsia" w:hAnsiTheme="majorEastAsia"/>
                                <w:color w:val="FF0000"/>
                              </w:rPr>
                            </w:pPr>
                            <w:r w:rsidRPr="001F48BA">
                              <w:rPr>
                                <w:rFonts w:asciiTheme="majorEastAsia" w:eastAsiaTheme="majorEastAsia" w:hAnsiTheme="majorEastAsia" w:hint="eastAsia"/>
                                <w:color w:val="FF0000"/>
                              </w:rPr>
                              <w:t>① 研究計画書が作成されるまでに既に存在する試料・情報</w:t>
                            </w:r>
                          </w:p>
                          <w:p w:rsidR="00AD1CD0" w:rsidRPr="001F48BA" w:rsidRDefault="00AD1CD0" w:rsidP="00501903">
                            <w:pPr>
                              <w:rPr>
                                <w:rFonts w:asciiTheme="majorEastAsia" w:eastAsiaTheme="majorEastAsia" w:hAnsiTheme="majorEastAsia"/>
                                <w:color w:val="FF0000"/>
                              </w:rPr>
                            </w:pPr>
                            <w:r w:rsidRPr="001F48BA">
                              <w:rPr>
                                <w:rFonts w:asciiTheme="majorEastAsia" w:eastAsiaTheme="majorEastAsia" w:hAnsiTheme="majorEastAsia" w:hint="eastAsia"/>
                                <w:color w:val="FF0000"/>
                              </w:rPr>
                              <w:t>② 研究計画書の作成以降に取得された試料・情報であって、取得の時点においては当該研究計画書の研究に用いられることを目的としていなかったもの</w:t>
                            </w:r>
                          </w:p>
                        </w:txbxContent>
                      </v:textbox>
                    </v:shape>
                  </w:pict>
                </mc:Fallback>
              </mc:AlternateContent>
            </w:r>
          </w:p>
        </w:tc>
      </w:tr>
      <w:tr w:rsidR="00F20CDA" w:rsidRPr="004B4D2D" w:rsidTr="00E2416C">
        <w:trPr>
          <w:trHeight w:val="175"/>
        </w:trPr>
        <w:tc>
          <w:tcPr>
            <w:tcW w:w="5000" w:type="pct"/>
            <w:gridSpan w:val="4"/>
            <w:tcBorders>
              <w:top w:val="nil"/>
              <w:bottom w:val="nil"/>
            </w:tcBorders>
            <w:vAlign w:val="center"/>
          </w:tcPr>
          <w:p w:rsidR="00F20CDA" w:rsidRDefault="00F6640C" w:rsidP="00D57357">
            <w:pPr>
              <w:jc w:val="left"/>
            </w:pPr>
            <w:r>
              <w:rPr>
                <w:noProof/>
              </w:rPr>
              <mc:AlternateContent>
                <mc:Choice Requires="wps">
                  <w:drawing>
                    <wp:anchor distT="45720" distB="45720" distL="114300" distR="114300" simplePos="0" relativeHeight="251836416" behindDoc="0" locked="0" layoutInCell="1" allowOverlap="1" wp14:anchorId="486AB9E0" wp14:editId="41699F51">
                      <wp:simplePos x="0" y="0"/>
                      <wp:positionH relativeFrom="column">
                        <wp:posOffset>1876425</wp:posOffset>
                      </wp:positionH>
                      <wp:positionV relativeFrom="paragraph">
                        <wp:posOffset>-325755</wp:posOffset>
                      </wp:positionV>
                      <wp:extent cx="4305300" cy="1404620"/>
                      <wp:effectExtent l="0" t="0" r="0" b="0"/>
                      <wp:wrapNone/>
                      <wp:docPr id="2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05300" cy="1404620"/>
                              </a:xfrm>
                              <a:prstGeom prst="rect">
                                <a:avLst/>
                              </a:prstGeom>
                              <a:noFill/>
                              <a:ln w="9525">
                                <a:noFill/>
                                <a:miter lim="800000"/>
                                <a:headEnd/>
                                <a:tailEnd/>
                              </a:ln>
                            </wps:spPr>
                            <wps:txbx>
                              <w:txbxContent>
                                <w:p w:rsidR="00AD1CD0" w:rsidRPr="00381F37" w:rsidRDefault="00AD1CD0" w:rsidP="00381F37">
                                  <w:pPr>
                                    <w:rPr>
                                      <w:sz w:val="18"/>
                                      <w:szCs w:val="18"/>
                                    </w:rPr>
                                  </w:pPr>
                                  <w:r w:rsidRPr="00381F37">
                                    <w:rPr>
                                      <w:rFonts w:asciiTheme="majorEastAsia" w:eastAsiaTheme="majorEastAsia" w:hAnsiTheme="majorEastAsia" w:hint="eastAsia"/>
                                      <w:color w:val="FF0000"/>
                                      <w:sz w:val="18"/>
                                      <w:szCs w:val="18"/>
                                    </w:rPr>
                                    <w:t>⇒ICを受けるか、またはオプトアウト</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id="_x0000_s1049" type="#_x0000_t202" style="position:absolute;margin-left:147.75pt;margin-top:-25.65pt;width:339pt;height:110.6pt;z-index:2518364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y+hLwIAAA0EAAAOAAAAZHJzL2Uyb0RvYy54bWysU02O0zAU3iNxB8t7mqRNh5mo6WiYoQhp&#10;BpAGDuA6TmPhP2y3SVm2EuIQXAGx5jy5CM9OWyrYIbKwbL+8z+/73vdm150UaMOs41qVOBulGDFF&#10;dcXVqsQf3i+eXWLkPFEVEVqxEm+Zw9fzp09mrSnYWDdaVMwiAFGuaE2JG+9NkSSONkwSN9KGKQjW&#10;2kri4WhXSWVJC+hSJOM0vUhabStjNWXOwe3dEMTziF/XjPq3de2YR6LEUJuPq43rMqzJfEaKlSWm&#10;4fRQBvmHKiThCh49Qd0RT9Da8r+gJKdWO137EdUy0XXNKYscgE2W/sHmsSGGRS4gjjMnmdz/g6Vv&#10;Nu8s4lWJxxlGikjoUb//0u++97uf/f4r6vff+v2+3/2AMxoHvVrjCkh7NJDouxe6g75H7s7ca/rR&#10;IaVvG6JW7MZa3TaMVFBvFjKTs9QBxwWQZfugK3iXrL2OQF1tZRAT5EGADn3bnnrFOo8oXOaTdDpJ&#10;IUQhluVpfjGO3UxIcUw31vlXTEsUNiW2YIYITzb3zodySHH8Jbym9IILEQ0hFGpLfDUdT2PCWURy&#10;D34VXJb4Mg3f4KDA8qWqYrInXAx7eECoA+3AdODsu2U3KD45yrnU1RaEsHrwJ8wTbBptP2PUgjdL&#10;7D6tiWUYidcKxLzK8jyYOR7y6XNgjux5ZHkeIYoCVIk9RsP21scBCJyduQHRFzzKEbozVHKoGTwX&#10;VTrMRzD1+Tn+9XuK578AAAD//wMAUEsDBBQABgAIAAAAIQCFEhtK3wAAAAsBAAAPAAAAZHJzL2Rv&#10;d25yZXYueG1sTI9NT8MwDIbvSPyHyEjctrSbOmhpOk18SBx2YZS714SmonGqJlu7f485jaPtR6+f&#10;t9zOrhdnM4bOk4J0mYAw1HjdUaug/nxbPIIIEUlj78kouJgA2+r2psRC+4k+zPkQW8EhFApUYGMc&#10;CilDY43DsPSDIb59+9Fh5HFspR5x4nDXy1WSbKTDjviDxcE8W9P8HE5OQYx6l17qVxfev+b9y2ST&#10;JsNaqfu7efcEIpo5XmH402d1qNjp6E+kg+gVrPIsY1TBIkvXIJjIH9a8OTK6yXOQVSn/d6h+AQAA&#10;//8DAFBLAQItABQABgAIAAAAIQC2gziS/gAAAOEBAAATAAAAAAAAAAAAAAAAAAAAAABbQ29udGVu&#10;dF9UeXBlc10ueG1sUEsBAi0AFAAGAAgAAAAhADj9If/WAAAAlAEAAAsAAAAAAAAAAAAAAAAALwEA&#10;AF9yZWxzLy5yZWxzUEsBAi0AFAAGAAgAAAAhAN/HL6EvAgAADQQAAA4AAAAAAAAAAAAAAAAALgIA&#10;AGRycy9lMm9Eb2MueG1sUEsBAi0AFAAGAAgAAAAhAIUSG0rfAAAACwEAAA8AAAAAAAAAAAAAAAAA&#10;iQQAAGRycy9kb3ducmV2LnhtbFBLBQYAAAAABAAEAPMAAACVBQAAAAA=&#10;" filled="f" stroked="f">
                      <v:textbox style="mso-fit-shape-to-text:t">
                        <w:txbxContent>
                          <w:p w:rsidR="00AD1CD0" w:rsidRPr="00381F37" w:rsidRDefault="00AD1CD0" w:rsidP="00381F37">
                            <w:pPr>
                              <w:rPr>
                                <w:sz w:val="18"/>
                                <w:szCs w:val="18"/>
                              </w:rPr>
                            </w:pPr>
                            <w:r w:rsidRPr="00381F37">
                              <w:rPr>
                                <w:rFonts w:asciiTheme="majorEastAsia" w:eastAsiaTheme="majorEastAsia" w:hAnsiTheme="majorEastAsia" w:hint="eastAsia"/>
                                <w:color w:val="FF0000"/>
                                <w:sz w:val="18"/>
                                <w:szCs w:val="18"/>
                              </w:rPr>
                              <w:t>⇒ICを受けるか、またはオプトアウト</w:t>
                            </w:r>
                          </w:p>
                        </w:txbxContent>
                      </v:textbox>
                    </v:shape>
                  </w:pict>
                </mc:Fallback>
              </mc:AlternateContent>
            </w:r>
            <w:r w:rsidR="00F20CDA" w:rsidRPr="004B4D2D">
              <w:rPr>
                <w:rFonts w:hint="eastAsia"/>
              </w:rPr>
              <w:t>□</w:t>
            </w:r>
            <w:r w:rsidR="00F20CDA" w:rsidRPr="004B4D2D">
              <w:rPr>
                <w:rFonts w:hint="eastAsia"/>
              </w:rPr>
              <w:t>(2)</w:t>
            </w:r>
            <w:r w:rsidR="00F20CDA" w:rsidRPr="004B4D2D">
              <w:rPr>
                <w:rFonts w:hint="eastAsia"/>
              </w:rPr>
              <w:t>既存試料・情報を用いて研究を実施</w:t>
            </w:r>
          </w:p>
        </w:tc>
      </w:tr>
      <w:tr w:rsidR="00E2416C" w:rsidRPr="004B4D2D" w:rsidTr="00381F37">
        <w:trPr>
          <w:trHeight w:val="444"/>
        </w:trPr>
        <w:tc>
          <w:tcPr>
            <w:tcW w:w="147" w:type="pct"/>
            <w:tcBorders>
              <w:top w:val="nil"/>
            </w:tcBorders>
            <w:vAlign w:val="center"/>
          </w:tcPr>
          <w:p w:rsidR="00E2416C" w:rsidRPr="004B4D2D" w:rsidRDefault="00E2416C" w:rsidP="00D57357"/>
        </w:tc>
        <w:tc>
          <w:tcPr>
            <w:tcW w:w="4853" w:type="pct"/>
            <w:gridSpan w:val="3"/>
            <w:tcBorders>
              <w:top w:val="single" w:sz="4" w:space="0" w:color="auto"/>
            </w:tcBorders>
          </w:tcPr>
          <w:p w:rsidR="00381F37" w:rsidRDefault="00E2416C" w:rsidP="00381F37">
            <w:pPr>
              <w:jc w:val="left"/>
            </w:pPr>
            <w:r w:rsidRPr="004B4D2D">
              <w:rPr>
                <w:rFonts w:hint="eastAsia"/>
              </w:rPr>
              <w:t>□①人体から取得された試料を用いる。</w:t>
            </w:r>
          </w:p>
          <w:p w:rsidR="00E2416C" w:rsidRDefault="00E2416C" w:rsidP="00381F37">
            <w:pPr>
              <w:jc w:val="left"/>
            </w:pPr>
            <w:r w:rsidRPr="004B4D2D">
              <w:rPr>
                <w:rFonts w:hint="eastAsia"/>
              </w:rPr>
              <w:t>□②人体から取得された試料を用いない。</w:t>
            </w:r>
          </w:p>
        </w:tc>
      </w:tr>
    </w:tbl>
    <w:tbl>
      <w:tblPr>
        <w:tblStyle w:val="a3"/>
        <w:tblW w:w="9962" w:type="dxa"/>
        <w:tblLayout w:type="fixed"/>
        <w:tblLook w:val="04A0" w:firstRow="1" w:lastRow="0" w:firstColumn="1" w:lastColumn="0" w:noHBand="0" w:noVBand="1"/>
      </w:tblPr>
      <w:tblGrid>
        <w:gridCol w:w="9962"/>
      </w:tblGrid>
      <w:tr w:rsidR="00D47765" w:rsidRPr="004B4D2D" w:rsidTr="00E2416C">
        <w:trPr>
          <w:trHeight w:val="143"/>
        </w:trPr>
        <w:tc>
          <w:tcPr>
            <w:tcW w:w="9962" w:type="dxa"/>
            <w:shd w:val="clear" w:color="auto" w:fill="D9D9D9" w:themeFill="background1" w:themeFillShade="D9"/>
            <w:vAlign w:val="center"/>
          </w:tcPr>
          <w:p w:rsidR="00D47765" w:rsidRPr="004B4D2D" w:rsidRDefault="00E2416C" w:rsidP="00D47765">
            <w:pPr>
              <w:jc w:val="left"/>
            </w:pPr>
            <w:r>
              <w:br w:type="page"/>
            </w:r>
            <w:r>
              <w:rPr>
                <w:rFonts w:hint="eastAsia"/>
              </w:rPr>
              <w:t>２</w:t>
            </w:r>
            <w:r w:rsidR="00D47765">
              <w:rPr>
                <w:rFonts w:hint="eastAsia"/>
              </w:rPr>
              <w:t>．インフォームド・コンセントを受ける手続等</w:t>
            </w:r>
          </w:p>
        </w:tc>
      </w:tr>
      <w:tr w:rsidR="00D47765" w:rsidRPr="004B4D2D" w:rsidTr="00D47765">
        <w:tc>
          <w:tcPr>
            <w:tcW w:w="9962" w:type="dxa"/>
            <w:vAlign w:val="center"/>
          </w:tcPr>
          <w:p w:rsidR="00D47765" w:rsidRPr="004B4D2D" w:rsidRDefault="00D47765" w:rsidP="004707B5">
            <w:pPr>
              <w:ind w:left="210" w:hangingChars="100" w:hanging="210"/>
              <w:jc w:val="left"/>
            </w:pPr>
            <w:r w:rsidRPr="004B4D2D">
              <w:rPr>
                <w:rFonts w:hint="eastAsia"/>
              </w:rPr>
              <w:t>□①研究対象者から文書でインフォームド・コンセントを得る（様式を添付）。</w:t>
            </w:r>
          </w:p>
          <w:p w:rsidR="00D47765" w:rsidRPr="004B4D2D" w:rsidRDefault="00D47765" w:rsidP="004707B5">
            <w:pPr>
              <w:ind w:left="210" w:hangingChars="100" w:hanging="210"/>
              <w:jc w:val="left"/>
            </w:pPr>
            <w:r w:rsidRPr="004B4D2D">
              <w:rPr>
                <w:rFonts w:hint="eastAsia"/>
              </w:rPr>
              <w:t>□②代理人等から文書でインフォームド・コンセントを得る（様式を添付）。</w:t>
            </w:r>
          </w:p>
          <w:p w:rsidR="00D47765" w:rsidRPr="004B4D2D" w:rsidRDefault="00D47765" w:rsidP="0011540B">
            <w:pPr>
              <w:jc w:val="left"/>
            </w:pPr>
            <w:r w:rsidRPr="004B4D2D">
              <w:rPr>
                <w:rFonts w:hint="eastAsia"/>
              </w:rPr>
              <w:t>□③研究対象者から口頭でインフォームド・コンセントを得る。</w:t>
            </w:r>
          </w:p>
          <w:p w:rsidR="00D47765" w:rsidRPr="004B4D2D" w:rsidRDefault="00D47765" w:rsidP="004707B5">
            <w:pPr>
              <w:ind w:left="210" w:hangingChars="100" w:hanging="210"/>
              <w:jc w:val="left"/>
            </w:pPr>
            <w:r w:rsidRPr="004B4D2D">
              <w:rPr>
                <w:rFonts w:hint="eastAsia"/>
              </w:rPr>
              <w:t>□④③の場合、説明の方法及び内容、受けた同意の内容に関する記録を作成する。</w:t>
            </w:r>
          </w:p>
          <w:p w:rsidR="00D47765" w:rsidRPr="004B4D2D" w:rsidRDefault="00D47765" w:rsidP="0011540B">
            <w:pPr>
              <w:jc w:val="left"/>
            </w:pPr>
            <w:r w:rsidRPr="004B4D2D">
              <w:rPr>
                <w:rFonts w:hint="eastAsia"/>
              </w:rPr>
              <w:t>□⑤インフォームド・コンセントを得ないで研究を行う。</w:t>
            </w:r>
          </w:p>
          <w:p w:rsidR="00D47765" w:rsidRPr="004B4D2D" w:rsidRDefault="00D47765" w:rsidP="00977626">
            <w:pPr>
              <w:ind w:firstLineChars="100" w:firstLine="210"/>
              <w:jc w:val="left"/>
            </w:pPr>
            <w:r w:rsidRPr="004B4D2D">
              <w:rPr>
                <w:rFonts w:hint="eastAsia"/>
              </w:rPr>
              <w:t>理由：</w:t>
            </w:r>
          </w:p>
          <w:p w:rsidR="00D47765" w:rsidRPr="004B4D2D" w:rsidRDefault="00D47765" w:rsidP="00E265AE">
            <w:pPr>
              <w:jc w:val="left"/>
            </w:pPr>
            <w:r w:rsidRPr="004B4D2D">
              <w:rPr>
                <w:rFonts w:hint="eastAsia"/>
              </w:rPr>
              <w:t>□⑥その他（　　　　　）</w:t>
            </w:r>
          </w:p>
        </w:tc>
      </w:tr>
    </w:tbl>
    <w:p w:rsidR="00E2416C" w:rsidRDefault="00E83803">
      <w:r>
        <w:rPr>
          <w:rFonts w:hint="eastAsia"/>
          <w:noProof/>
        </w:rPr>
        <mc:AlternateContent>
          <mc:Choice Requires="wps">
            <w:drawing>
              <wp:anchor distT="0" distB="0" distL="114300" distR="114300" simplePos="0" relativeHeight="251776000" behindDoc="0" locked="0" layoutInCell="1" allowOverlap="1" wp14:anchorId="582C0298" wp14:editId="2B6C652D">
                <wp:simplePos x="0" y="0"/>
                <wp:positionH relativeFrom="column">
                  <wp:posOffset>1609725</wp:posOffset>
                </wp:positionH>
                <wp:positionV relativeFrom="paragraph">
                  <wp:posOffset>104775</wp:posOffset>
                </wp:positionV>
                <wp:extent cx="4410075" cy="1428750"/>
                <wp:effectExtent l="0" t="533400" r="28575" b="19050"/>
                <wp:wrapNone/>
                <wp:docPr id="19" name="四角形吹き出し 19"/>
                <wp:cNvGraphicFramePr/>
                <a:graphic xmlns:a="http://schemas.openxmlformats.org/drawingml/2006/main">
                  <a:graphicData uri="http://schemas.microsoft.com/office/word/2010/wordprocessingShape">
                    <wps:wsp>
                      <wps:cNvSpPr/>
                      <wps:spPr>
                        <a:xfrm>
                          <a:off x="0" y="0"/>
                          <a:ext cx="4410075" cy="1428750"/>
                        </a:xfrm>
                        <a:prstGeom prst="wedgeRectCallout">
                          <a:avLst>
                            <a:gd name="adj1" fmla="val -34100"/>
                            <a:gd name="adj2" fmla="val -86243"/>
                          </a:avLst>
                        </a:prstGeom>
                        <a:solidFill>
                          <a:schemeClr val="bg1"/>
                        </a:solid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D1CD0" w:rsidRPr="001F48BA" w:rsidRDefault="00AD1CD0" w:rsidP="00521CB7">
                            <w:pPr>
                              <w:rPr>
                                <w:rFonts w:asciiTheme="majorEastAsia" w:eastAsiaTheme="majorEastAsia" w:hAnsiTheme="majorEastAsia"/>
                                <w:color w:val="FF0000"/>
                              </w:rPr>
                            </w:pPr>
                            <w:r w:rsidRPr="001F48BA">
                              <w:rPr>
                                <w:rFonts w:asciiTheme="majorEastAsia" w:eastAsiaTheme="majorEastAsia" w:hAnsiTheme="majorEastAsia" w:hint="eastAsia"/>
                                <w:color w:val="FF0000"/>
                              </w:rPr>
                              <w:t>※⑤にチェックを入れた場合</w:t>
                            </w:r>
                            <w:r>
                              <w:rPr>
                                <w:rFonts w:asciiTheme="majorEastAsia" w:eastAsiaTheme="majorEastAsia" w:hAnsiTheme="majorEastAsia" w:hint="eastAsia"/>
                                <w:color w:val="FF0000"/>
                              </w:rPr>
                              <w:t>、</w:t>
                            </w:r>
                            <w:r w:rsidRPr="004E2FAB">
                              <w:rPr>
                                <w:rFonts w:asciiTheme="majorEastAsia" w:eastAsiaTheme="majorEastAsia" w:hAnsiTheme="majorEastAsia" w:hint="eastAsia"/>
                                <w:color w:val="FF0000"/>
                              </w:rPr>
                              <w:t>「IV.</w:t>
                            </w:r>
                            <w:r w:rsidRPr="00BD5B74">
                              <w:rPr>
                                <w:rFonts w:asciiTheme="majorEastAsia" w:eastAsiaTheme="majorEastAsia" w:hAnsiTheme="majorEastAsia" w:hint="eastAsia"/>
                                <w:color w:val="FF0000"/>
                              </w:rPr>
                              <w:t>インフォームド・コンセントを得ないで研究を行う場合</w:t>
                            </w:r>
                            <w:r w:rsidRPr="004E2FAB">
                              <w:rPr>
                                <w:rFonts w:asciiTheme="majorEastAsia" w:eastAsiaTheme="majorEastAsia" w:hAnsiTheme="majorEastAsia" w:hint="eastAsia"/>
                                <w:color w:val="FF0000"/>
                              </w:rPr>
                              <w:t>」に</w:t>
                            </w:r>
                            <w:r w:rsidRPr="001F48BA">
                              <w:rPr>
                                <w:rFonts w:asciiTheme="majorEastAsia" w:eastAsiaTheme="majorEastAsia" w:hAnsiTheme="majorEastAsia" w:hint="eastAsia"/>
                                <w:color w:val="FF0000"/>
                              </w:rPr>
                              <w:t>ついてもチェックすること。</w:t>
                            </w:r>
                          </w:p>
                          <w:p w:rsidR="00AD1CD0" w:rsidRPr="00292BC0" w:rsidRDefault="00AD1CD0" w:rsidP="00521CB7">
                            <w:pPr>
                              <w:rPr>
                                <w:rFonts w:asciiTheme="majorEastAsia" w:eastAsiaTheme="majorEastAsia" w:hAnsiTheme="majorEastAsia"/>
                                <w:color w:val="FF0000"/>
                              </w:rPr>
                            </w:pPr>
                            <w:r w:rsidRPr="001F48BA">
                              <w:rPr>
                                <w:rFonts w:asciiTheme="majorEastAsia" w:eastAsiaTheme="majorEastAsia" w:hAnsiTheme="majorEastAsia" w:hint="eastAsia"/>
                                <w:color w:val="FF0000"/>
                              </w:rPr>
                              <w:t xml:space="preserve">　⑥にインフォームド・コンセントの手続きを簡略化する旨記載した場合は別途</w:t>
                            </w:r>
                            <w:r w:rsidRPr="00BD5B74">
                              <w:rPr>
                                <w:rFonts w:asciiTheme="majorEastAsia" w:eastAsiaTheme="majorEastAsia" w:hAnsiTheme="majorEastAsia" w:hint="eastAsia"/>
                                <w:color w:val="FF0000"/>
                              </w:rPr>
                              <w:t>「</w:t>
                            </w:r>
                            <w:r w:rsidRPr="00BD5B74">
                              <w:rPr>
                                <w:rFonts w:hint="eastAsia"/>
                                <w:color w:val="FF0000"/>
                              </w:rPr>
                              <w:t xml:space="preserve"> </w:t>
                            </w:r>
                            <w:r w:rsidRPr="00BD5B74">
                              <w:rPr>
                                <w:rFonts w:asciiTheme="majorEastAsia" w:eastAsiaTheme="majorEastAsia" w:hAnsiTheme="majorEastAsia" w:hint="eastAsia"/>
                                <w:color w:val="FF0000"/>
                              </w:rPr>
                              <w:t>V.インフォームド・コンセント手続の簡略化について」</w:t>
                            </w:r>
                            <w:r w:rsidRPr="001F48BA">
                              <w:rPr>
                                <w:rFonts w:asciiTheme="majorEastAsia" w:eastAsiaTheme="majorEastAsia" w:hAnsiTheme="majorEastAsia" w:hint="eastAsia"/>
                                <w:color w:val="FF0000"/>
                              </w:rPr>
                              <w:t>についてもチェックすること。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四角形吹き出し 19" o:spid="_x0000_s1050" type="#_x0000_t61" style="position:absolute;left:0;text-align:left;margin-left:126.75pt;margin-top:8.25pt;width:347.25pt;height:112.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rUp/QIAADgGAAAOAAAAZHJzL2Uyb0RvYy54bWysVLFu2zAQ3Qv0HwjuiSxFjhMjcmA4cFEg&#10;SIwkRWaaomwVFKmStGV3y9SpQNGlQ7Yu/YYW6NcEBvoZPVKU7DRBh6IeaJ7u7t3du+OdnK4KjpZM&#10;6VyKBIf7HYyYoDLNxSzBb27Ge0cYaUNESrgULMFrpvHp4OWLk6rss0jOJU+ZQgAidL8qEzw3puwH&#10;gaZzVhC9L0smQJlJVRADopoFqSIVoBc8iDqdw6CSKi2VpExr+HpWK/HA4WcZo+YyyzQziCcYcjPu&#10;VO6c2jMYnJD+TJFynlOfBvmHLAqSCwjaQp0RQ9BC5U+gipwqqWVm9qksApllOWWuBqgm7PxRzfWc&#10;lMzVAuTosqVJ/z9YerGcKJSn0LtjjAQpoEeb+/tf3z5vfn7dfPr+cPdx8+HHw90XBHogqyp1H3yu&#10;y4nykoarrXyVqcL+Q01o5QhetwSzlUEUPsZx2On0uhhR0IVxdNTruhYEW/dSafOKyQLZS4Irls7Y&#10;FbRxRDiXC+NIJstzbRzbqU+ZpG9DjLKCQ/OWhKO9AxvJd3fHKHpkdHQYxQfWCOJ7TLg1GdgAWvI8&#10;HeecO8EOJRtxhSBEgqez0Ps+suICVVBc1IP4TyHUbNoCjMcd+D3FgBy4gKQs1zW77mbWnFlALq5Y&#10;Bi0DPqM6wuO8CKVMmLBWzUnK6nS7u8EaD1e6A7TIGRTaYnuAxrIGabBrzry9dWXurbXOvvS/Obce&#10;LrIUpnUuciHVc5VxqMpHru0bkmpqLEtmNV25cY5ia2o/TWW6hhlXsn78uqTjHGbrnGgzIQoGBvYC&#10;bDBzCUfGJTRP+htGc6neP/fd2sMjBC1GFWyPBOt3C6IYRvy1gOd5HMaxXTdOiLu9CAS1q5nuasSi&#10;GEmYKBhhyM5drb3hzTVTsriFRTe0UUFFBIXYCaZGNcLI1FsNViVlw6EzgxVTEnMurktqwS3Rdrhv&#10;VrdElf6BGXibF7LZNP4d1CRvba2nkMOFkVlurHLLqxdgPblZ8qvU7r9d2VltF/7gNwAAAP//AwBQ&#10;SwMEFAAGAAgAAAAhAFSvLAThAAAACgEAAA8AAABkcnMvZG93bnJldi54bWxMj0FLw0AQhe+C/2EZ&#10;wZvdNDZtjdkUUSQIRbT24HGbHZNodjZkN23Mr3c86Wl4vMeb72Wb0bbiiL1vHCmYzyIQSKUzDVUK&#10;9m+PV2sQPmgyunWECr7RwyY/P8t0atyJXvG4C5XgEvKpVlCH0KVS+rJGq/3MdUjsfbje6sCyr6Tp&#10;9YnLbSvjKFpKqxviD7Xu8L7G8ms3WAXN/rnYTkXxsOr8y9P7Zzz1q2FS6vJivLsFEXAMf2H4xWd0&#10;yJnp4AYyXrQK4uQ64SgbS74cuFmsedyBncU8AZln8v+E/AcAAP//AwBQSwECLQAUAAYACAAAACEA&#10;toM4kv4AAADhAQAAEwAAAAAAAAAAAAAAAAAAAAAAW0NvbnRlbnRfVHlwZXNdLnhtbFBLAQItABQA&#10;BgAIAAAAIQA4/SH/1gAAAJQBAAALAAAAAAAAAAAAAAAAAC8BAABfcmVscy8ucmVsc1BLAQItABQA&#10;BgAIAAAAIQAzjrUp/QIAADgGAAAOAAAAAAAAAAAAAAAAAC4CAABkcnMvZTJvRG9jLnhtbFBLAQIt&#10;ABQABgAIAAAAIQBUrywE4QAAAAoBAAAPAAAAAAAAAAAAAAAAAFcFAABkcnMvZG93bnJldi54bWxQ&#10;SwUGAAAAAAQABADzAAAAZQYAAAAA&#10;" adj="3434,-7828" fillcolor="white [3212]" strokecolor="red" strokeweight="1pt">
                <v:textbox>
                  <w:txbxContent>
                    <w:p w:rsidR="00AD1CD0" w:rsidRPr="001F48BA" w:rsidRDefault="00AD1CD0" w:rsidP="00521CB7">
                      <w:pPr>
                        <w:rPr>
                          <w:rFonts w:asciiTheme="majorEastAsia" w:eastAsiaTheme="majorEastAsia" w:hAnsiTheme="majorEastAsia"/>
                          <w:color w:val="FF0000"/>
                        </w:rPr>
                      </w:pPr>
                      <w:r w:rsidRPr="001F48BA">
                        <w:rPr>
                          <w:rFonts w:asciiTheme="majorEastAsia" w:eastAsiaTheme="majorEastAsia" w:hAnsiTheme="majorEastAsia" w:hint="eastAsia"/>
                          <w:color w:val="FF0000"/>
                        </w:rPr>
                        <w:t>※⑤にチェックを入れた場合</w:t>
                      </w:r>
                      <w:r>
                        <w:rPr>
                          <w:rFonts w:asciiTheme="majorEastAsia" w:eastAsiaTheme="majorEastAsia" w:hAnsiTheme="majorEastAsia" w:hint="eastAsia"/>
                          <w:color w:val="FF0000"/>
                        </w:rPr>
                        <w:t>、</w:t>
                      </w:r>
                      <w:r w:rsidRPr="004E2FAB">
                        <w:rPr>
                          <w:rFonts w:asciiTheme="majorEastAsia" w:eastAsiaTheme="majorEastAsia" w:hAnsiTheme="majorEastAsia" w:hint="eastAsia"/>
                          <w:color w:val="FF0000"/>
                        </w:rPr>
                        <w:t>「IV.</w:t>
                      </w:r>
                      <w:r w:rsidRPr="00BD5B74">
                        <w:rPr>
                          <w:rFonts w:asciiTheme="majorEastAsia" w:eastAsiaTheme="majorEastAsia" w:hAnsiTheme="majorEastAsia" w:hint="eastAsia"/>
                          <w:color w:val="FF0000"/>
                        </w:rPr>
                        <w:t>インフォームド・コンセントを得ないで研究を行う場合</w:t>
                      </w:r>
                      <w:r w:rsidRPr="004E2FAB">
                        <w:rPr>
                          <w:rFonts w:asciiTheme="majorEastAsia" w:eastAsiaTheme="majorEastAsia" w:hAnsiTheme="majorEastAsia" w:hint="eastAsia"/>
                          <w:color w:val="FF0000"/>
                        </w:rPr>
                        <w:t>」に</w:t>
                      </w:r>
                      <w:r w:rsidRPr="001F48BA">
                        <w:rPr>
                          <w:rFonts w:asciiTheme="majorEastAsia" w:eastAsiaTheme="majorEastAsia" w:hAnsiTheme="majorEastAsia" w:hint="eastAsia"/>
                          <w:color w:val="FF0000"/>
                        </w:rPr>
                        <w:t>ついてもチェックすること。</w:t>
                      </w:r>
                    </w:p>
                    <w:p w:rsidR="00AD1CD0" w:rsidRPr="00292BC0" w:rsidRDefault="00AD1CD0" w:rsidP="00521CB7">
                      <w:pPr>
                        <w:rPr>
                          <w:rFonts w:asciiTheme="majorEastAsia" w:eastAsiaTheme="majorEastAsia" w:hAnsiTheme="majorEastAsia"/>
                          <w:color w:val="FF0000"/>
                        </w:rPr>
                      </w:pPr>
                      <w:r w:rsidRPr="001F48BA">
                        <w:rPr>
                          <w:rFonts w:asciiTheme="majorEastAsia" w:eastAsiaTheme="majorEastAsia" w:hAnsiTheme="majorEastAsia" w:hint="eastAsia"/>
                          <w:color w:val="FF0000"/>
                        </w:rPr>
                        <w:t xml:space="preserve">　⑥にインフォームド・コンセントの手続きを簡略化する旨記載した場合は別途</w:t>
                      </w:r>
                      <w:r w:rsidRPr="00BD5B74">
                        <w:rPr>
                          <w:rFonts w:asciiTheme="majorEastAsia" w:eastAsiaTheme="majorEastAsia" w:hAnsiTheme="majorEastAsia" w:hint="eastAsia"/>
                          <w:color w:val="FF0000"/>
                        </w:rPr>
                        <w:t>「</w:t>
                      </w:r>
                      <w:r w:rsidRPr="00BD5B74">
                        <w:rPr>
                          <w:rFonts w:hint="eastAsia"/>
                          <w:color w:val="FF0000"/>
                        </w:rPr>
                        <w:t xml:space="preserve"> </w:t>
                      </w:r>
                      <w:r w:rsidRPr="00BD5B74">
                        <w:rPr>
                          <w:rFonts w:asciiTheme="majorEastAsia" w:eastAsiaTheme="majorEastAsia" w:hAnsiTheme="majorEastAsia" w:hint="eastAsia"/>
                          <w:color w:val="FF0000"/>
                        </w:rPr>
                        <w:t>V.インフォームド・コンセント手続の簡略化について」</w:t>
                      </w:r>
                      <w:r w:rsidRPr="001F48BA">
                        <w:rPr>
                          <w:rFonts w:asciiTheme="majorEastAsia" w:eastAsiaTheme="majorEastAsia" w:hAnsiTheme="majorEastAsia" w:hint="eastAsia"/>
                          <w:color w:val="FF0000"/>
                        </w:rPr>
                        <w:t>についてもチェックすること。</w:t>
                      </w:r>
                    </w:p>
                  </w:txbxContent>
                </v:textbox>
              </v:shape>
            </w:pict>
          </mc:Fallback>
        </mc:AlternateContent>
      </w:r>
      <w:r w:rsidR="00E2416C">
        <w:br w:type="page"/>
      </w:r>
    </w:p>
    <w:tbl>
      <w:tblPr>
        <w:tblStyle w:val="a3"/>
        <w:tblW w:w="9962" w:type="dxa"/>
        <w:tblLayout w:type="fixed"/>
        <w:tblLook w:val="04A0" w:firstRow="1" w:lastRow="0" w:firstColumn="1" w:lastColumn="0" w:noHBand="0" w:noVBand="1"/>
      </w:tblPr>
      <w:tblGrid>
        <w:gridCol w:w="9962"/>
      </w:tblGrid>
      <w:tr w:rsidR="00E2416C" w:rsidRPr="004B4D2D" w:rsidTr="00A47153">
        <w:tc>
          <w:tcPr>
            <w:tcW w:w="9962" w:type="dxa"/>
            <w:shd w:val="clear" w:color="auto" w:fill="D9D9D9" w:themeFill="background1" w:themeFillShade="D9"/>
            <w:vAlign w:val="center"/>
          </w:tcPr>
          <w:p w:rsidR="00E2416C" w:rsidRPr="004B4D2D" w:rsidRDefault="00E2416C" w:rsidP="00E2416C">
            <w:r>
              <w:rPr>
                <w:rFonts w:hint="eastAsia"/>
              </w:rPr>
              <w:t>３．</w:t>
            </w:r>
            <w:r w:rsidRPr="004B4D2D">
              <w:rPr>
                <w:rFonts w:hint="eastAsia"/>
              </w:rPr>
              <w:t>代諾者等からインフォームド・コンセ</w:t>
            </w:r>
            <w:r w:rsidRPr="001F48BA">
              <w:rPr>
                <w:rFonts w:hint="eastAsia"/>
              </w:rPr>
              <w:t>ントを受ける場合</w:t>
            </w:r>
            <w:r>
              <w:rPr>
                <w:rFonts w:hint="eastAsia"/>
              </w:rPr>
              <w:t xml:space="preserve">　　　　　　　　</w:t>
            </w:r>
            <w:r w:rsidRPr="001F48BA">
              <w:rPr>
                <w:rFonts w:hint="eastAsia"/>
              </w:rPr>
              <w:t>□該当有り</w:t>
            </w:r>
            <w:r>
              <w:rPr>
                <w:rFonts w:hint="eastAsia"/>
              </w:rPr>
              <w:t xml:space="preserve">　</w:t>
            </w:r>
            <w:r w:rsidRPr="001F48BA">
              <w:rPr>
                <w:rFonts w:hint="eastAsia"/>
              </w:rPr>
              <w:t>□該当無し</w:t>
            </w:r>
          </w:p>
        </w:tc>
      </w:tr>
      <w:tr w:rsidR="00A1079D" w:rsidRPr="004B4D2D" w:rsidTr="00C815D7">
        <w:tc>
          <w:tcPr>
            <w:tcW w:w="9962" w:type="dxa"/>
            <w:shd w:val="clear" w:color="auto" w:fill="auto"/>
            <w:vAlign w:val="center"/>
          </w:tcPr>
          <w:p w:rsidR="00A1079D" w:rsidRPr="001F48BA" w:rsidRDefault="00E2416C" w:rsidP="00D47765">
            <w:r>
              <w:rPr>
                <w:rFonts w:hint="eastAsia"/>
              </w:rPr>
              <w:t>(1)</w:t>
            </w:r>
            <w:r w:rsidR="00A1079D">
              <w:rPr>
                <w:rFonts w:hint="eastAsia"/>
              </w:rPr>
              <w:t>代諾者等からインフォームド・コンセントを受けることの要件</w:t>
            </w:r>
          </w:p>
        </w:tc>
      </w:tr>
      <w:tr w:rsidR="00E2416C" w:rsidRPr="004B4D2D" w:rsidTr="00A47153">
        <w:tc>
          <w:tcPr>
            <w:tcW w:w="9962" w:type="dxa"/>
            <w:shd w:val="clear" w:color="auto" w:fill="auto"/>
            <w:vAlign w:val="center"/>
          </w:tcPr>
          <w:p w:rsidR="00E2416C" w:rsidRPr="00E2416C" w:rsidRDefault="00E2416C" w:rsidP="00A1079D">
            <w:r w:rsidRPr="00E2416C">
              <w:rPr>
                <w:rFonts w:hint="eastAsia"/>
              </w:rPr>
              <w:t>研究対象者が次に掲げるいずれかに該当していること。</w:t>
            </w:r>
          </w:p>
          <w:p w:rsidR="00E2416C" w:rsidRPr="00E2416C" w:rsidRDefault="00E2416C" w:rsidP="00A1079D">
            <w:r w:rsidRPr="00E2416C">
              <w:rPr>
                <w:rFonts w:hint="eastAsia"/>
              </w:rPr>
              <w:t>□①研究対象者が未成年者である。</w:t>
            </w:r>
          </w:p>
          <w:p w:rsidR="00E2416C" w:rsidRPr="00E2416C" w:rsidRDefault="00314D7D" w:rsidP="00E2416C">
            <w:pPr>
              <w:ind w:left="210" w:hangingChars="100" w:hanging="210"/>
              <w:rPr>
                <w:rFonts w:asciiTheme="minorEastAsia" w:hAnsiTheme="minorEastAsia"/>
              </w:rPr>
            </w:pPr>
            <w:r>
              <w:rPr>
                <w:rFonts w:hint="eastAsia"/>
                <w:noProof/>
              </w:rPr>
              <mc:AlternateContent>
                <mc:Choice Requires="wps">
                  <w:drawing>
                    <wp:anchor distT="0" distB="0" distL="114300" distR="114300" simplePos="0" relativeHeight="251780096" behindDoc="0" locked="0" layoutInCell="1" allowOverlap="1" wp14:anchorId="71BA95EF" wp14:editId="1E16DA94">
                      <wp:simplePos x="0" y="0"/>
                      <wp:positionH relativeFrom="column">
                        <wp:posOffset>1544320</wp:posOffset>
                      </wp:positionH>
                      <wp:positionV relativeFrom="paragraph">
                        <wp:posOffset>414020</wp:posOffset>
                      </wp:positionV>
                      <wp:extent cx="5267325" cy="1438275"/>
                      <wp:effectExtent l="0" t="342900" r="28575" b="28575"/>
                      <wp:wrapNone/>
                      <wp:docPr id="22" name="四角形吹き出し 22"/>
                      <wp:cNvGraphicFramePr/>
                      <a:graphic xmlns:a="http://schemas.openxmlformats.org/drawingml/2006/main">
                        <a:graphicData uri="http://schemas.microsoft.com/office/word/2010/wordprocessingShape">
                          <wps:wsp>
                            <wps:cNvSpPr/>
                            <wps:spPr>
                              <a:xfrm>
                                <a:off x="0" y="0"/>
                                <a:ext cx="5267325" cy="1438275"/>
                              </a:xfrm>
                              <a:prstGeom prst="wedgeRectCallout">
                                <a:avLst>
                                  <a:gd name="adj1" fmla="val 1387"/>
                                  <a:gd name="adj2" fmla="val -72744"/>
                                </a:avLst>
                              </a:prstGeom>
                              <a:solidFill>
                                <a:schemeClr val="bg1"/>
                              </a:solid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D1CD0" w:rsidRPr="0057525D" w:rsidRDefault="00AD1CD0" w:rsidP="00F5001E">
                                  <w:pPr>
                                    <w:rPr>
                                      <w:rFonts w:asciiTheme="majorEastAsia" w:eastAsiaTheme="majorEastAsia" w:hAnsiTheme="majorEastAsia"/>
                                      <w:color w:val="FF0000"/>
                                      <w:sz w:val="20"/>
                                    </w:rPr>
                                  </w:pPr>
                                  <w:r w:rsidRPr="0057525D">
                                    <w:rPr>
                                      <w:rFonts w:asciiTheme="majorEastAsia" w:eastAsiaTheme="majorEastAsia" w:hAnsiTheme="majorEastAsia" w:hint="eastAsia"/>
                                      <w:color w:val="FF0000"/>
                                      <w:sz w:val="20"/>
                                    </w:rPr>
                                    <w:t>研究者等又は既存試料・情報の提供を行う者が、代諾者からインフォームド・コンセントを受けた場合であって、研究対象者が研究を実施されることについて自らの意向を表することができると判断されるときには、インフォームド・アセントを得るよう努めなければならない。（詳細は「人を対象とする医学系研究に関する倫理指針」を確認すること。</w:t>
                                  </w:r>
                                </w:p>
                                <w:p w:rsidR="00AD1CD0" w:rsidRPr="0057525D" w:rsidRDefault="00AD1CD0" w:rsidP="00521CB7">
                                  <w:pPr>
                                    <w:rPr>
                                      <w:rFonts w:asciiTheme="majorEastAsia" w:eastAsiaTheme="majorEastAsia" w:hAnsiTheme="majorEastAsia"/>
                                      <w:color w:val="FF0000"/>
                                      <w:sz w:val="20"/>
                                    </w:rPr>
                                  </w:pPr>
                                  <w:r w:rsidRPr="0057525D">
                                    <w:rPr>
                                      <w:rFonts w:asciiTheme="majorEastAsia" w:eastAsiaTheme="majorEastAsia" w:hAnsiTheme="majorEastAsia" w:hint="eastAsia"/>
                                      <w:color w:val="FF0000"/>
                                      <w:sz w:val="20"/>
                                    </w:rPr>
                                    <w:t>※②にチェックした場合「IV.インフォームド・コンセントを得ないで研究を行う場合」についてもチェックすること。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四角形吹き出し 22" o:spid="_x0000_s1051" type="#_x0000_t61" style="position:absolute;left:0;text-align:left;margin-left:121.6pt;margin-top:32.6pt;width:414.75pt;height:113.2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O2oAAMAADYGAAAOAAAAZHJzL2Uyb0RvYy54bWysVMFuEzEQvSPxD5bv7Wa3SVOibqooVRBS&#10;1VZtUc+O104Wee3FdrIJN06ckBAXDr1x4RtA4muqSHwGY693k9KKAyIHx7Mz82bmeWaOT1aFQEum&#10;Ta5kiuP9DkZMUpXlcpbi1zeTvSOMjCUyI0JJluI1M/hk+PzZcVUOWKLmSmRMIwCRZlCVKZ5bWw6i&#10;yNA5K4jZVyWToORKF8SCqGdRpkkF6IWIkk7nMKqUzkqtKDMGvp7WSjz0+Jwzai84N8wikWLIzfpT&#10;+3Pqzmh4TAYzTcp5TkMa5B+yKEguIWgLdUosQQudP4IqcqqVUdzuU1VEivOcMl8DVBN3/qjmek5K&#10;5msBckzZ0mT+Hyw9X15qlGcpThKMJCngjTZ3d7++fd78/Lr59P3+/cfNhx/3778g0ANZVWkG4HNd&#10;XuogGbi6yldcF+4fakIrT/C6JZitLKLwsZcc9g+SHkYUdHH34Cjp9xxqtHUvtbEvmSqQu6S4YtmM&#10;XcEzjokQamE9yWR5ZqxnOwspk+xNjBEvBDzekggUHxz1w9vumECFW5O9ftLvdkP0gAh5NPEdvFEi&#10;zya5EF5wLcnGQiMIkOLpLA6+D6yERBWUlvQ7HZ/qA6XRs2kLMJl04PcYA3IQEihxTNfc+ptdC+bS&#10;EPKKcXgwYDOpIzzMi1DKpI1r1ZxkrE63txus8fDEe0CHzKHQFjsANJY1SINdv1iwd67MT1rrHEr/&#10;m3Pr4SMraVvnIpdKP1WZgKpC5Nq+IammxrFkV9NV3cy+rdynqcrW0OFa1aNvSjrJobPOiLGXREO7&#10;wFaA/WUv4OBCweOpcMNorvS7p747exhB0GJUwe5IsXm7IJphJF5JGM4Xcbfrlo0Xur1+AoLe1Ux3&#10;NXJRjBV0FDQwZOevzt6K5sq1Km5hzY1cVFARSSF2iqnVjTC29U6DRUnZaOTNYMGUxJ7J65I6cEe0&#10;a+6b1S3RZRgvC5N5rpo9QwZ+DmqSt7bOU6rRwiqeW6fc8hoEWE6+l8IiddtvV/ZW23U//A0AAP//&#10;AwBQSwMEFAAGAAgAAAAhABmyjEfgAAAACwEAAA8AAABkcnMvZG93bnJldi54bWxMj8FOwzAMhu9I&#10;vENkJG4sXRjrVppOE2iHXZA2GLt6SUgrGqdqsrW8PdkJTpb1f/r9uVyNrmUX04fGk4TpJANmSHnd&#10;kJXw8b55WAALEUlj68lI+DEBVtXtTYmF9gPtzGUfLUslFAqUUMfYFZwHVRuHYeI7Qyn78r3DmNbe&#10;ct3jkMpdy0WWzbnDhtKFGjvzUhv1vT87CVt83a7Vwc7sUSyHqN42+EkHKe/vxvUzsGjG+AfDVT+p&#10;Q5WcTv5MOrBWgpg9ioRKmD+leQWyXOTATilaTnPgVcn//1D9AgAA//8DAFBLAQItABQABgAIAAAA&#10;IQC2gziS/gAAAOEBAAATAAAAAAAAAAAAAAAAAAAAAABbQ29udGVudF9UeXBlc10ueG1sUEsBAi0A&#10;FAAGAAgAAAAhADj9If/WAAAAlAEAAAsAAAAAAAAAAAAAAAAALwEAAF9yZWxzLy5yZWxzUEsBAi0A&#10;FAAGAAgAAAAhAGyE7agAAwAANgYAAA4AAAAAAAAAAAAAAAAALgIAAGRycy9lMm9Eb2MueG1sUEsB&#10;Ai0AFAAGAAgAAAAhABmyjEfgAAAACwEAAA8AAAAAAAAAAAAAAAAAWgUAAGRycy9kb3ducmV2Lnht&#10;bFBLBQYAAAAABAAEAPMAAABnBgAAAAA=&#10;" adj="11100,-4913" fillcolor="white [3212]" strokecolor="red" strokeweight="1pt">
                      <v:textbox>
                        <w:txbxContent>
                          <w:p w:rsidR="00AD1CD0" w:rsidRPr="0057525D" w:rsidRDefault="00AD1CD0" w:rsidP="00F5001E">
                            <w:pPr>
                              <w:rPr>
                                <w:rFonts w:asciiTheme="majorEastAsia" w:eastAsiaTheme="majorEastAsia" w:hAnsiTheme="majorEastAsia"/>
                                <w:color w:val="FF0000"/>
                                <w:sz w:val="20"/>
                              </w:rPr>
                            </w:pPr>
                            <w:r w:rsidRPr="0057525D">
                              <w:rPr>
                                <w:rFonts w:asciiTheme="majorEastAsia" w:eastAsiaTheme="majorEastAsia" w:hAnsiTheme="majorEastAsia" w:hint="eastAsia"/>
                                <w:color w:val="FF0000"/>
                                <w:sz w:val="20"/>
                              </w:rPr>
                              <w:t>研究者等又は既存試料・情報の提供を行う者が、代諾者からインフォームド・コンセントを受けた場合であって、研究対象者が研究を実施されることについて自らの意向を表することができると判断されるときには、インフォームド・アセントを得るよう努めなければならない。（詳細は「人を対象とする医学系研究に関する倫理指針」を確認すること。</w:t>
                            </w:r>
                          </w:p>
                          <w:p w:rsidR="00AD1CD0" w:rsidRPr="0057525D" w:rsidRDefault="00AD1CD0" w:rsidP="00521CB7">
                            <w:pPr>
                              <w:rPr>
                                <w:rFonts w:asciiTheme="majorEastAsia" w:eastAsiaTheme="majorEastAsia" w:hAnsiTheme="majorEastAsia"/>
                                <w:color w:val="FF0000"/>
                                <w:sz w:val="20"/>
                              </w:rPr>
                            </w:pPr>
                            <w:r w:rsidRPr="0057525D">
                              <w:rPr>
                                <w:rFonts w:asciiTheme="majorEastAsia" w:eastAsiaTheme="majorEastAsia" w:hAnsiTheme="majorEastAsia" w:hint="eastAsia"/>
                                <w:color w:val="FF0000"/>
                                <w:sz w:val="20"/>
                              </w:rPr>
                              <w:t>※②にチェックした場合「IV.インフォームド・コンセントを得ないで研究を行う場合」についてもチェックすること。</w:t>
                            </w:r>
                          </w:p>
                        </w:txbxContent>
                      </v:textbox>
                    </v:shape>
                  </w:pict>
                </mc:Fallback>
              </mc:AlternateContent>
            </w:r>
            <w:r w:rsidR="00E2416C" w:rsidRPr="00E2416C">
              <w:rPr>
                <w:rFonts w:asciiTheme="minorEastAsia" w:hAnsiTheme="minorEastAsia" w:hint="eastAsia"/>
              </w:rPr>
              <w:t>□②研究対象者が中学校等の課程を修了している又は 16 歳以上の未成年者であり、かつ、研究を実施されることに関する十分な判断能力を有すると判断される場合は、当該研究対象者からもインフォームド・コンセントを受ける。</w:t>
            </w:r>
          </w:p>
          <w:p w:rsidR="00E2416C" w:rsidRPr="00E2416C" w:rsidRDefault="00E2416C" w:rsidP="00E2416C">
            <w:pPr>
              <w:ind w:left="210" w:hangingChars="100" w:hanging="210"/>
              <w:rPr>
                <w:rFonts w:asciiTheme="minorEastAsia" w:hAnsiTheme="minorEastAsia"/>
              </w:rPr>
            </w:pPr>
            <w:r w:rsidRPr="00E2416C">
              <w:rPr>
                <w:rFonts w:asciiTheme="minorEastAsia" w:hAnsiTheme="minorEastAsia" w:hint="eastAsia"/>
              </w:rPr>
              <w:t>□③上記②に該当する場合であって、研究の実施に侵襲を伴う場合は、親権者等の代諾者からインフォームド・コンセントを得ることが必須である。</w:t>
            </w:r>
          </w:p>
          <w:p w:rsidR="00E2416C" w:rsidRPr="00E2416C" w:rsidRDefault="00E2416C" w:rsidP="00E2416C">
            <w:pPr>
              <w:ind w:left="210" w:hangingChars="100" w:hanging="210"/>
            </w:pPr>
            <w:r w:rsidRPr="00E2416C">
              <w:rPr>
                <w:rFonts w:hint="eastAsia"/>
              </w:rPr>
              <w:t>□④研究対象者が成年であって、インフォームド・コンセントを与える能力を欠くと客観的に判断される者である。</w:t>
            </w:r>
          </w:p>
          <w:p w:rsidR="00DE03C9" w:rsidRDefault="00DE03C9" w:rsidP="00E2416C">
            <w:pPr>
              <w:ind w:left="210" w:hangingChars="100" w:hanging="210"/>
            </w:pPr>
            <w:r>
              <w:rPr>
                <w:rFonts w:hint="eastAsia"/>
                <w:noProof/>
              </w:rPr>
              <mc:AlternateContent>
                <mc:Choice Requires="wps">
                  <w:drawing>
                    <wp:anchor distT="0" distB="0" distL="114300" distR="114300" simplePos="0" relativeHeight="251811840" behindDoc="0" locked="0" layoutInCell="1" allowOverlap="1" wp14:anchorId="6DCC10B1" wp14:editId="48A94798">
                      <wp:simplePos x="0" y="0"/>
                      <wp:positionH relativeFrom="column">
                        <wp:posOffset>83820</wp:posOffset>
                      </wp:positionH>
                      <wp:positionV relativeFrom="paragraph">
                        <wp:posOffset>194310</wp:posOffset>
                      </wp:positionV>
                      <wp:extent cx="6200775" cy="323850"/>
                      <wp:effectExtent l="0" t="0" r="0" b="0"/>
                      <wp:wrapNone/>
                      <wp:docPr id="290" name="テキスト ボックス 290"/>
                      <wp:cNvGraphicFramePr/>
                      <a:graphic xmlns:a="http://schemas.openxmlformats.org/drawingml/2006/main">
                        <a:graphicData uri="http://schemas.microsoft.com/office/word/2010/wordprocessingShape">
                          <wps:wsp>
                            <wps:cNvSpPr txBox="1"/>
                            <wps:spPr>
                              <a:xfrm>
                                <a:off x="0" y="0"/>
                                <a:ext cx="6200775"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D1CD0" w:rsidRDefault="00AD1CD0">
                                  <w:r w:rsidRPr="00A1079D">
                                    <w:rPr>
                                      <w:rFonts w:asciiTheme="majorEastAsia" w:eastAsiaTheme="majorEastAsia" w:hAnsiTheme="majorEastAsia" w:hint="eastAsia"/>
                                      <w:color w:val="FF0000"/>
                                    </w:rPr>
                                    <w:t>※ただし、研究を実施されることが、その生前における明示的な意思に反している場合を除く。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90" o:spid="_x0000_s1052" type="#_x0000_t202" style="position:absolute;left:0;text-align:left;margin-left:6.6pt;margin-top:15.3pt;width:488.25pt;height:25.5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aatnwIAAH8FAAAOAAAAZHJzL2Uyb0RvYy54bWysVM1uEzEQviPxDpbvdJP0P+qmCq2KkCpa&#10;0aKeHa/drLA9xnayG46NhHgIXgFx5nn2RRh7d9NQuBRx2R3PfPP/c3Jaa0WWwvkSTE6HOwNKhOFQ&#10;lOY+px9uL14dUeIDMwVTYEROV8LT08nLFyeVHYsRzEEVwhE0Yvy4sjmdh2DHWeb5XGjmd8AKg0IJ&#10;TrOAT3efFY5VaF2rbDQYHGQVuMI64MJ75J63QjpJ9qUUPFxJ6UUgKqcYW0hfl76z+M0mJ2x875id&#10;l7wLg/1DFJqVBp1uTJ2zwMjClX+Y0iV34EGGHQ46AylLLlIOmM1w8CSbmzmzIuWCxfF2Uyb//8zy&#10;d8trR8oip6NjrI9hGpvUrL80D9+bh5/N+itp1t+a9bp5+IFvEkFYssr6MWreWNQN9WuosfU93yMz&#10;VqKWTsc/5khQjsZXm4KLOhCOzANs4eHhPiUcZbuj3aP9ZD571LbOhzcCNIlETh02NNWZLS99wEgQ&#10;2kOiMwMXpVKpqcqQCj3sosnfJKihTOSINB6dmZhRG3miwkqJiFHmvZBYnpRAZKTBFGfKkSXDkWKc&#10;CxNS7skuoiNKYhDPUezwj1E9R7nNo/cMJmyUdWnApeyfhF187EOWLR4LuZV3JEM9q9u5OOg7O4Ni&#10;hQ130G6Rt/yixK5cMh+umcO1wR7jKQhX+JEKsPrQUZTMwX3+Gz/icZpRSkmFa5hT/2nBnKBEvTU4&#10;58fDvb24t+mxt384wofblsy2JWahzwDbMsSjY3kiIz6onpQO9B1ejGn0iiJmOPrOaejJs9AeB7w4&#10;XEynCYSbalm4NDeWR9OxS3Hmbus75mw3mAFH+h30C8vGT+azxUZNA9NFAFmm4Y2FbqvaNQC3PM10&#10;d5HiGdl+J9Tj3Zz8AgAA//8DAFBLAwQUAAYACAAAACEAFVmP+uAAAAAIAQAADwAAAGRycy9kb3du&#10;cmV2LnhtbEyPQUvDQBSE74L/YXmCN7tpijGN2ZQSKILUQ2sv3l6y2ySYfRuz2zb663096XGYYeab&#10;fDXZXpzN6DtHCuazCISh2umOGgWH981DCsIHJI29I6Pg23hYFbc3OWbaXWhnzvvQCC4hn6GCNoQh&#10;k9LXrbHoZ24wxN7RjRYDy7GResQLl9texlGUSIsd8UKLgylbU3/uT1bBa7l5w10V2/SnL1+2x/Xw&#10;dfh4VOr+blo/gwhmCn9huOIzOhTMVLkTaS961ouYkwoWUQKC/WW6fAJRKUjnCcgil/8PFL8AAAD/&#10;/wMAUEsBAi0AFAAGAAgAAAAhALaDOJL+AAAA4QEAABMAAAAAAAAAAAAAAAAAAAAAAFtDb250ZW50&#10;X1R5cGVzXS54bWxQSwECLQAUAAYACAAAACEAOP0h/9YAAACUAQAACwAAAAAAAAAAAAAAAAAvAQAA&#10;X3JlbHMvLnJlbHNQSwECLQAUAAYACAAAACEAjmmmrZ8CAAB/BQAADgAAAAAAAAAAAAAAAAAuAgAA&#10;ZHJzL2Uyb0RvYy54bWxQSwECLQAUAAYACAAAACEAFVmP+uAAAAAIAQAADwAAAAAAAAAAAAAAAAD5&#10;BAAAZHJzL2Rvd25yZXYueG1sUEsFBgAAAAAEAAQA8wAAAAYGAAAAAA==&#10;" filled="f" stroked="f" strokeweight=".5pt">
                      <v:textbox>
                        <w:txbxContent>
                          <w:p w:rsidR="00AD1CD0" w:rsidRDefault="00AD1CD0">
                            <w:r w:rsidRPr="00A1079D">
                              <w:rPr>
                                <w:rFonts w:asciiTheme="majorEastAsia" w:eastAsiaTheme="majorEastAsia" w:hAnsiTheme="majorEastAsia" w:hint="eastAsia"/>
                                <w:color w:val="FF0000"/>
                              </w:rPr>
                              <w:t>※ただし、研究を実施されることが、その生前における明示的な意思に反している場合を除く。</w:t>
                            </w:r>
                          </w:p>
                        </w:txbxContent>
                      </v:textbox>
                    </v:shape>
                  </w:pict>
                </mc:Fallback>
              </mc:AlternateContent>
            </w:r>
            <w:r w:rsidR="00E2416C" w:rsidRPr="00E2416C">
              <w:rPr>
                <w:rFonts w:hint="eastAsia"/>
              </w:rPr>
              <w:t>□⑤研究対象者が死者である。</w:t>
            </w:r>
          </w:p>
          <w:p w:rsidR="00E2416C" w:rsidRPr="00A1079D" w:rsidRDefault="00E2416C" w:rsidP="00DE03C9">
            <w:pPr>
              <w:ind w:leftChars="100" w:left="210"/>
              <w:rPr>
                <w:color w:val="FF0000"/>
              </w:rPr>
            </w:pPr>
          </w:p>
        </w:tc>
      </w:tr>
      <w:tr w:rsidR="00DE03C9" w:rsidRPr="004B4D2D" w:rsidTr="00A47153">
        <w:tc>
          <w:tcPr>
            <w:tcW w:w="9962" w:type="dxa"/>
            <w:shd w:val="clear" w:color="auto" w:fill="auto"/>
            <w:vAlign w:val="center"/>
          </w:tcPr>
          <w:p w:rsidR="00DE03C9" w:rsidRPr="004B4D2D" w:rsidRDefault="00DE03C9" w:rsidP="00A1079D">
            <w:r>
              <w:rPr>
                <w:rFonts w:hint="eastAsia"/>
                <w:noProof/>
              </w:rPr>
              <w:t>(2)</w:t>
            </w:r>
            <w:r>
              <w:rPr>
                <w:rFonts w:hint="eastAsia"/>
                <w:noProof/>
              </w:rPr>
              <w:t>研究対象者について</w:t>
            </w:r>
          </w:p>
        </w:tc>
      </w:tr>
      <w:tr w:rsidR="00DE03C9" w:rsidRPr="004B4D2D" w:rsidTr="00A47153">
        <w:tc>
          <w:tcPr>
            <w:tcW w:w="9962" w:type="dxa"/>
            <w:shd w:val="clear" w:color="auto" w:fill="auto"/>
            <w:vAlign w:val="center"/>
          </w:tcPr>
          <w:p w:rsidR="00DE03C9" w:rsidRDefault="00DE03C9" w:rsidP="00A1079D">
            <w:r w:rsidRPr="004B4D2D">
              <w:rPr>
                <w:rFonts w:hint="eastAsia"/>
              </w:rPr>
              <w:t>当該者を研究対象者とすることが必要な理由：</w:t>
            </w:r>
          </w:p>
          <w:p w:rsidR="00DE03C9" w:rsidRDefault="00DE03C9" w:rsidP="00A1079D">
            <w:pPr>
              <w:rPr>
                <w:noProof/>
              </w:rPr>
            </w:pPr>
          </w:p>
        </w:tc>
      </w:tr>
      <w:tr w:rsidR="00DE03C9" w:rsidRPr="004B4D2D" w:rsidTr="00A47153">
        <w:tc>
          <w:tcPr>
            <w:tcW w:w="9962" w:type="dxa"/>
            <w:shd w:val="clear" w:color="auto" w:fill="auto"/>
            <w:vAlign w:val="center"/>
          </w:tcPr>
          <w:p w:rsidR="00DE03C9" w:rsidRDefault="00DE03C9" w:rsidP="00A1079D">
            <w:pPr>
              <w:rPr>
                <w:noProof/>
              </w:rPr>
            </w:pPr>
            <w:r>
              <w:rPr>
                <w:rFonts w:hint="eastAsia"/>
                <w:noProof/>
              </w:rPr>
              <mc:AlternateContent>
                <mc:Choice Requires="wps">
                  <w:drawing>
                    <wp:anchor distT="0" distB="0" distL="114300" distR="114300" simplePos="0" relativeHeight="251815936" behindDoc="0" locked="0" layoutInCell="1" allowOverlap="1" wp14:anchorId="212C5E46" wp14:editId="3E2964EB">
                      <wp:simplePos x="0" y="0"/>
                      <wp:positionH relativeFrom="column">
                        <wp:posOffset>-34925</wp:posOffset>
                      </wp:positionH>
                      <wp:positionV relativeFrom="paragraph">
                        <wp:posOffset>206375</wp:posOffset>
                      </wp:positionV>
                      <wp:extent cx="6200775" cy="323850"/>
                      <wp:effectExtent l="0" t="0" r="0" b="0"/>
                      <wp:wrapNone/>
                      <wp:docPr id="296" name="テキスト ボックス 296"/>
                      <wp:cNvGraphicFramePr/>
                      <a:graphic xmlns:a="http://schemas.openxmlformats.org/drawingml/2006/main">
                        <a:graphicData uri="http://schemas.microsoft.com/office/word/2010/wordprocessingShape">
                          <wps:wsp>
                            <wps:cNvSpPr txBox="1"/>
                            <wps:spPr>
                              <a:xfrm>
                                <a:off x="0" y="0"/>
                                <a:ext cx="6200775"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D1CD0" w:rsidRDefault="00AD1CD0" w:rsidP="00DE03C9">
                                  <w:r>
                                    <w:rPr>
                                      <w:rFonts w:asciiTheme="majorEastAsia" w:eastAsiaTheme="majorEastAsia" w:hAnsiTheme="majorEastAsia" w:hint="eastAsia"/>
                                      <w:color w:val="FF0000"/>
                                    </w:rPr>
                                    <w:t>内容を文章で記載するか、</w:t>
                                  </w:r>
                                  <w:r>
                                    <w:rPr>
                                      <w:rFonts w:asciiTheme="majorEastAsia" w:eastAsiaTheme="majorEastAsia" w:hAnsiTheme="majorEastAsia"/>
                                      <w:color w:val="FF0000"/>
                                    </w:rPr>
                                    <w:t>根拠資料を添付。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96" o:spid="_x0000_s1053" type="#_x0000_t202" style="position:absolute;left:0;text-align:left;margin-left:-2.75pt;margin-top:16.25pt;width:488.25pt;height:25.5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dnNogIAAH8FAAAOAAAAZHJzL2Uyb0RvYy54bWysVM1u2zAMvg/YOwi6r07Sn7RBnSJr0WFA&#10;0RZrh54VWUqMyaImKbGzYwMUe4i9wrDznscvMkq20yzbpcMuNsV/8iN5elYViiyFdTnolPb3epQI&#10;zSHL9SylH+8v3xxT4jzTGVOgRUpXwtGz8etXp6UZiQHMQWXCEnSi3ag0KZ17b0ZJ4vhcFMztgREa&#10;hRJswTw+7SzJLCvRe6GSQa93lJRgM2OBC+eQe9EI6Tj6l1JwfyOlE56olGJuPn5t/E7DNxmfstHM&#10;MjPPeZsG+4csCpZrDLpxdcE8Iwub/+GqyLkFB9LvcSgSkDLnItaA1fR7O9XczZkRsRZsjjObNrn/&#10;55ZfL28tybOUDk6OKNGsQJDq9VP9+L1+/Fmvv5J6/a1er+vHH/gmQQlbVho3Qss7g7a+egsVQt/x&#10;HTJDJyppi/DHGgnKsfmrTcNF5QlH5hFCOBweUsJRtj/YPz6MiCTP1sY6/05AQQKRUouAxj6z5ZXz&#10;mAmqdiohmIbLXKkIqtKkxAj76PI3CVooHTgijkfrJlTUZB4pv1Ii6Cj9QUhsTywgMOJginNlyZLh&#10;SDHOhfax9ugXtYOWxCReYtjqP2f1EuOmji4yaL8xLnINNla/k3b2qUtZNvrYyK26A+mradXMxbBD&#10;dgrZCgG30GyRM/wyR1SumPO3zOLaIMZ4CvwNfqQC7D60FCVzsF/+xg/6OM0opaTENUyp+7xgVlCi&#10;3muc85P+wUHY2/g4OBwO8GG3JdNtiV4U54Cw9PHoGB7JoO9VR0oLxQNejEmIiiKmOcZOqe/Ic98c&#10;B7w4XEwmUQk31TB/pe8MD64DSmHm7qsHZk07mB5H+hq6hWWjnflsdIOlhsnCg8zj8IZGN11tAcAt&#10;jzPdXqRwRrbfUev5bo5/AQAA//8DAFBLAwQUAAYACAAAACEA59RM+uEAAAAIAQAADwAAAGRycy9k&#10;b3ducmV2LnhtbEyPQUvDQBCF74L/YRnBW7tpSjSmmZQSKILoobUXb5PsNgnN7sbsto3+eseTnobH&#10;e7z5Xr6eTC8uevSdswiLeQRC29qpzjYIh/ftLAXhA1lFvbMa4Ut7WBe3Nzllyl3tTl/2oRFcYn1G&#10;CG0IQyalr1ttyM/doC17RzcaCizHRqqRrlxuehlH0YM01Fn+0NKgy1bXp/3ZILyU2zfaVbFJv/vy&#10;+fW4GT4PHwni/d20WYEIegp/YfjFZ3QomKlyZ6u86BFmScJJhGXMl/2nxwVvqxDSZQKyyOX/AcUP&#10;AAAA//8DAFBLAQItABQABgAIAAAAIQC2gziS/gAAAOEBAAATAAAAAAAAAAAAAAAAAAAAAABbQ29u&#10;dGVudF9UeXBlc10ueG1sUEsBAi0AFAAGAAgAAAAhADj9If/WAAAAlAEAAAsAAAAAAAAAAAAAAAAA&#10;LwEAAF9yZWxzLy5yZWxzUEsBAi0AFAAGAAgAAAAhALhR2c2iAgAAfwUAAA4AAAAAAAAAAAAAAAAA&#10;LgIAAGRycy9lMm9Eb2MueG1sUEsBAi0AFAAGAAgAAAAhAOfUTPrhAAAACAEAAA8AAAAAAAAAAAAA&#10;AAAA/AQAAGRycy9kb3ducmV2LnhtbFBLBQYAAAAABAAEAPMAAAAKBgAAAAA=&#10;" filled="f" stroked="f" strokeweight=".5pt">
                      <v:textbox>
                        <w:txbxContent>
                          <w:p w:rsidR="00AD1CD0" w:rsidRDefault="00AD1CD0" w:rsidP="00DE03C9">
                            <w:r>
                              <w:rPr>
                                <w:rFonts w:asciiTheme="majorEastAsia" w:eastAsiaTheme="majorEastAsia" w:hAnsiTheme="majorEastAsia" w:hint="eastAsia"/>
                                <w:color w:val="FF0000"/>
                              </w:rPr>
                              <w:t>内容を文章で記載するか、</w:t>
                            </w:r>
                            <w:r>
                              <w:rPr>
                                <w:rFonts w:asciiTheme="majorEastAsia" w:eastAsiaTheme="majorEastAsia" w:hAnsiTheme="majorEastAsia"/>
                                <w:color w:val="FF0000"/>
                              </w:rPr>
                              <w:t>根拠資料を添付。</w:t>
                            </w:r>
                          </w:p>
                        </w:txbxContent>
                      </v:textbox>
                    </v:shape>
                  </w:pict>
                </mc:Fallback>
              </mc:AlternateContent>
            </w:r>
            <w:r w:rsidR="00AA10EA">
              <w:rPr>
                <w:rFonts w:hint="eastAsia"/>
                <w:noProof/>
              </w:rPr>
              <w:t>研究対象者がインフォームド・コンセントを与える能力を欠く</w:t>
            </w:r>
            <w:r w:rsidRPr="00DE03C9">
              <w:rPr>
                <w:rFonts w:hint="eastAsia"/>
                <w:noProof/>
              </w:rPr>
              <w:t>と判断される理由・ガイドライン等</w:t>
            </w:r>
            <w:r>
              <w:rPr>
                <w:rFonts w:hint="eastAsia"/>
                <w:noProof/>
              </w:rPr>
              <w:t>：</w:t>
            </w:r>
          </w:p>
          <w:p w:rsidR="00DE03C9" w:rsidRDefault="00DE03C9" w:rsidP="00A1079D">
            <w:pPr>
              <w:rPr>
                <w:noProof/>
              </w:rPr>
            </w:pPr>
          </w:p>
        </w:tc>
      </w:tr>
      <w:tr w:rsidR="00DE03C9" w:rsidRPr="004B4D2D" w:rsidTr="00A47153">
        <w:tc>
          <w:tcPr>
            <w:tcW w:w="9962" w:type="dxa"/>
            <w:shd w:val="clear" w:color="auto" w:fill="auto"/>
            <w:vAlign w:val="center"/>
          </w:tcPr>
          <w:p w:rsidR="00DE03C9" w:rsidRDefault="00DE03C9" w:rsidP="00DE03C9">
            <w:pPr>
              <w:rPr>
                <w:noProof/>
              </w:rPr>
            </w:pPr>
            <w:r>
              <w:rPr>
                <w:rFonts w:hint="eastAsia"/>
                <w:noProof/>
              </w:rPr>
              <w:t>(3</w:t>
            </w:r>
            <w:r w:rsidRPr="00DE03C9">
              <w:rPr>
                <w:rFonts w:hint="eastAsia"/>
                <w:noProof/>
              </w:rPr>
              <w:t>)</w:t>
            </w:r>
            <w:r>
              <w:rPr>
                <w:rFonts w:hint="eastAsia"/>
                <w:noProof/>
              </w:rPr>
              <w:t>代諾者について</w:t>
            </w:r>
          </w:p>
        </w:tc>
      </w:tr>
      <w:tr w:rsidR="00DE03C9" w:rsidRPr="004B4D2D" w:rsidTr="00A47153">
        <w:tc>
          <w:tcPr>
            <w:tcW w:w="9962" w:type="dxa"/>
            <w:shd w:val="clear" w:color="auto" w:fill="auto"/>
            <w:vAlign w:val="center"/>
          </w:tcPr>
          <w:p w:rsidR="00DE03C9" w:rsidRDefault="00DE03C9" w:rsidP="00DE03C9">
            <w:pPr>
              <w:jc w:val="left"/>
            </w:pPr>
            <w:r w:rsidRPr="004B4D2D">
              <w:rPr>
                <w:rFonts w:hint="eastAsia"/>
              </w:rPr>
              <w:t>①代諾者等の選定方針：</w:t>
            </w:r>
          </w:p>
          <w:p w:rsidR="00DE03C9" w:rsidRPr="00DE03C9" w:rsidRDefault="00DE03C9" w:rsidP="00DE03C9">
            <w:pPr>
              <w:jc w:val="left"/>
            </w:pPr>
            <w:r w:rsidRPr="00DE03C9">
              <w:rPr>
                <w:rFonts w:hint="eastAsia"/>
              </w:rPr>
              <w:t>□（研究対象者が未成年者である場合）親権者又は未成年後見人</w:t>
            </w:r>
          </w:p>
          <w:p w:rsidR="00DE03C9" w:rsidRPr="00DE03C9" w:rsidRDefault="00DE03C9" w:rsidP="00DE03C9">
            <w:pPr>
              <w:jc w:val="left"/>
            </w:pPr>
            <w:r w:rsidRPr="00DE03C9">
              <w:rPr>
                <w:rFonts w:hint="eastAsia"/>
              </w:rPr>
              <w:t>□</w:t>
            </w:r>
            <w:r w:rsidRPr="00DE03C9">
              <w:rPr>
                <w:rFonts w:hint="eastAsia"/>
              </w:rPr>
              <w:t xml:space="preserve"> </w:t>
            </w:r>
            <w:r w:rsidRPr="00DE03C9">
              <w:rPr>
                <w:rFonts w:hint="eastAsia"/>
              </w:rPr>
              <w:t>研究対象者の配偶者、父母、兄弟姉妹、子・孫、祖父母、同居の親族又はそれら近親</w:t>
            </w:r>
          </w:p>
          <w:p w:rsidR="00DE03C9" w:rsidRPr="00DE03C9" w:rsidRDefault="00DE03C9" w:rsidP="00DE03C9">
            <w:pPr>
              <w:jc w:val="left"/>
            </w:pPr>
            <w:r w:rsidRPr="00DE03C9">
              <w:rPr>
                <w:rFonts w:hint="eastAsia"/>
              </w:rPr>
              <w:t>者に準ずると考えられる者（未成年者を除く。）</w:t>
            </w:r>
          </w:p>
          <w:p w:rsidR="00DE03C9" w:rsidRPr="00DE03C9" w:rsidRDefault="00DE03C9" w:rsidP="00DE03C9">
            <w:pPr>
              <w:jc w:val="left"/>
            </w:pPr>
            <w:r w:rsidRPr="00DE03C9">
              <w:rPr>
                <w:rFonts w:hint="eastAsia"/>
              </w:rPr>
              <w:t>□</w:t>
            </w:r>
            <w:r w:rsidRPr="00DE03C9">
              <w:rPr>
                <w:rFonts w:hint="eastAsia"/>
              </w:rPr>
              <w:t xml:space="preserve"> </w:t>
            </w:r>
            <w:r w:rsidRPr="00DE03C9">
              <w:rPr>
                <w:rFonts w:hint="eastAsia"/>
              </w:rPr>
              <w:t>研究対象者の代理人（代理権を付与された任意後見人を含む。）</w:t>
            </w:r>
          </w:p>
          <w:p w:rsidR="00DE03C9" w:rsidRDefault="00DE03C9" w:rsidP="00DE03C9">
            <w:pPr>
              <w:jc w:val="left"/>
            </w:pPr>
            <w:r w:rsidRPr="00DE03C9">
              <w:rPr>
                <w:rFonts w:hint="eastAsia"/>
              </w:rPr>
              <w:t>□その他：</w:t>
            </w:r>
          </w:p>
          <w:p w:rsidR="00DE03C9" w:rsidRDefault="00DE03C9" w:rsidP="00DE03C9">
            <w:pPr>
              <w:jc w:val="left"/>
            </w:pPr>
          </w:p>
          <w:p w:rsidR="00DE03C9" w:rsidRDefault="00DE03C9" w:rsidP="00DE03C9">
            <w:pPr>
              <w:jc w:val="left"/>
            </w:pPr>
            <w:r w:rsidRPr="004B4D2D">
              <w:rPr>
                <w:rFonts w:hint="eastAsia"/>
              </w:rPr>
              <w:t>②代諾者等への説明事項：</w:t>
            </w:r>
          </w:p>
          <w:p w:rsidR="00DE03C9" w:rsidRPr="00DE03C9" w:rsidRDefault="00DE03C9" w:rsidP="00DE03C9">
            <w:pPr>
              <w:jc w:val="left"/>
            </w:pPr>
          </w:p>
        </w:tc>
      </w:tr>
    </w:tbl>
    <w:p w:rsidR="00A2530F" w:rsidRDefault="00A2530F">
      <w:r>
        <w:br w:type="page"/>
      </w:r>
    </w:p>
    <w:tbl>
      <w:tblPr>
        <w:tblStyle w:val="a3"/>
        <w:tblW w:w="9962" w:type="dxa"/>
        <w:tblLayout w:type="fixed"/>
        <w:tblLook w:val="04A0" w:firstRow="1" w:lastRow="0" w:firstColumn="1" w:lastColumn="0" w:noHBand="0" w:noVBand="1"/>
      </w:tblPr>
      <w:tblGrid>
        <w:gridCol w:w="9962"/>
      </w:tblGrid>
      <w:tr w:rsidR="00DE03C9" w:rsidRPr="004B4D2D" w:rsidTr="00A47153">
        <w:tc>
          <w:tcPr>
            <w:tcW w:w="9962" w:type="dxa"/>
            <w:shd w:val="clear" w:color="auto" w:fill="D9D9D9" w:themeFill="background1" w:themeFillShade="D9"/>
            <w:vAlign w:val="center"/>
          </w:tcPr>
          <w:p w:rsidR="00DE03C9" w:rsidRPr="007F1146" w:rsidRDefault="00FF55FE" w:rsidP="00DE03C9">
            <w:pPr>
              <w:rPr>
                <w:color w:val="FF0000"/>
              </w:rPr>
            </w:pPr>
            <w:r w:rsidRPr="001F48BA">
              <w:rPr>
                <w:rFonts w:hint="eastAsia"/>
                <w:noProof/>
              </w:rPr>
              <mc:AlternateContent>
                <mc:Choice Requires="wps">
                  <w:drawing>
                    <wp:anchor distT="0" distB="0" distL="114300" distR="114300" simplePos="0" relativeHeight="251862016" behindDoc="0" locked="0" layoutInCell="1" allowOverlap="1" wp14:anchorId="3DDE07CD" wp14:editId="09DE1FDD">
                      <wp:simplePos x="0" y="0"/>
                      <wp:positionH relativeFrom="column">
                        <wp:posOffset>1306195</wp:posOffset>
                      </wp:positionH>
                      <wp:positionV relativeFrom="paragraph">
                        <wp:posOffset>-423545</wp:posOffset>
                      </wp:positionV>
                      <wp:extent cx="4676775" cy="333375"/>
                      <wp:effectExtent l="0" t="0" r="28575" b="142875"/>
                      <wp:wrapNone/>
                      <wp:docPr id="308" name="四角形吹き出し 308"/>
                      <wp:cNvGraphicFramePr/>
                      <a:graphic xmlns:a="http://schemas.openxmlformats.org/drawingml/2006/main">
                        <a:graphicData uri="http://schemas.microsoft.com/office/word/2010/wordprocessingShape">
                          <wps:wsp>
                            <wps:cNvSpPr/>
                            <wps:spPr>
                              <a:xfrm>
                                <a:off x="1990725" y="495300"/>
                                <a:ext cx="4676775" cy="333375"/>
                              </a:xfrm>
                              <a:prstGeom prst="wedgeRectCallout">
                                <a:avLst>
                                  <a:gd name="adj1" fmla="val 38001"/>
                                  <a:gd name="adj2" fmla="val 80581"/>
                                </a:avLst>
                              </a:prstGeom>
                              <a:solidFill>
                                <a:schemeClr val="bg1"/>
                              </a:solid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D1CD0" w:rsidRPr="0097233C" w:rsidRDefault="00AD1CD0" w:rsidP="00835498">
                                  <w:pPr>
                                    <w:rPr>
                                      <w:rFonts w:asciiTheme="majorEastAsia" w:eastAsiaTheme="majorEastAsia" w:hAnsiTheme="majorEastAsia"/>
                                      <w:color w:val="FF0000"/>
                                    </w:rPr>
                                  </w:pPr>
                                  <w:r>
                                    <w:rPr>
                                      <w:rFonts w:asciiTheme="majorEastAsia" w:eastAsiaTheme="majorEastAsia" w:hAnsiTheme="majorEastAsia" w:hint="eastAsia"/>
                                      <w:color w:val="FF0000"/>
                                    </w:rPr>
                                    <w:t>簡易審査の場合は「該当無し」にチェックの上、指導教員が確認すること。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四角形吹き出し 308" o:spid="_x0000_s1054" type="#_x0000_t61" style="position:absolute;left:0;text-align:left;margin-left:102.85pt;margin-top:-33.35pt;width:368.25pt;height:26.25pt;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tu0CAMAAEIGAAAOAAAAZHJzL2Uyb0RvYy54bWysVL1u2zAQ3gv0HQjujWTZjn8QOTAcuCgQ&#10;JEGSIjNNUbYKilRJ2pK7depUoOjSIVuXPkML9GkCA32MHilKcZqgQ1EP9J3u7ru7j8c7Oq5yjjZM&#10;6UyKGHcOQoyYoDLJxDLGr6/nL4YYaUNEQrgULMZbpvHx5Pmzo7IYs0iuJE+YQgAi9LgsYrwyphgH&#10;gaYrlhN9IAsmwJhKlRMDqloGiSIloOc8iMLwMCilSgolKdMavp7URjxx+GnKqDlPU80M4jGG2ow7&#10;lTsX9gwmR2S8VKRYZdSXQf6hipxkApK2UCfEELRW2SOoPKNKapmaAyrzQKZpRpnrAbrphH90c7Ui&#10;BXO9ADm6aGnS/w+Wnm0uFMqSGHdDuCpBcrik3e3tr2+fdz+/7j59v3v/cffhx937L8g6AF1loccQ&#10;dVVcKK9pEG3vVapy+w9doQqGYTQKB1Efo22Me6N+N/Rss8ogCvbe4eBwMAA7BYcu/EAGxOAeqFDa&#10;vGQyR1aIccmSJbuEK50RzuXaOMLJ5lQbx3ziqyfJmw5Gac7hIjeEo+4wDDv+ovd8on2fYdgfOh/I&#10;7hFBavJbeC15lswzzp1ix5PNuEKQIMaLZRP7wIsLVAIN0QA6fwyhlosWYD4P4ee738OAGrgASizn&#10;NctOMlvOLCAXlyyFywMyozrDw7oIpUyYTm1akYTV5fb3kzURjngHaJFTaLTF9gCNZw3SYNc35v1t&#10;KHOvrg32rf8tuI1wmaUwbXCeCame6oxDVz5z7d+QVFNjWTLVonKDHbVju5DJFqZdyXoN6ILOM5is&#10;U6LNBVEwLrAhYJeZczhSLuHypJcwWkn17qnv1h+eI1gxKmGPxFi/XRPFMOKvBDzUUafXs4vHKb3+&#10;IAJF7VsW+xaxzmcSJgoGGKpzovU3vBFTJfMbWHlTmxVMRFDIHWNqVKPMTL3fYGlSNp06N1g2BTGn&#10;4qqgFtwSbYf7urohqvDPy8DDPJPNzvHvoCb53tdGCjldG5lmxhot1TWvXoFF5WbJL1W7Cfd153W/&#10;+ie/AQAA//8DAFBLAwQUAAYACAAAACEAf1F8uN8AAAALAQAADwAAAGRycy9kb3ducmV2LnhtbEyP&#10;y07DMBBF90j8gzVI7FonVhpKiFNRJDbd0SIhdk48JFHjh2y3Tfl6hhXs5nF050y9mc3Ezhji6KyE&#10;fJkBQ9s5PdpewvvhdbEGFpOyWk3OooQrRtg0tze1qrS72Dc871PPKMTGSkkYUvIV57Eb0Ki4dB4t&#10;7b5cMCpRG3qug7pQuJm4yLKSGzVaujAojy8Ddsf9yUj4WH2rLe+37WcRzHG9y/11h17K+7v5+QlY&#10;wjn9wfCrT+rQkFPrTlZHNkkQ2eqBUAmLsqSCiMdCCGAtTfJCAG9q/v+H5gcAAP//AwBQSwECLQAU&#10;AAYACAAAACEAtoM4kv4AAADhAQAAEwAAAAAAAAAAAAAAAAAAAAAAW0NvbnRlbnRfVHlwZXNdLnht&#10;bFBLAQItABQABgAIAAAAIQA4/SH/1gAAAJQBAAALAAAAAAAAAAAAAAAAAC8BAABfcmVscy8ucmVs&#10;c1BLAQItABQABgAIAAAAIQDxntu0CAMAAEIGAAAOAAAAAAAAAAAAAAAAAC4CAABkcnMvZTJvRG9j&#10;LnhtbFBLAQItABQABgAIAAAAIQB/UXy43wAAAAsBAAAPAAAAAAAAAAAAAAAAAGIFAABkcnMvZG93&#10;bnJldi54bWxQSwUGAAAAAAQABADzAAAAbgYAAAAA&#10;" adj="19008,28205" fillcolor="white [3212]" strokecolor="red" strokeweight="1pt">
                      <v:textbox>
                        <w:txbxContent>
                          <w:p w:rsidR="00AD1CD0" w:rsidRPr="0097233C" w:rsidRDefault="00AD1CD0" w:rsidP="00835498">
                            <w:pPr>
                              <w:rPr>
                                <w:rFonts w:asciiTheme="majorEastAsia" w:eastAsiaTheme="majorEastAsia" w:hAnsiTheme="majorEastAsia"/>
                                <w:color w:val="FF0000"/>
                              </w:rPr>
                            </w:pPr>
                            <w:r>
                              <w:rPr>
                                <w:rFonts w:asciiTheme="majorEastAsia" w:eastAsiaTheme="majorEastAsia" w:hAnsiTheme="majorEastAsia" w:hint="eastAsia"/>
                                <w:color w:val="FF0000"/>
                              </w:rPr>
                              <w:t>簡易審査の場合は「該当無し」にチェックの上、指導教員が確認すること。</w:t>
                            </w:r>
                          </w:p>
                        </w:txbxContent>
                      </v:textbox>
                    </v:shape>
                  </w:pict>
                </mc:Fallback>
              </mc:AlternateContent>
            </w:r>
            <w:r w:rsidR="00DE03C9">
              <w:rPr>
                <w:rFonts w:hint="eastAsia"/>
              </w:rPr>
              <w:t>４．</w:t>
            </w:r>
            <w:r w:rsidR="00DE03C9" w:rsidRPr="004B4D2D">
              <w:rPr>
                <w:rFonts w:hint="eastAsia"/>
              </w:rPr>
              <w:t>インフォームド・コンセン</w:t>
            </w:r>
            <w:r w:rsidR="00DE03C9" w:rsidRPr="001F48BA">
              <w:rPr>
                <w:rFonts w:hint="eastAsia"/>
              </w:rPr>
              <w:t>トを得るための説明文書記載事項</w:t>
            </w:r>
            <w:r w:rsidR="00DE03C9">
              <w:rPr>
                <w:rFonts w:hint="eastAsia"/>
              </w:rPr>
              <w:t xml:space="preserve">　　　　　　</w:t>
            </w:r>
            <w:r w:rsidR="00DE03C9" w:rsidRPr="001F48BA">
              <w:rPr>
                <w:rFonts w:hint="eastAsia"/>
              </w:rPr>
              <w:t>□該当有り</w:t>
            </w:r>
            <w:r w:rsidR="00DE03C9">
              <w:rPr>
                <w:rFonts w:hint="eastAsia"/>
              </w:rPr>
              <w:t xml:space="preserve">　</w:t>
            </w:r>
            <w:r w:rsidR="00DE03C9" w:rsidRPr="001F48BA">
              <w:rPr>
                <w:rFonts w:hint="eastAsia"/>
              </w:rPr>
              <w:t>□該当無し</w:t>
            </w:r>
          </w:p>
        </w:tc>
      </w:tr>
      <w:tr w:rsidR="00D47765" w:rsidRPr="004B4D2D" w:rsidTr="00D47765">
        <w:tc>
          <w:tcPr>
            <w:tcW w:w="9962" w:type="dxa"/>
            <w:vAlign w:val="center"/>
          </w:tcPr>
          <w:p w:rsidR="00D47765" w:rsidRPr="00DE03C9" w:rsidRDefault="00D47765" w:rsidP="004707B5">
            <w:pPr>
              <w:ind w:left="210" w:hangingChars="100" w:hanging="210"/>
              <w:jc w:val="left"/>
            </w:pPr>
            <w:r w:rsidRPr="00DE03C9">
              <w:rPr>
                <w:rFonts w:hint="eastAsia"/>
              </w:rPr>
              <w:t>下記①～⑭までの全ての事項を説明することが原則であり、⑮以降は該当する場合のみ説明を要する。</w:t>
            </w:r>
          </w:p>
          <w:p w:rsidR="00D47765" w:rsidRPr="004E4DB3" w:rsidRDefault="00D47765" w:rsidP="004707B5">
            <w:pPr>
              <w:ind w:left="210" w:hangingChars="100" w:hanging="210"/>
              <w:jc w:val="left"/>
            </w:pPr>
            <w:r w:rsidRPr="004B4D2D">
              <w:rPr>
                <w:rFonts w:hint="eastAsia"/>
              </w:rPr>
              <w:t>□①研究の名称</w:t>
            </w:r>
            <w:r w:rsidRPr="004E4DB3">
              <w:rPr>
                <w:rFonts w:hint="eastAsia"/>
              </w:rPr>
              <w:t>及び当該研究の実施について研究機関の長および倫理審査委員会の許可を受けている旨</w:t>
            </w:r>
          </w:p>
          <w:p w:rsidR="00D47765" w:rsidRPr="004E4DB3" w:rsidRDefault="00D47765" w:rsidP="00EB698D">
            <w:pPr>
              <w:ind w:left="210" w:hangingChars="100" w:hanging="210"/>
              <w:jc w:val="left"/>
            </w:pPr>
            <w:r w:rsidRPr="004E4DB3">
              <w:rPr>
                <w:rFonts w:hint="eastAsia"/>
              </w:rPr>
              <w:t>□②研究機関の名称及び研究責任者の氏名（他の研究機関と共同して研究を実施する場合には、共同研究機関の名称及び共同研究機関の研究責任者の氏名を含む。研究機関以外において既存試料・情報の提供を行う者が含まれる場合は、当該者の氏名及び当該者が属する機関の名称も含むことが望ましい。）</w:t>
            </w:r>
          </w:p>
          <w:p w:rsidR="00D47765" w:rsidRPr="004E4DB3" w:rsidRDefault="00D47765" w:rsidP="007C38F5">
            <w:pPr>
              <w:jc w:val="left"/>
            </w:pPr>
            <w:r w:rsidRPr="004E4DB3">
              <w:rPr>
                <w:rFonts w:hint="eastAsia"/>
              </w:rPr>
              <w:t>□③研究の目的及び意義</w:t>
            </w:r>
          </w:p>
          <w:p w:rsidR="00D47765" w:rsidRPr="004E4DB3" w:rsidRDefault="00D47765" w:rsidP="004707B5">
            <w:pPr>
              <w:ind w:left="210" w:hangingChars="100" w:hanging="210"/>
              <w:jc w:val="left"/>
            </w:pPr>
            <w:r w:rsidRPr="004E4DB3">
              <w:rPr>
                <w:rFonts w:hint="eastAsia"/>
              </w:rPr>
              <w:t>□④研究の方法（研究対象者から取得された試料・情報の利用目的を含む。）、期間および他機関や海外にある者に試料・情報を提供する旨</w:t>
            </w:r>
          </w:p>
          <w:p w:rsidR="00D47765" w:rsidRPr="004E4DB3" w:rsidRDefault="00D47765" w:rsidP="007C38F5">
            <w:pPr>
              <w:jc w:val="left"/>
            </w:pPr>
            <w:r w:rsidRPr="004E4DB3">
              <w:rPr>
                <w:rFonts w:hint="eastAsia"/>
              </w:rPr>
              <w:t>□⑤研究対象者として選定された理由</w:t>
            </w:r>
          </w:p>
          <w:p w:rsidR="00D47765" w:rsidRPr="004E4DB3" w:rsidRDefault="00D47765" w:rsidP="007C38F5">
            <w:pPr>
              <w:jc w:val="left"/>
            </w:pPr>
            <w:r w:rsidRPr="004E4DB3">
              <w:rPr>
                <w:rFonts w:hint="eastAsia"/>
              </w:rPr>
              <w:t>□⑥研究対象者に生じる負担並びに予測されるリスク及び利益</w:t>
            </w:r>
          </w:p>
          <w:p w:rsidR="00D47765" w:rsidRPr="004E4DB3" w:rsidRDefault="00D47765" w:rsidP="004707B5">
            <w:pPr>
              <w:ind w:left="210" w:hangingChars="100" w:hanging="210"/>
              <w:jc w:val="left"/>
            </w:pPr>
            <w:r w:rsidRPr="004E4DB3">
              <w:rPr>
                <w:rFonts w:hint="eastAsia"/>
              </w:rPr>
              <w:t>□⑦研究が実施又は継続されることに同意した場合であっても随時これを撤回できる旨（研究対象者等からの撤回の内容に従った措置を講じることが困難となる場合があるときは、その旨及びその理由）</w:t>
            </w:r>
          </w:p>
          <w:p w:rsidR="00D47765" w:rsidRPr="004E4DB3" w:rsidRDefault="00D47765" w:rsidP="004707B5">
            <w:pPr>
              <w:ind w:left="210" w:hangingChars="100" w:hanging="210"/>
              <w:jc w:val="left"/>
            </w:pPr>
            <w:r w:rsidRPr="004E4DB3">
              <w:rPr>
                <w:rFonts w:hint="eastAsia"/>
              </w:rPr>
              <w:t>□⑧研究が実施又は継続されることに同意しないこと又は同意を撤回することによって研究対象者等が不利益な取扱いを受けない旨</w:t>
            </w:r>
          </w:p>
          <w:p w:rsidR="00D47765" w:rsidRPr="004E4DB3" w:rsidRDefault="00D47765" w:rsidP="007C38F5">
            <w:pPr>
              <w:jc w:val="left"/>
            </w:pPr>
            <w:r w:rsidRPr="004E4DB3">
              <w:rPr>
                <w:rFonts w:hint="eastAsia"/>
              </w:rPr>
              <w:t>□⑨研究に関する情報公開の方法</w:t>
            </w:r>
          </w:p>
          <w:p w:rsidR="00D47765" w:rsidRPr="004E4DB3" w:rsidRDefault="00D47765" w:rsidP="004707B5">
            <w:pPr>
              <w:ind w:left="210" w:hangingChars="100" w:hanging="210"/>
              <w:jc w:val="left"/>
            </w:pPr>
            <w:r w:rsidRPr="004E4DB3">
              <w:rPr>
                <w:rFonts w:hint="eastAsia"/>
              </w:rPr>
              <w:t>□⑩研究対象者等の求めに応じて、他の研究対象者等の個人情報等の保護及び当該研究の独創性の確保に支障がない範囲内で研究計画書及び研究の方法に関する資料を入手又は閲覧できる旨並びにその入手又は閲覧の方法</w:t>
            </w:r>
          </w:p>
          <w:p w:rsidR="00D47765" w:rsidRPr="004E4DB3" w:rsidRDefault="00292BC0" w:rsidP="00EB698D">
            <w:pPr>
              <w:jc w:val="left"/>
            </w:pPr>
            <w:r>
              <w:rPr>
                <w:rFonts w:hint="eastAsia"/>
                <w:noProof/>
              </w:rPr>
              <mc:AlternateContent>
                <mc:Choice Requires="wps">
                  <w:drawing>
                    <wp:anchor distT="0" distB="0" distL="114300" distR="114300" simplePos="0" relativeHeight="251798528" behindDoc="0" locked="0" layoutInCell="1" allowOverlap="1" wp14:anchorId="6FF43319" wp14:editId="06593AAD">
                      <wp:simplePos x="0" y="0"/>
                      <wp:positionH relativeFrom="column">
                        <wp:posOffset>4316095</wp:posOffset>
                      </wp:positionH>
                      <wp:positionV relativeFrom="paragraph">
                        <wp:posOffset>281305</wp:posOffset>
                      </wp:positionV>
                      <wp:extent cx="2514600" cy="4467225"/>
                      <wp:effectExtent l="19050" t="114300" r="19050" b="28575"/>
                      <wp:wrapNone/>
                      <wp:docPr id="293" name="四角形吹き出し 293"/>
                      <wp:cNvGraphicFramePr/>
                      <a:graphic xmlns:a="http://schemas.openxmlformats.org/drawingml/2006/main">
                        <a:graphicData uri="http://schemas.microsoft.com/office/word/2010/wordprocessingShape">
                          <wps:wsp>
                            <wps:cNvSpPr/>
                            <wps:spPr>
                              <a:xfrm>
                                <a:off x="5000625" y="5781675"/>
                                <a:ext cx="2514600" cy="4467225"/>
                              </a:xfrm>
                              <a:prstGeom prst="wedgeRectCallout">
                                <a:avLst>
                                  <a:gd name="adj1" fmla="val -50287"/>
                                  <a:gd name="adj2" fmla="val -52503"/>
                                </a:avLst>
                              </a:prstGeom>
                              <a:solidFill>
                                <a:schemeClr val="bg1"/>
                              </a:solid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D1CD0" w:rsidRPr="00440FAB" w:rsidRDefault="00AD1CD0" w:rsidP="00DD3044">
                                  <w:pPr>
                                    <w:rPr>
                                      <w:rFonts w:asciiTheme="majorEastAsia" w:eastAsiaTheme="majorEastAsia" w:hAnsiTheme="majorEastAsia"/>
                                      <w:color w:val="FF0000"/>
                                    </w:rPr>
                                  </w:pPr>
                                  <w:r w:rsidRPr="00440FAB">
                                    <w:rPr>
                                      <w:rFonts w:asciiTheme="majorEastAsia" w:eastAsiaTheme="majorEastAsia" w:hAnsiTheme="majorEastAsia" w:hint="eastAsia"/>
                                      <w:color w:val="FF0000"/>
                                    </w:rPr>
                                    <w:t>※匿名加工情報…</w:t>
                                  </w:r>
                                </w:p>
                                <w:p w:rsidR="00AD1CD0" w:rsidRPr="00440FAB" w:rsidRDefault="00AD1CD0" w:rsidP="00DD3044">
                                  <w:pPr>
                                    <w:rPr>
                                      <w:rFonts w:asciiTheme="majorEastAsia" w:eastAsiaTheme="majorEastAsia" w:hAnsiTheme="majorEastAsia"/>
                                      <w:color w:val="FF0000"/>
                                    </w:rPr>
                                  </w:pPr>
                                  <w:r w:rsidRPr="00440FAB">
                                    <w:rPr>
                                      <w:rFonts w:asciiTheme="majorEastAsia" w:eastAsiaTheme="majorEastAsia" w:hAnsiTheme="majorEastAsia" w:hint="eastAsia"/>
                                      <w:color w:val="FF0000"/>
                                    </w:rPr>
                                    <w:t>定められた措置を講じて特定の個人を識別することができないように個人情報を加工して得られる個人に関する情報であって、当該個人情報を復元することができないようにしたもの（個人情報保護法の規定の適用を受けるものに限る。）をいう。</w:t>
                                  </w:r>
                                </w:p>
                                <w:p w:rsidR="00AD1CD0" w:rsidRPr="00440FAB" w:rsidRDefault="00AD1CD0" w:rsidP="00DD3044">
                                  <w:pPr>
                                    <w:rPr>
                                      <w:rFonts w:asciiTheme="majorEastAsia" w:eastAsiaTheme="majorEastAsia" w:hAnsiTheme="majorEastAsia"/>
                                      <w:color w:val="FF0000"/>
                                    </w:rPr>
                                  </w:pPr>
                                  <w:r w:rsidRPr="00440FAB">
                                    <w:rPr>
                                      <w:rFonts w:asciiTheme="majorEastAsia" w:eastAsiaTheme="majorEastAsia" w:hAnsiTheme="majorEastAsia" w:hint="eastAsia"/>
                                      <w:color w:val="FF0000"/>
                                    </w:rPr>
                                    <w:t>※非識別加工情報…上記の</w:t>
                                  </w:r>
                                  <w:r w:rsidRPr="00440FAB">
                                    <w:rPr>
                                      <w:rFonts w:asciiTheme="majorEastAsia" w:eastAsiaTheme="majorEastAsia" w:hAnsiTheme="majorEastAsia"/>
                                      <w:color w:val="FF0000"/>
                                    </w:rPr>
                                    <w:t>匿名加工情報と同じ</w:t>
                                  </w:r>
                                  <w:r w:rsidRPr="00440FAB">
                                    <w:rPr>
                                      <w:rFonts w:asciiTheme="majorEastAsia" w:eastAsiaTheme="majorEastAsia" w:hAnsiTheme="majorEastAsia" w:hint="eastAsia"/>
                                      <w:color w:val="FF0000"/>
                                    </w:rPr>
                                    <w:t>であるが、行政機関個人情報保護法又は独立行政法人等個人情報保護法においては「非識別加工情報」という。</w:t>
                                  </w:r>
                                </w:p>
                                <w:p w:rsidR="00AD1CD0" w:rsidRPr="00440FAB" w:rsidRDefault="00AD1CD0" w:rsidP="00FA7B52">
                                  <w:pPr>
                                    <w:rPr>
                                      <w:rFonts w:asciiTheme="majorEastAsia" w:eastAsiaTheme="majorEastAsia" w:hAnsiTheme="majorEastAsia"/>
                                      <w:color w:val="FF0000"/>
                                      <w:u w:val="single"/>
                                    </w:rPr>
                                  </w:pPr>
                                  <w:r w:rsidRPr="00440FAB">
                                    <w:rPr>
                                      <w:rFonts w:asciiTheme="majorEastAsia" w:eastAsiaTheme="majorEastAsia" w:hAnsiTheme="majorEastAsia" w:hint="eastAsia"/>
                                      <w:color w:val="FF0000"/>
                                      <w:u w:val="single"/>
                                    </w:rPr>
                                    <w:t>なお、「匿名加工情報」及び「非識別加工情報」には、単に診療録に記載された情報等の個人情報を加工したものだけでなく、人体から取得された試料に付随する個人情報を匿名加工基準に従って加工したものも含まれ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四角形吹き出し 293" o:spid="_x0000_s1055" type="#_x0000_t61" style="position:absolute;margin-left:339.85pt;margin-top:22.15pt;width:198pt;height:351.75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kRMCwMAAEQGAAAOAAAAZHJzL2Uyb0RvYy54bWysVM1uEzEQviPxDpbv7f6QnzbqpopSBSFV&#10;bdUW9ex47WSR115sJ5tw66knJMSFQ29ceAaQeJoqEo/B2PuTlFYcEBfvzHrmm5lvxnN0vMoFWjJt&#10;MiUTHO2HGDFJVZrJWYLfXk/2DjAylsiUCCVZgtfM4OPhyxdHZTFgsZorkTKNAESaQVkkeG5tMQgC&#10;Q+csJ2ZfFUzCJVc6JxZUPQtSTUpAz0UQh2EvKJVOC60oMwb+nlSXeOjxOWfUnnNumEUiwZCb9af2&#10;59SdwfCIDGaaFPOM1mmQf8giJ5mEoC3UCbEELXT2BCrPqFZGcbtPVR4ozjPKfA1QTRT+Uc3VnBTM&#10;1wLkmKKlyfw/WHq2vNAoSxMcH77CSJIcmrS5v//17fPm59fNp+8Ptx83dz8ebr8gZwB0lYUZgNdV&#10;caFrzYDoal9xnbsvVIVWCe6G0J+4i9Ea5P5B1Ot3K7rZyiIKBnE36vRC6AoFi06n14/BGjCDLVSh&#10;jX3NVI6ckOCSpTN2CU0dEyHUwnrKyfLUWM99WudP0ncRRjwX0MolEWivG8YH/Sr4bMcofmwUd0Nf&#10;IcSvMUFqMnABjBJZOsmE8IobUTYWGkGIBE9nUZ37IyshUQnvIu5DnU8h9GzaAkwmwJcfSIi6gwGa&#10;kECK471i2kt2LZgDFPKScWig47OK8DgvQimTNqqu5iRlVbquOW2wxsNT7wEdModCW+waoLGsQBrs&#10;qme1vXNl/uW1znXpf3NuPXxkJW3rnGdS6ecqE1BVHbmyb0iqqHEs2dV0VQ+3M3W/pipdw8RrVa0C&#10;U9BJBrN1Soy9IBoGBuYR9pk9h4MLBc1TtYTRXOkPz/139vAk4RajEnZJgs37BdEMI/FGwmM9jDod&#10;t3y80un2Y1D07s1090Yu8rGCiYIRhuy86OytaESuVX4Da2/kosIVkRRiJ9g24thWGw7WJmWjkTeC&#10;dVMQeyqvCuqgHc1utK9XN0QX9fOy8DLPVLN16ldQUby1dZ5SjRZW8cy6yy2rtQKryk9SvVbdLtzV&#10;vdV2+Q9/AwAA//8DAFBLAwQUAAYACAAAACEA9Jb6VeIAAAALAQAADwAAAGRycy9kb3ducmV2Lnht&#10;bEyPwW7CMAyG75P2DpEn7TbSsUKgq4s2JNQJqZpW2D00oa3WOFUToLz9wmk72v70+/vT1Wg6dtaD&#10;ay0hPE8iYJoqq1qqEfa7zdMCmPOSlOwsaYSrdrDK7u9SmSh7oS99Ln3NQgi5RCI03vcJ565qtJFu&#10;YntN4Xa0g5E+jEPN1SAvIdx0fBpFc25kS+FDI3u9bnT1U54MwkdebrbHb5/ns6pYf/r3YnotloiP&#10;D+PbKzCvR/8Hw00/qEMWnA72RMqxDmEuliKgCHH8AuwGRGIWNgcEEYsF8Czl/ztkvwAAAP//AwBQ&#10;SwECLQAUAAYACAAAACEAtoM4kv4AAADhAQAAEwAAAAAAAAAAAAAAAAAAAAAAW0NvbnRlbnRfVHlw&#10;ZXNdLnhtbFBLAQItABQABgAIAAAAIQA4/SH/1gAAAJQBAAALAAAAAAAAAAAAAAAAAC8BAABfcmVs&#10;cy8ucmVsc1BLAQItABQABgAIAAAAIQDynkRMCwMAAEQGAAAOAAAAAAAAAAAAAAAAAC4CAABkcnMv&#10;ZTJvRG9jLnhtbFBLAQItABQABgAIAAAAIQD0lvpV4gAAAAsBAAAPAAAAAAAAAAAAAAAAAGUFAABk&#10;cnMvZG93bnJldi54bWxQSwUGAAAAAAQABADzAAAAdAYAAAAA&#10;" adj="-62,-541" fillcolor="white [3212]" strokecolor="red" strokeweight="1pt">
                      <v:textbox>
                        <w:txbxContent>
                          <w:p w:rsidR="00AD1CD0" w:rsidRPr="00440FAB" w:rsidRDefault="00AD1CD0" w:rsidP="00DD3044">
                            <w:pPr>
                              <w:rPr>
                                <w:rFonts w:asciiTheme="majorEastAsia" w:eastAsiaTheme="majorEastAsia" w:hAnsiTheme="majorEastAsia"/>
                                <w:color w:val="FF0000"/>
                              </w:rPr>
                            </w:pPr>
                            <w:r w:rsidRPr="00440FAB">
                              <w:rPr>
                                <w:rFonts w:asciiTheme="majorEastAsia" w:eastAsiaTheme="majorEastAsia" w:hAnsiTheme="majorEastAsia" w:hint="eastAsia"/>
                                <w:color w:val="FF0000"/>
                              </w:rPr>
                              <w:t>※匿名加工情報…</w:t>
                            </w:r>
                          </w:p>
                          <w:p w:rsidR="00AD1CD0" w:rsidRPr="00440FAB" w:rsidRDefault="00AD1CD0" w:rsidP="00DD3044">
                            <w:pPr>
                              <w:rPr>
                                <w:rFonts w:asciiTheme="majorEastAsia" w:eastAsiaTheme="majorEastAsia" w:hAnsiTheme="majorEastAsia"/>
                                <w:color w:val="FF0000"/>
                              </w:rPr>
                            </w:pPr>
                            <w:r w:rsidRPr="00440FAB">
                              <w:rPr>
                                <w:rFonts w:asciiTheme="majorEastAsia" w:eastAsiaTheme="majorEastAsia" w:hAnsiTheme="majorEastAsia" w:hint="eastAsia"/>
                                <w:color w:val="FF0000"/>
                              </w:rPr>
                              <w:t>定められた措置を講じて特定の個人を識別することができないように個人情報を加工して得られる個人に関する情報であって、当該個人情報を復元することができないようにしたもの（個人情報保護法の規定の適用を受けるものに限る。）をいう。</w:t>
                            </w:r>
                          </w:p>
                          <w:p w:rsidR="00AD1CD0" w:rsidRPr="00440FAB" w:rsidRDefault="00AD1CD0" w:rsidP="00DD3044">
                            <w:pPr>
                              <w:rPr>
                                <w:rFonts w:asciiTheme="majorEastAsia" w:eastAsiaTheme="majorEastAsia" w:hAnsiTheme="majorEastAsia"/>
                                <w:color w:val="FF0000"/>
                              </w:rPr>
                            </w:pPr>
                            <w:r w:rsidRPr="00440FAB">
                              <w:rPr>
                                <w:rFonts w:asciiTheme="majorEastAsia" w:eastAsiaTheme="majorEastAsia" w:hAnsiTheme="majorEastAsia" w:hint="eastAsia"/>
                                <w:color w:val="FF0000"/>
                              </w:rPr>
                              <w:t>※非識別加工情報…上記の</w:t>
                            </w:r>
                            <w:r w:rsidRPr="00440FAB">
                              <w:rPr>
                                <w:rFonts w:asciiTheme="majorEastAsia" w:eastAsiaTheme="majorEastAsia" w:hAnsiTheme="majorEastAsia"/>
                                <w:color w:val="FF0000"/>
                              </w:rPr>
                              <w:t>匿名加工情報と同じ</w:t>
                            </w:r>
                            <w:r w:rsidRPr="00440FAB">
                              <w:rPr>
                                <w:rFonts w:asciiTheme="majorEastAsia" w:eastAsiaTheme="majorEastAsia" w:hAnsiTheme="majorEastAsia" w:hint="eastAsia"/>
                                <w:color w:val="FF0000"/>
                              </w:rPr>
                              <w:t>であるが、行政機関個人情報保護法又は独立行政法人等個人情報保護法においては「非識別加工情報」という。</w:t>
                            </w:r>
                          </w:p>
                          <w:p w:rsidR="00AD1CD0" w:rsidRPr="00440FAB" w:rsidRDefault="00AD1CD0" w:rsidP="00FA7B52">
                            <w:pPr>
                              <w:rPr>
                                <w:rFonts w:asciiTheme="majorEastAsia" w:eastAsiaTheme="majorEastAsia" w:hAnsiTheme="majorEastAsia"/>
                                <w:color w:val="FF0000"/>
                                <w:u w:val="single"/>
                              </w:rPr>
                            </w:pPr>
                            <w:r w:rsidRPr="00440FAB">
                              <w:rPr>
                                <w:rFonts w:asciiTheme="majorEastAsia" w:eastAsiaTheme="majorEastAsia" w:hAnsiTheme="majorEastAsia" w:hint="eastAsia"/>
                                <w:color w:val="FF0000"/>
                                <w:u w:val="single"/>
                              </w:rPr>
                              <w:t>なお、「匿名加工情報」及び「非識別加工情報」には、単に診療録に記載された情報等の個人情報を加工したものだけでなく、人体から取得された試料に付随する個人情報を匿名加工基準に従って加工したものも含まれる。</w:t>
                            </w:r>
                          </w:p>
                        </w:txbxContent>
                      </v:textbox>
                    </v:shape>
                  </w:pict>
                </mc:Fallback>
              </mc:AlternateContent>
            </w:r>
            <w:r w:rsidR="00D47765" w:rsidRPr="004E4DB3">
              <w:rPr>
                <w:rFonts w:hint="eastAsia"/>
              </w:rPr>
              <w:t>□⑪個人情報等の取扱い（匿名化する場合にはその方法、匿名加工情報又は非識別加工情報を作成する場合にはその旨を含む。）</w:t>
            </w:r>
          </w:p>
          <w:p w:rsidR="00D47765" w:rsidRPr="004E4DB3" w:rsidRDefault="00D47765" w:rsidP="007C38F5">
            <w:pPr>
              <w:jc w:val="left"/>
            </w:pPr>
            <w:r w:rsidRPr="004E4DB3">
              <w:rPr>
                <w:rFonts w:hint="eastAsia"/>
              </w:rPr>
              <w:t>□⑫試料・情報の保管及び廃棄の方法</w:t>
            </w:r>
          </w:p>
          <w:p w:rsidR="00D47765" w:rsidRPr="004E4DB3" w:rsidRDefault="00D47765" w:rsidP="004707B5">
            <w:pPr>
              <w:ind w:left="210" w:hangingChars="100" w:hanging="210"/>
              <w:jc w:val="left"/>
            </w:pPr>
            <w:r w:rsidRPr="004E4DB3">
              <w:rPr>
                <w:rFonts w:hint="eastAsia"/>
              </w:rPr>
              <w:t>□⑬研究の資金源等、研究機関の研究に係る利益相反及び個人の収益等、研究者等の研究に係る利益相反に関する状況</w:t>
            </w:r>
          </w:p>
          <w:p w:rsidR="00D47765" w:rsidRPr="004E4DB3" w:rsidRDefault="00D47765" w:rsidP="007C38F5">
            <w:pPr>
              <w:jc w:val="left"/>
            </w:pPr>
            <w:r w:rsidRPr="004E4DB3">
              <w:rPr>
                <w:rFonts w:hint="eastAsia"/>
              </w:rPr>
              <w:t>□⑭研究対象者等及びその関係者からの相談等への対応</w:t>
            </w:r>
          </w:p>
          <w:p w:rsidR="00D47765" w:rsidRPr="004E4DB3" w:rsidRDefault="00D47765" w:rsidP="007C38F5">
            <w:pPr>
              <w:jc w:val="left"/>
            </w:pPr>
            <w:r w:rsidRPr="004E4DB3">
              <w:rPr>
                <w:rFonts w:hint="eastAsia"/>
              </w:rPr>
              <w:t>□⑮研究対象者等に経済的負担又は謝礼がある場合には、その旨及びその内容</w:t>
            </w:r>
          </w:p>
          <w:p w:rsidR="00D47765" w:rsidRPr="004E4DB3" w:rsidRDefault="00D47765" w:rsidP="004707B5">
            <w:pPr>
              <w:ind w:left="210" w:hangingChars="100" w:hanging="210"/>
              <w:jc w:val="left"/>
            </w:pPr>
            <w:r w:rsidRPr="004E4DB3">
              <w:rPr>
                <w:rFonts w:hint="eastAsia"/>
              </w:rPr>
              <w:t>□⑯通常の診療を超える医療行為を伴う研究の場合には、他の治療方法等に関する事項</w:t>
            </w:r>
          </w:p>
          <w:p w:rsidR="00D47765" w:rsidRPr="004B4D2D" w:rsidRDefault="00D47765" w:rsidP="004707B5">
            <w:pPr>
              <w:ind w:left="210" w:hangingChars="100" w:hanging="210"/>
              <w:jc w:val="left"/>
            </w:pPr>
            <w:r w:rsidRPr="004E4DB3">
              <w:rPr>
                <w:rFonts w:hint="eastAsia"/>
              </w:rPr>
              <w:t>□⑰通常の診療を超える医療行為を伴う研究の場合には</w:t>
            </w:r>
            <w:r w:rsidRPr="004B4D2D">
              <w:rPr>
                <w:rFonts w:hint="eastAsia"/>
              </w:rPr>
              <w:t>、研究対象者への研究実施後における医療の提供に関する対応</w:t>
            </w:r>
          </w:p>
          <w:p w:rsidR="00D47765" w:rsidRPr="004B4D2D" w:rsidRDefault="00D47765" w:rsidP="004707B5">
            <w:pPr>
              <w:ind w:left="210" w:hangingChars="100" w:hanging="210"/>
              <w:jc w:val="left"/>
            </w:pPr>
            <w:r w:rsidRPr="004B4D2D">
              <w:rPr>
                <w:rFonts w:hint="eastAsia"/>
              </w:rPr>
              <w:t>□⑱研究の実施に伴い、研究対象者の健康、子孫に受け継がれ得る遺伝的特徴等に関する重要な知見が得られる可能性がある場合には、研究対象者に係る研究結果（偶発的所見を含む。）の取扱い</w:t>
            </w:r>
          </w:p>
          <w:p w:rsidR="00D47765" w:rsidRDefault="00D47765" w:rsidP="007F1146">
            <w:pPr>
              <w:ind w:left="210" w:hangingChars="100" w:hanging="210"/>
              <w:jc w:val="left"/>
            </w:pPr>
            <w:r w:rsidRPr="004B4D2D">
              <w:rPr>
                <w:rFonts w:hint="eastAsia"/>
              </w:rPr>
              <w:t>□⑲</w:t>
            </w:r>
            <w:r w:rsidRPr="00C53078">
              <w:rPr>
                <w:rFonts w:hint="eastAsia"/>
              </w:rPr>
              <w:t>侵襲</w:t>
            </w:r>
            <w:r w:rsidRPr="004B4D2D">
              <w:rPr>
                <w:rFonts w:hint="eastAsia"/>
              </w:rPr>
              <w:t>を伴う研究の場合には、当該研究によって生じた健康被害に対する補償の有無及びその内容</w:t>
            </w:r>
          </w:p>
          <w:p w:rsidR="00D47765" w:rsidRPr="004B4D2D" w:rsidRDefault="00D47765" w:rsidP="004707B5">
            <w:pPr>
              <w:ind w:left="210" w:hangingChars="100" w:hanging="210"/>
              <w:jc w:val="left"/>
            </w:pPr>
            <w:r w:rsidRPr="004B4D2D">
              <w:rPr>
                <w:rFonts w:hint="eastAsia"/>
              </w:rPr>
              <w:t>□⑳研究対象者から取得された試料・情報について、研究対象者等から同意を受ける時点では特定されない将来の研究のために用いられる可能性又は他の研究機関に提供する可能性がある場合には、その旨と同意を受ける時点において想定される内容</w:t>
            </w:r>
          </w:p>
          <w:p w:rsidR="00D47765" w:rsidRPr="004B4D2D" w:rsidRDefault="00D47765" w:rsidP="004707B5">
            <w:pPr>
              <w:ind w:left="210" w:hangingChars="100" w:hanging="210"/>
              <w:jc w:val="left"/>
            </w:pPr>
            <w:r w:rsidRPr="004B4D2D">
              <w:rPr>
                <w:rFonts w:hint="eastAsia"/>
              </w:rPr>
              <w:t>□㉑</w:t>
            </w:r>
            <w:r w:rsidRPr="00C53078">
              <w:rPr>
                <w:rFonts w:hint="eastAsia"/>
              </w:rPr>
              <w:t>侵襲（軽微な侵襲を</w:t>
            </w:r>
            <w:r w:rsidRPr="004B4D2D">
              <w:rPr>
                <w:rFonts w:hint="eastAsia"/>
              </w:rPr>
              <w:t>除く。）を伴う研究であって介入を行うものの場合には、研究対象者の秘密が保全されることを前提として、モニタリングに従事する者及び監査に従事する者並びに倫理審査委員会が、必要な範囲内において当該研究対象者に関する試料・情報を閲覧する旨</w:t>
            </w:r>
          </w:p>
          <w:p w:rsidR="00D47765" w:rsidRPr="004B4D2D" w:rsidRDefault="00D47765" w:rsidP="004707B5">
            <w:pPr>
              <w:ind w:left="210" w:hangingChars="100" w:hanging="210"/>
              <w:jc w:val="left"/>
            </w:pPr>
            <w:r w:rsidRPr="007F1146">
              <w:rPr>
                <w:rFonts w:hint="eastAsia"/>
              </w:rPr>
              <w:t>□㉒研究の成果により特許権等が生じる可能性があること及び特許権等が生み出された場合の帰属先</w:t>
            </w:r>
          </w:p>
          <w:p w:rsidR="00D47765" w:rsidRPr="004B4D2D" w:rsidRDefault="00D47765" w:rsidP="001D3A4C">
            <w:pPr>
              <w:jc w:val="left"/>
            </w:pPr>
            <w:r w:rsidRPr="004B4D2D">
              <w:rPr>
                <w:rFonts w:hint="eastAsia"/>
              </w:rPr>
              <w:t>□㉓その他（　　　　　）</w:t>
            </w:r>
          </w:p>
        </w:tc>
      </w:tr>
    </w:tbl>
    <w:p w:rsidR="00A2530F" w:rsidRDefault="00A2530F"/>
    <w:tbl>
      <w:tblPr>
        <w:tblStyle w:val="a3"/>
        <w:tblW w:w="9962" w:type="dxa"/>
        <w:tblLayout w:type="fixed"/>
        <w:tblLook w:val="04A0" w:firstRow="1" w:lastRow="0" w:firstColumn="1" w:lastColumn="0" w:noHBand="0" w:noVBand="1"/>
      </w:tblPr>
      <w:tblGrid>
        <w:gridCol w:w="9962"/>
      </w:tblGrid>
      <w:tr w:rsidR="00440FAB" w:rsidRPr="004B4D2D" w:rsidTr="00A47153">
        <w:tc>
          <w:tcPr>
            <w:tcW w:w="9962" w:type="dxa"/>
            <w:shd w:val="clear" w:color="auto" w:fill="D9D9D9" w:themeFill="background1" w:themeFillShade="D9"/>
            <w:vAlign w:val="center"/>
          </w:tcPr>
          <w:p w:rsidR="00440FAB" w:rsidRPr="004B4D2D" w:rsidRDefault="00440FAB" w:rsidP="00440FAB">
            <w:r>
              <w:rPr>
                <w:rFonts w:hint="eastAsia"/>
              </w:rPr>
              <w:t>５．</w:t>
            </w:r>
            <w:r w:rsidRPr="004B4D2D">
              <w:rPr>
                <w:rFonts w:hint="eastAsia"/>
              </w:rPr>
              <w:t>イ</w:t>
            </w:r>
            <w:r w:rsidRPr="001F48BA">
              <w:rPr>
                <w:rFonts w:hint="eastAsia"/>
              </w:rPr>
              <w:t>ンフォームド・アセントについて</w:t>
            </w:r>
            <w:r>
              <w:rPr>
                <w:rFonts w:hint="eastAsia"/>
              </w:rPr>
              <w:t xml:space="preserve">　　　　　　　　　　　　　　　　　</w:t>
            </w:r>
            <w:r w:rsidRPr="001F48BA">
              <w:rPr>
                <w:rFonts w:hint="eastAsia"/>
              </w:rPr>
              <w:t>□該当有り</w:t>
            </w:r>
            <w:r>
              <w:rPr>
                <w:rFonts w:hint="eastAsia"/>
              </w:rPr>
              <w:t xml:space="preserve">　</w:t>
            </w:r>
            <w:r w:rsidRPr="001F48BA">
              <w:rPr>
                <w:rFonts w:hint="eastAsia"/>
              </w:rPr>
              <w:t>□該当無し</w:t>
            </w:r>
          </w:p>
        </w:tc>
      </w:tr>
      <w:tr w:rsidR="00D47765" w:rsidRPr="004B4D2D" w:rsidTr="00D47765">
        <w:tc>
          <w:tcPr>
            <w:tcW w:w="9962" w:type="dxa"/>
            <w:vAlign w:val="center"/>
          </w:tcPr>
          <w:p w:rsidR="00D47765" w:rsidRPr="004B4D2D" w:rsidRDefault="00D47765" w:rsidP="0011540B">
            <w:pPr>
              <w:jc w:val="left"/>
            </w:pPr>
            <w:r w:rsidRPr="004B4D2D">
              <w:rPr>
                <w:rFonts w:hint="eastAsia"/>
              </w:rPr>
              <w:t>□①研究対象者からインフォームド・アセントを得る。</w:t>
            </w:r>
          </w:p>
          <w:p w:rsidR="00D47765" w:rsidRPr="004B4D2D" w:rsidRDefault="00D47765" w:rsidP="004B4D2D">
            <w:pPr>
              <w:ind w:firstLineChars="200" w:firstLine="420"/>
              <w:jc w:val="left"/>
            </w:pPr>
            <w:r w:rsidRPr="004B4D2D">
              <w:rPr>
                <w:rFonts w:hint="eastAsia"/>
              </w:rPr>
              <w:t>説明事項：</w:t>
            </w:r>
          </w:p>
          <w:p w:rsidR="00D47765" w:rsidRPr="004B4D2D" w:rsidRDefault="00D47765" w:rsidP="004B4D2D">
            <w:pPr>
              <w:ind w:firstLineChars="200" w:firstLine="420"/>
              <w:jc w:val="left"/>
            </w:pPr>
            <w:r w:rsidRPr="004B4D2D">
              <w:rPr>
                <w:rFonts w:hint="eastAsia"/>
              </w:rPr>
              <w:t>説明方法：</w:t>
            </w:r>
          </w:p>
          <w:p w:rsidR="00D47765" w:rsidRPr="004B4D2D" w:rsidRDefault="00D47765" w:rsidP="00521CB7">
            <w:pPr>
              <w:jc w:val="left"/>
            </w:pPr>
            <w:r w:rsidRPr="004B4D2D">
              <w:rPr>
                <w:rFonts w:hint="eastAsia"/>
              </w:rPr>
              <w:t>□②インフォームド・アセントを得ない。</w:t>
            </w:r>
          </w:p>
        </w:tc>
      </w:tr>
    </w:tbl>
    <w:p w:rsidR="004B2F4B" w:rsidRPr="004B4D2D" w:rsidRDefault="004B2F4B"/>
    <w:p w:rsidR="00181860" w:rsidRDefault="003F5C24" w:rsidP="00440FAB">
      <w:pPr>
        <w:pStyle w:val="a4"/>
        <w:numPr>
          <w:ilvl w:val="0"/>
          <w:numId w:val="5"/>
        </w:numPr>
        <w:ind w:leftChars="0"/>
      </w:pPr>
      <w:r w:rsidRPr="004B4D2D">
        <w:rPr>
          <w:rFonts w:hint="eastAsia"/>
        </w:rPr>
        <w:t>インフォームド・コンセント</w:t>
      </w:r>
      <w:r w:rsidR="00605590">
        <w:rPr>
          <w:rFonts w:hint="eastAsia"/>
        </w:rPr>
        <w:t>（インフォームド・アセント）</w:t>
      </w:r>
      <w:r w:rsidRPr="004B4D2D">
        <w:rPr>
          <w:rFonts w:hint="eastAsia"/>
        </w:rPr>
        <w:t>を得ないで研究を行う場合</w:t>
      </w:r>
    </w:p>
    <w:tbl>
      <w:tblPr>
        <w:tblStyle w:val="a3"/>
        <w:tblW w:w="0" w:type="auto"/>
        <w:tblLook w:val="04A0" w:firstRow="1" w:lastRow="0" w:firstColumn="1" w:lastColumn="0" w:noHBand="0" w:noVBand="1"/>
      </w:tblPr>
      <w:tblGrid>
        <w:gridCol w:w="279"/>
        <w:gridCol w:w="9457"/>
      </w:tblGrid>
      <w:tr w:rsidR="00440FAB" w:rsidTr="00725BA6">
        <w:tc>
          <w:tcPr>
            <w:tcW w:w="9736" w:type="dxa"/>
            <w:gridSpan w:val="2"/>
            <w:shd w:val="clear" w:color="auto" w:fill="D9D9D9" w:themeFill="background1" w:themeFillShade="D9"/>
          </w:tcPr>
          <w:p w:rsidR="00440FAB" w:rsidRPr="00371BAB" w:rsidRDefault="00440FAB" w:rsidP="0086650A">
            <w:pPr>
              <w:rPr>
                <w:color w:val="0070C0"/>
              </w:rPr>
            </w:pPr>
            <w:r>
              <w:rPr>
                <w:rFonts w:hint="eastAsia"/>
              </w:rPr>
              <w:t>１．新たに試料・情報を取得して研究を実施しようとする場合　　　　　　□該当有り　□該当無し</w:t>
            </w:r>
          </w:p>
        </w:tc>
      </w:tr>
      <w:tr w:rsidR="00725BA6" w:rsidTr="00440FAB">
        <w:tc>
          <w:tcPr>
            <w:tcW w:w="9736" w:type="dxa"/>
            <w:gridSpan w:val="2"/>
            <w:shd w:val="clear" w:color="auto" w:fill="auto"/>
          </w:tcPr>
          <w:p w:rsidR="00725BA6" w:rsidRPr="00440FAB" w:rsidRDefault="00292BC0" w:rsidP="00440FAB">
            <w:r w:rsidRPr="00440FAB">
              <w:rPr>
                <w:rFonts w:hint="eastAsia"/>
                <w:noProof/>
              </w:rPr>
              <mc:AlternateContent>
                <mc:Choice Requires="wps">
                  <w:drawing>
                    <wp:anchor distT="0" distB="0" distL="114300" distR="114300" simplePos="0" relativeHeight="251796480" behindDoc="0" locked="0" layoutInCell="1" allowOverlap="1" wp14:anchorId="1D5857B1" wp14:editId="6128E017">
                      <wp:simplePos x="0" y="0"/>
                      <wp:positionH relativeFrom="column">
                        <wp:posOffset>3009900</wp:posOffset>
                      </wp:positionH>
                      <wp:positionV relativeFrom="paragraph">
                        <wp:posOffset>-6350</wp:posOffset>
                      </wp:positionV>
                      <wp:extent cx="3629025" cy="1219200"/>
                      <wp:effectExtent l="133350" t="0" r="28575" b="19050"/>
                      <wp:wrapNone/>
                      <wp:docPr id="292" name="四角形吹き出し 292"/>
                      <wp:cNvGraphicFramePr/>
                      <a:graphic xmlns:a="http://schemas.openxmlformats.org/drawingml/2006/main">
                        <a:graphicData uri="http://schemas.microsoft.com/office/word/2010/wordprocessingShape">
                          <wps:wsp>
                            <wps:cNvSpPr/>
                            <wps:spPr>
                              <a:xfrm>
                                <a:off x="0" y="0"/>
                                <a:ext cx="3629025" cy="1219200"/>
                              </a:xfrm>
                              <a:prstGeom prst="wedgeRectCallout">
                                <a:avLst>
                                  <a:gd name="adj1" fmla="val -53442"/>
                                  <a:gd name="adj2" fmla="val -23501"/>
                                </a:avLst>
                              </a:prstGeom>
                              <a:solidFill>
                                <a:schemeClr val="bg1"/>
                              </a:solid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D1CD0" w:rsidRPr="00440FAB" w:rsidRDefault="00AD1CD0" w:rsidP="00DD3044">
                                  <w:pPr>
                                    <w:rPr>
                                      <w:rFonts w:asciiTheme="majorEastAsia" w:eastAsiaTheme="majorEastAsia" w:hAnsiTheme="majorEastAsia"/>
                                      <w:color w:val="FF0000"/>
                                    </w:rPr>
                                  </w:pPr>
                                  <w:r w:rsidRPr="00440FAB">
                                    <w:rPr>
                                      <w:rFonts w:asciiTheme="majorEastAsia" w:eastAsiaTheme="majorEastAsia" w:hAnsiTheme="majorEastAsia" w:hint="eastAsia"/>
                                      <w:color w:val="FF0000"/>
                                    </w:rPr>
                                    <w:t>※要配慮個人情報…</w:t>
                                  </w:r>
                                </w:p>
                                <w:p w:rsidR="00AD1CD0" w:rsidRPr="00440FAB" w:rsidRDefault="00AD1CD0" w:rsidP="00DD3044">
                                  <w:pPr>
                                    <w:rPr>
                                      <w:rFonts w:asciiTheme="majorEastAsia" w:eastAsiaTheme="majorEastAsia" w:hAnsiTheme="majorEastAsia"/>
                                      <w:color w:val="FF0000"/>
                                    </w:rPr>
                                  </w:pPr>
                                  <w:r w:rsidRPr="00440FAB">
                                    <w:rPr>
                                      <w:rFonts w:asciiTheme="majorEastAsia" w:eastAsiaTheme="majorEastAsia" w:hAnsiTheme="majorEastAsia" w:hint="eastAsia"/>
                                      <w:color w:val="FF0000"/>
                                    </w:rPr>
                                    <w:t>本人の人種、信条、社会的身分、病歴、犯罪の経歴、犯罪により害を被った事実その他本人に対する不当な差別、偏見その他の不利益が生じないようにその取扱いに特に配慮を要する記述等が含まれる個人情報をい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四角形吹き出し 292" o:spid="_x0000_s1056" type="#_x0000_t61" style="position:absolute;left:0;text-align:left;margin-left:237pt;margin-top:-.5pt;width:285.75pt;height:96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pVAQMAADoGAAAOAAAAZHJzL2Uyb0RvYy54bWysVM1uEzEQviPxDpbv7WY3SSFRN1WVKgip&#10;aqu2qGfHayeLvLaxnWzCrSdOSIgLh9648Awg8TRVJB6DsfcnKa04IHJwPDsz38x8M57Do1Uh0JIZ&#10;myuZ4ni/gxGTVGW5nKX4zfVk7yVG1hGZEaEkS/GaWXw0ev7ssNRDlqi5EhkzCECkHZY6xXPn9DCK&#10;LJ2zgth9pZkEJVemIA5EM4syQ0pAL0SUdDoHUalMpo2izFr4elIp8Sjgc86oO+fcModEiiE3F04T&#10;zqk/o9EhGc4M0fOc1mmQf8iiILmEoC3UCXEELUz+CKrIqVFWcbdPVREpznPKQg1QTdz5o5qrOdEs&#10;1ALkWN3SZP8fLD1bXhiUZylOBglGkhTQpM3d3a9vnzc/v24+fb+//bj58OP+9gvyBkBXqe0QvK70&#10;haklC1df+4qbwv9DVWgVKF63FLOVQxQ+dg+SQSfpY0RBFyfxAJroUaOtuzbWvWKqQP6S4pJlM3YJ&#10;jRwTIdTCBZrJ8tS6wHdW50yytzFGvBDQviURaK/f7fVCwtCUHSMocsco6fY7cR2/xoRMmgx8AKtE&#10;nk1yIYLgx5KNhUEQIsXTWeP7wEpIVPriXkBpjyHMbNoCTCYd+NXxdzAgByGBFM91xW64ubVgHlDI&#10;S8ahacBnUkV4mBehlEkXV6o5yViVbn83WOMRqA+AHplDoS12DdBYViANdtWz2t67svDaWue69L85&#10;tx4hspKudS5yqcxTlQmoqo5c2TckVdR4ltxqugoD3Q3E+k9Tla1hyo2qnr/VdJLDbJ0S6y6IgYGB&#10;zQA7zJ3DwYWC5qn6htFcmfdPfff28AxBi1EJ+yPF9t2CGIaReC3hgQ7iXs8vnCD0+i8SEMyuZrqr&#10;kYtirGCiYIQhu3D19k40V25UcQOr7thHBRWRFGKnmDrTCGNX7TVYlpQdHwczWDKauFN5pakH90T7&#10;4b5e3RCj6wfm4G2eqWbXkGF4BxXJW1vvKdXxwimeO6/c8loLsKDCLNXL1G/AXTlYbVf+6DcAAAD/&#10;/wMAUEsDBBQABgAIAAAAIQAdKAFt3gAAAAsBAAAPAAAAZHJzL2Rvd25yZXYueG1sTI/LTsMwEEX3&#10;SPyDNUjsWqdVCiXEqQAJCakrwmM9iadJRDyOYrdN/p7pClbzurpzbr6bXK9ONIbOs4HVMgFFXHvb&#10;cWPg8+N1sQUVIrLF3jMZmCnArri+yjGz/szvdCpjo8SEQ4YG2hiHTOtQt+QwLP1ALLeDHx1GGcdG&#10;2xHPYu56vU6SO+2wY/nQ4kAvLdU/5dEZ0Ljfvn27cq7Xwe6r57k5+K/GmNub6ekRVKQp/onhgi/o&#10;UAhT5Y9sg+oNpPepZIkGFiupF0GSbjagKukeZKWLXP/PUPwCAAD//wMAUEsBAi0AFAAGAAgAAAAh&#10;ALaDOJL+AAAA4QEAABMAAAAAAAAAAAAAAAAAAAAAAFtDb250ZW50X1R5cGVzXS54bWxQSwECLQAU&#10;AAYACAAAACEAOP0h/9YAAACUAQAACwAAAAAAAAAAAAAAAAAvAQAAX3JlbHMvLnJlbHNQSwECLQAU&#10;AAYACAAAACEAfj9KVQEDAAA6BgAADgAAAAAAAAAAAAAAAAAuAgAAZHJzL2Uyb0RvYy54bWxQSwEC&#10;LQAUAAYACAAAACEAHSgBbd4AAAALAQAADwAAAAAAAAAAAAAAAABbBQAAZHJzL2Rvd25yZXYueG1s&#10;UEsFBgAAAAAEAAQA8wAAAGYGAAAAAA==&#10;" adj="-743,5724" fillcolor="white [3212]" strokecolor="red" strokeweight="1pt">
                      <v:textbox>
                        <w:txbxContent>
                          <w:p w:rsidR="00AD1CD0" w:rsidRPr="00440FAB" w:rsidRDefault="00AD1CD0" w:rsidP="00DD3044">
                            <w:pPr>
                              <w:rPr>
                                <w:rFonts w:asciiTheme="majorEastAsia" w:eastAsiaTheme="majorEastAsia" w:hAnsiTheme="majorEastAsia"/>
                                <w:color w:val="FF0000"/>
                              </w:rPr>
                            </w:pPr>
                            <w:r w:rsidRPr="00440FAB">
                              <w:rPr>
                                <w:rFonts w:asciiTheme="majorEastAsia" w:eastAsiaTheme="majorEastAsia" w:hAnsiTheme="majorEastAsia" w:hint="eastAsia"/>
                                <w:color w:val="FF0000"/>
                              </w:rPr>
                              <w:t>※要配慮個人情報…</w:t>
                            </w:r>
                          </w:p>
                          <w:p w:rsidR="00AD1CD0" w:rsidRPr="00440FAB" w:rsidRDefault="00AD1CD0" w:rsidP="00DD3044">
                            <w:pPr>
                              <w:rPr>
                                <w:rFonts w:asciiTheme="majorEastAsia" w:eastAsiaTheme="majorEastAsia" w:hAnsiTheme="majorEastAsia"/>
                                <w:color w:val="FF0000"/>
                              </w:rPr>
                            </w:pPr>
                            <w:r w:rsidRPr="00440FAB">
                              <w:rPr>
                                <w:rFonts w:asciiTheme="majorEastAsia" w:eastAsiaTheme="majorEastAsia" w:hAnsiTheme="majorEastAsia" w:hint="eastAsia"/>
                                <w:color w:val="FF0000"/>
                              </w:rPr>
                              <w:t>本人の人種、信条、社会的身分、病歴、犯罪の経歴、犯罪により害を被った事実その他本人に対する不当な差別、偏見その他の不利益が生じないようにその取扱いに特に配慮を要する記述等が含まれる個人情報をいう。</w:t>
                            </w:r>
                          </w:p>
                        </w:txbxContent>
                      </v:textbox>
                    </v:shape>
                  </w:pict>
                </mc:Fallback>
              </mc:AlternateContent>
            </w:r>
            <w:r w:rsidR="00724A1F">
              <w:rPr>
                <w:rFonts w:hint="eastAsia"/>
              </w:rPr>
              <w:t>□</w:t>
            </w:r>
            <w:r w:rsidR="00725BA6" w:rsidRPr="00440FAB">
              <w:rPr>
                <w:rFonts w:hint="eastAsia"/>
              </w:rPr>
              <w:t>人体から取得された試料を用いない研究</w:t>
            </w:r>
            <w:r w:rsidR="00724A1F">
              <w:rPr>
                <w:rFonts w:hint="eastAsia"/>
              </w:rPr>
              <w:t>である。</w:t>
            </w:r>
          </w:p>
        </w:tc>
      </w:tr>
      <w:tr w:rsidR="00AE1DBF" w:rsidTr="00BB2D3F">
        <w:tc>
          <w:tcPr>
            <w:tcW w:w="9736" w:type="dxa"/>
            <w:gridSpan w:val="2"/>
            <w:tcBorders>
              <w:bottom w:val="nil"/>
            </w:tcBorders>
          </w:tcPr>
          <w:p w:rsidR="00AE1DBF" w:rsidRPr="00440FAB" w:rsidRDefault="00BB2D3F" w:rsidP="00724A1F">
            <w:pPr>
              <w:ind w:firstLineChars="100" w:firstLine="210"/>
            </w:pPr>
            <w:r w:rsidRPr="00440FAB">
              <w:rPr>
                <w:rFonts w:hint="eastAsia"/>
              </w:rPr>
              <w:t>□要配慮個人情報を取得して研究を実施する。</w:t>
            </w:r>
          </w:p>
        </w:tc>
      </w:tr>
      <w:tr w:rsidR="00D47765" w:rsidTr="001A5BB0">
        <w:tc>
          <w:tcPr>
            <w:tcW w:w="279" w:type="dxa"/>
            <w:vMerge w:val="restart"/>
            <w:tcBorders>
              <w:top w:val="nil"/>
            </w:tcBorders>
          </w:tcPr>
          <w:p w:rsidR="00D47765" w:rsidRPr="00371BAB" w:rsidRDefault="00D47765" w:rsidP="00DD3044">
            <w:pPr>
              <w:rPr>
                <w:color w:val="0070C0"/>
              </w:rPr>
            </w:pPr>
          </w:p>
        </w:tc>
        <w:tc>
          <w:tcPr>
            <w:tcW w:w="9457" w:type="dxa"/>
          </w:tcPr>
          <w:p w:rsidR="00D47765" w:rsidRPr="00440FAB" w:rsidRDefault="00BB2D3F" w:rsidP="0086650A">
            <w:r w:rsidRPr="00440FAB">
              <w:rPr>
                <w:rFonts w:hint="eastAsia"/>
              </w:rPr>
              <w:t>□</w:t>
            </w:r>
            <w:r w:rsidR="00AE1DBF" w:rsidRPr="00440FAB">
              <w:rPr>
                <w:rFonts w:hint="eastAsia"/>
              </w:rPr>
              <w:t>下記の通り</w:t>
            </w:r>
            <w:r w:rsidR="00D47765" w:rsidRPr="00440FAB">
              <w:rPr>
                <w:rFonts w:hint="eastAsia"/>
              </w:rPr>
              <w:t>適切な同意を受ける</w:t>
            </w:r>
            <w:r w:rsidR="00AE1DBF" w:rsidRPr="00440FAB">
              <w:rPr>
                <w:rFonts w:hint="eastAsia"/>
              </w:rPr>
              <w:t>。</w:t>
            </w:r>
          </w:p>
          <w:p w:rsidR="00D47765" w:rsidRPr="00440FAB" w:rsidRDefault="00440FAB" w:rsidP="00BB2D3F">
            <w:pPr>
              <w:ind w:leftChars="100" w:left="210"/>
            </w:pPr>
            <w:r w:rsidRPr="00440FAB">
              <w:rPr>
                <w:rFonts w:asciiTheme="majorEastAsia" w:eastAsiaTheme="majorEastAsia" w:hAnsiTheme="majorEastAsia"/>
                <w:noProof/>
                <w:color w:val="FF0000"/>
              </w:rPr>
              <mc:AlternateContent>
                <mc:Choice Requires="wps">
                  <w:drawing>
                    <wp:anchor distT="45720" distB="45720" distL="114300" distR="114300" simplePos="0" relativeHeight="251817984" behindDoc="0" locked="0" layoutInCell="1" allowOverlap="1" wp14:anchorId="7829B46F" wp14:editId="72FBFD9B">
                      <wp:simplePos x="0" y="0"/>
                      <wp:positionH relativeFrom="column">
                        <wp:posOffset>1994535</wp:posOffset>
                      </wp:positionH>
                      <wp:positionV relativeFrom="paragraph">
                        <wp:posOffset>428625</wp:posOffset>
                      </wp:positionV>
                      <wp:extent cx="2360930"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rsidR="00AD1CD0" w:rsidRDefault="00AD1CD0">
                                  <w:r w:rsidRPr="00AE1DBF">
                                    <w:rPr>
                                      <w:rFonts w:asciiTheme="majorEastAsia" w:eastAsiaTheme="majorEastAsia" w:hAnsiTheme="majorEastAsia" w:hint="eastAsia"/>
                                      <w:color w:val="FF0000"/>
                                    </w:rPr>
                                    <w:t>具体的方法を記載</w:t>
                                  </w:r>
                                  <w:r>
                                    <w:rPr>
                                      <w:rFonts w:asciiTheme="majorEastAsia" w:eastAsiaTheme="majorEastAsia" w:hAnsiTheme="majorEastAsia" w:hint="eastAsia"/>
                                      <w:color w:val="FF0000"/>
                                    </w:rPr>
                                    <w:t>。</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57" type="#_x0000_t202" style="position:absolute;left:0;text-align:left;margin-left:157.05pt;margin-top:33.75pt;width:185.9pt;height:110.6pt;z-index:25181798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sgAMAIAAA4EAAAOAAAAZHJzL2Uyb0RvYy54bWysU8uO0zAU3SPxD5b3NGn6mGnUdDTMUIQ0&#10;A0gDH+A6TmPhF7bbpCxbCfER/AJizffkR7h2Op0KdogsLNs39/iec8+dX7VSoC2zjmtV4OEgxYgp&#10;qkuu1gX++GH54hIj54kqidCKFXjHHL5aPH82b0zOMl1rUTKLAES5vDEFrr03eZI4WjNJ3EAbpiBY&#10;aSuJh6NdJ6UlDaBLkWRpOk0abUtjNWXOwe1tH8SLiF9VjPp3VeWYR6LAUJuPq43rKqzJYk7ytSWm&#10;5vRYBvmHKiThCh49Qd0ST9DG8r+gJKdWO135AdUy0VXFKYscgM0w/YPNQ00Mi1xAHGdOMrn/B0vf&#10;bt9bxMsCZ8MLjBSR0KTu8LXb/+j2v7rDN9QdvneHQ7f/CWeUBcEa43LIezCQ6duXuoXGR/LO3Gn6&#10;ySGlb2qi1uzaWt3UjJRQ8DBkJmepPY4LIKvmXpfwLtl4HYHaysqgJuiDAB0atzs1i7UeUbjMRtN0&#10;NoIQhdhwnI6nWWxnQvLHdGOdf820RGFTYAtuiPBke+d8KIfkj7+E15ReciGiI4RCTYFnk2wSE84i&#10;knswrOCywJdp+HoLBZavVBmTPeGi38MDQh1pB6Y9Z9+u2ij5KIoSNFnpcgdCWN0bFAYKNrW2XzBq&#10;wJwFdp83xDKMxBsFYs6G43FwczyMJxfAHNnzyOo8QhQFqAJ7jPrtjY8TEDg7cw2iL3mU46mSY81g&#10;uqjScUCCq8/P8a+nMV78BgAA//8DAFBLAwQUAAYACAAAACEAzwiOPN8AAAAKAQAADwAAAGRycy9k&#10;b3ducmV2LnhtbEyPy07DMBBF90j8gzVI7KiTkhchToV4SCxpCxJLN57EEfY4it02/D1mBcvRPbr3&#10;TLNZrGEnnP3oSEC6SoAhdU6NNAh437/cVMB8kKSkcYQCvtHDpr28aGSt3Jm2eNqFgcUS8rUUoEOY&#10;as59p9FKv3ITUsx6N1sZ4jkPXM3yHMut4eskKbiVI8UFLSd81Nh97Y5WwAd9mtc+UxrL/C3bTs9P&#10;fR72QlxfLQ/3wAIu4Q+GX/2oDm10OrgjKc+MgNs0SyMqoChzYBEoqvwO2EHAuqpK4G3D/7/Q/gAA&#10;AP//AwBQSwECLQAUAAYACAAAACEAtoM4kv4AAADhAQAAEwAAAAAAAAAAAAAAAAAAAAAAW0NvbnRl&#10;bnRfVHlwZXNdLnhtbFBLAQItABQABgAIAAAAIQA4/SH/1gAAAJQBAAALAAAAAAAAAAAAAAAAAC8B&#10;AABfcmVscy8ucmVsc1BLAQItABQABgAIAAAAIQCzGsgAMAIAAA4EAAAOAAAAAAAAAAAAAAAAAC4C&#10;AABkcnMvZTJvRG9jLnhtbFBLAQItABQABgAIAAAAIQDPCI483wAAAAoBAAAPAAAAAAAAAAAAAAAA&#10;AIoEAABkcnMvZG93bnJldi54bWxQSwUGAAAAAAQABADzAAAAlgUAAAAA&#10;" filled="f" stroked="f">
                      <v:textbox style="mso-fit-shape-to-text:t">
                        <w:txbxContent>
                          <w:p w:rsidR="00AD1CD0" w:rsidRDefault="00AD1CD0">
                            <w:r w:rsidRPr="00AE1DBF">
                              <w:rPr>
                                <w:rFonts w:asciiTheme="majorEastAsia" w:eastAsiaTheme="majorEastAsia" w:hAnsiTheme="majorEastAsia" w:hint="eastAsia"/>
                                <w:color w:val="FF0000"/>
                              </w:rPr>
                              <w:t>具体的方法を記載</w:t>
                            </w:r>
                            <w:r>
                              <w:rPr>
                                <w:rFonts w:asciiTheme="majorEastAsia" w:eastAsiaTheme="majorEastAsia" w:hAnsiTheme="majorEastAsia" w:hint="eastAsia"/>
                                <w:color w:val="FF0000"/>
                              </w:rPr>
                              <w:t>。</w:t>
                            </w:r>
                          </w:p>
                        </w:txbxContent>
                      </v:textbox>
                    </v:shape>
                  </w:pict>
                </mc:Fallback>
              </mc:AlternateContent>
            </w:r>
            <w:r w:rsidR="00D47765" w:rsidRPr="00440FAB">
              <w:rPr>
                <w:rFonts w:hint="eastAsia"/>
              </w:rPr>
              <w:t>□研究対象者に個人情報が個人情報保護法等の趣旨に沿った適切な方法により取り扱われることについて説明し、同意を受ける。</w:t>
            </w:r>
          </w:p>
          <w:p w:rsidR="00AE1DBF" w:rsidRDefault="00440FAB" w:rsidP="00BB2D3F">
            <w:pPr>
              <w:ind w:firstLineChars="100" w:firstLine="210"/>
              <w:rPr>
                <w:color w:val="0070C0"/>
              </w:rPr>
            </w:pPr>
            <w:r w:rsidRPr="00440FAB">
              <w:rPr>
                <w:rFonts w:asciiTheme="majorEastAsia" w:eastAsiaTheme="majorEastAsia" w:hAnsiTheme="majorEastAsia"/>
                <w:noProof/>
                <w:color w:val="FF0000"/>
              </w:rPr>
              <mc:AlternateContent>
                <mc:Choice Requires="wps">
                  <w:drawing>
                    <wp:anchor distT="45720" distB="45720" distL="114300" distR="114300" simplePos="0" relativeHeight="251820032" behindDoc="0" locked="0" layoutInCell="1" allowOverlap="1" wp14:anchorId="483D2A1B" wp14:editId="6D851EF4">
                      <wp:simplePos x="0" y="0"/>
                      <wp:positionH relativeFrom="column">
                        <wp:posOffset>-81915</wp:posOffset>
                      </wp:positionH>
                      <wp:positionV relativeFrom="paragraph">
                        <wp:posOffset>161925</wp:posOffset>
                      </wp:positionV>
                      <wp:extent cx="5905500" cy="1404620"/>
                      <wp:effectExtent l="0" t="0" r="0" b="0"/>
                      <wp:wrapNone/>
                      <wp:docPr id="29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1404620"/>
                              </a:xfrm>
                              <a:prstGeom prst="rect">
                                <a:avLst/>
                              </a:prstGeom>
                              <a:noFill/>
                              <a:ln w="9525">
                                <a:noFill/>
                                <a:miter lim="800000"/>
                                <a:headEnd/>
                                <a:tailEnd/>
                              </a:ln>
                            </wps:spPr>
                            <wps:txbx>
                              <w:txbxContent>
                                <w:p w:rsidR="00AD1CD0" w:rsidRPr="00AE1DBF" w:rsidRDefault="00AD1CD0" w:rsidP="00440FAB">
                                  <w:pPr>
                                    <w:ind w:leftChars="100" w:left="210"/>
                                    <w:rPr>
                                      <w:rFonts w:asciiTheme="majorEastAsia" w:eastAsiaTheme="majorEastAsia" w:hAnsiTheme="majorEastAsia"/>
                                      <w:color w:val="FF0000"/>
                                    </w:rPr>
                                  </w:pPr>
                                  <w:r w:rsidRPr="00AE1DBF">
                                    <w:rPr>
                                      <w:rFonts w:asciiTheme="majorEastAsia" w:eastAsiaTheme="majorEastAsia" w:hAnsiTheme="majorEastAsia" w:hint="eastAsia"/>
                                      <w:color w:val="FF0000"/>
                                    </w:rPr>
                                    <w:t>例：口頭による意思表示、書面の受領（電磁的記録を含む。）、メールの受信、確認欄へのチェック、HP上のボタンのクリック</w:t>
                                  </w:r>
                                </w:p>
                                <w:p w:rsidR="00AD1CD0" w:rsidRPr="00440FAB" w:rsidRDefault="00AD1CD0" w:rsidP="00440FAB"/>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58" type="#_x0000_t202" style="position:absolute;left:0;text-align:left;margin-left:-6.45pt;margin-top:12.75pt;width:465pt;height:110.6pt;z-index:2518200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TMAMAIAAA4EAAAOAAAAZHJzL2Uyb0RvYy54bWysU8GO0zAQvSPxD5bvNGlod7dR09WySxHS&#10;LiAtfIDrOI1F7DG222Q5thLiI/gFxJnvyY8wdrqlghsiB8v2ZJ7nvXkzv+xUQ7bCOgm6oONRSonQ&#10;HEqp1wX98H757IIS55kuWQNaFPRBOHq5ePpk3ppcZFBDUwpLEES7vDUFrb03eZI4XgvF3AiM0Bis&#10;wCrm8WjXSWlZi+iqSbI0PUtasKWxwIVzeHszBOki4leV4P5tVTnhSVNQrM3H1cZ1FdZkMWf52jJT&#10;S34og/1DFYpJjY8eoW6YZ2Rj5V9QSnILDio/4qASqCrJReSAbMbpH2zua2ZE5ILiOHOUyf0/WP5m&#10;+84SWRY0m51TopnCJvX7L/3ue7/72e+/kn7/rd/v+90PPJMsCNYal2PevcFM372ADhsfyTtzC/yj&#10;Ixqua6bX4spaaGvBSix4HDKTk9QBxwWQVXsHJb7LNh4iUFdZFdREfQiiY+Mejs0SnSccL6ezdDpN&#10;McQxNp6kk7MstjNh+WO6sc6/EqBI2BTUohsiPNveOh/KYfnjL+E1DUvZNNERjSZtQWfTbBoTTiJK&#10;ejRsI1VBL9LwDRYKLF/qMiZ7Jpthjw80+kA7MB04+27VRcmfH+VcQfmAQlgYDIoDhZsa7GdKWjRn&#10;Qd2nDbOCkua1RjFn48kkuDkeJtNzZE7saWR1GmGaI1RBPSXD9trHCQicnblC0ZcyyhG6M1RyqBlN&#10;F1U6DEhw9ek5/vV7jBe/AAAA//8DAFBLAwQUAAYACAAAACEAAtc7Kt8AAAAKAQAADwAAAGRycy9k&#10;b3ducmV2LnhtbEyPwU7DMAyG70i8Q2Qkblvaiq2sazpNaBtHxqg4Z43XVjROlGRdeXvCCY62P/3+&#10;/nIz6YGN6HxvSEA6T4AhNUb11AqoP/azZ2A+SFJyMIQCvtHDprq/K2WhzI3ecTyFlsUQ8oUU0IVg&#10;C85906GWfm4sUrxdjNMyxNG1XDl5i+F64FmSLLmWPcUPnbT40mHzdbpqATbYQ/7q3o7b3X5M6s9D&#10;nfXtTojHh2m7BhZwCn8w/OpHdaii09lcSXk2CJil2SqiArLFAlgEVmmeAjvHxdMyB16V/H+F6gcA&#10;AP//AwBQSwECLQAUAAYACAAAACEAtoM4kv4AAADhAQAAEwAAAAAAAAAAAAAAAAAAAAAAW0NvbnRl&#10;bnRfVHlwZXNdLnhtbFBLAQItABQABgAIAAAAIQA4/SH/1gAAAJQBAAALAAAAAAAAAAAAAAAAAC8B&#10;AABfcmVscy8ucmVsc1BLAQItABQABgAIAAAAIQDD3TMAMAIAAA4EAAAOAAAAAAAAAAAAAAAAAC4C&#10;AABkcnMvZTJvRG9jLnhtbFBLAQItABQABgAIAAAAIQAC1zsq3wAAAAoBAAAPAAAAAAAAAAAAAAAA&#10;AIoEAABkcnMvZG93bnJldi54bWxQSwUGAAAAAAQABADzAAAAlgUAAAAA&#10;" filled="f" stroked="f">
                      <v:textbox style="mso-fit-shape-to-text:t">
                        <w:txbxContent>
                          <w:p w:rsidR="00AD1CD0" w:rsidRPr="00AE1DBF" w:rsidRDefault="00AD1CD0" w:rsidP="00440FAB">
                            <w:pPr>
                              <w:ind w:leftChars="100" w:left="210"/>
                              <w:rPr>
                                <w:rFonts w:asciiTheme="majorEastAsia" w:eastAsiaTheme="majorEastAsia" w:hAnsiTheme="majorEastAsia"/>
                                <w:color w:val="FF0000"/>
                              </w:rPr>
                            </w:pPr>
                            <w:r w:rsidRPr="00AE1DBF">
                              <w:rPr>
                                <w:rFonts w:asciiTheme="majorEastAsia" w:eastAsiaTheme="majorEastAsia" w:hAnsiTheme="majorEastAsia" w:hint="eastAsia"/>
                                <w:color w:val="FF0000"/>
                              </w:rPr>
                              <w:t>例：口頭による意思表示、書面の受領（電磁的記録を含む。）、メールの受信、確認欄へのチェック、HP上のボタンのクリック</w:t>
                            </w:r>
                          </w:p>
                          <w:p w:rsidR="00AD1CD0" w:rsidRPr="00440FAB" w:rsidRDefault="00AD1CD0" w:rsidP="00440FAB"/>
                        </w:txbxContent>
                      </v:textbox>
                    </v:shape>
                  </w:pict>
                </mc:Fallback>
              </mc:AlternateContent>
            </w:r>
            <w:r w:rsidR="00AE1DBF" w:rsidRPr="00440FAB">
              <w:rPr>
                <w:rFonts w:hint="eastAsia"/>
              </w:rPr>
              <w:t>研究対象者の意思表示の方法：</w:t>
            </w:r>
            <w:r>
              <w:rPr>
                <w:color w:val="0070C0"/>
              </w:rPr>
              <w:t xml:space="preserve"> </w:t>
            </w:r>
          </w:p>
          <w:p w:rsidR="00440FAB" w:rsidRDefault="00440FAB" w:rsidP="00BB2D3F">
            <w:pPr>
              <w:ind w:firstLineChars="100" w:firstLine="210"/>
              <w:rPr>
                <w:color w:val="0070C0"/>
              </w:rPr>
            </w:pPr>
          </w:p>
          <w:p w:rsidR="00440FAB" w:rsidRDefault="00440FAB" w:rsidP="00BB2D3F">
            <w:pPr>
              <w:ind w:firstLineChars="100" w:firstLine="210"/>
              <w:rPr>
                <w:color w:val="0070C0"/>
              </w:rPr>
            </w:pPr>
          </w:p>
          <w:p w:rsidR="00D47765" w:rsidRPr="00371BAB" w:rsidRDefault="00D47765" w:rsidP="00BB2D3F">
            <w:pPr>
              <w:ind w:leftChars="100" w:left="210"/>
              <w:rPr>
                <w:color w:val="0070C0"/>
              </w:rPr>
            </w:pPr>
            <w:r w:rsidRPr="00440FAB">
              <w:rPr>
                <w:rFonts w:hint="eastAsia"/>
              </w:rPr>
              <w:t>□研究対象者が当該同意に係る判断を行うために必要と考えられる研究に関する利用目的を必要な範囲で、合理的な方法によって明示した上で、必要な範囲の同意</w:t>
            </w:r>
            <w:r w:rsidRPr="00AE1DBF">
              <w:rPr>
                <w:rFonts w:asciiTheme="majorEastAsia" w:eastAsiaTheme="majorEastAsia" w:hAnsiTheme="majorEastAsia" w:hint="eastAsia"/>
                <w:color w:val="FF0000"/>
              </w:rPr>
              <w:t>（研究に用いる情報の取得に関する同意、第三者へ提供する場合にあってはその旨の同意、海外へ提供する場合（委託による場合及び公的データベース等への登録する場合等を含む。）にあってはその旨の同意を含む）</w:t>
            </w:r>
            <w:r w:rsidRPr="00440FAB">
              <w:rPr>
                <w:rFonts w:hint="eastAsia"/>
              </w:rPr>
              <w:t>を受ける。</w:t>
            </w:r>
          </w:p>
        </w:tc>
      </w:tr>
      <w:tr w:rsidR="00D47765" w:rsidTr="001A5BB0">
        <w:tc>
          <w:tcPr>
            <w:tcW w:w="279" w:type="dxa"/>
            <w:vMerge/>
            <w:tcBorders>
              <w:top w:val="nil"/>
            </w:tcBorders>
          </w:tcPr>
          <w:p w:rsidR="00D47765" w:rsidRPr="00371BAB" w:rsidRDefault="00D47765" w:rsidP="0086650A">
            <w:pPr>
              <w:rPr>
                <w:color w:val="0070C0"/>
              </w:rPr>
            </w:pPr>
          </w:p>
        </w:tc>
        <w:tc>
          <w:tcPr>
            <w:tcW w:w="9457" w:type="dxa"/>
          </w:tcPr>
          <w:p w:rsidR="00D47765" w:rsidRPr="00440FAB" w:rsidRDefault="00BB2D3F" w:rsidP="00AE1DBF">
            <w:r w:rsidRPr="00440FAB">
              <w:rPr>
                <w:rFonts w:hint="eastAsia"/>
              </w:rPr>
              <w:t>□上記適切な同意を受けることが困難である。</w:t>
            </w:r>
          </w:p>
          <w:p w:rsidR="00D47765" w:rsidRPr="00440FAB" w:rsidRDefault="00D47765" w:rsidP="00440FAB">
            <w:pPr>
              <w:ind w:firstLineChars="100" w:firstLine="210"/>
            </w:pPr>
            <w:r w:rsidRPr="00440FAB">
              <w:rPr>
                <w:rFonts w:hint="eastAsia"/>
              </w:rPr>
              <w:t>理由：</w:t>
            </w:r>
            <w:r w:rsidR="00BB2D3F" w:rsidRPr="00440FAB">
              <w:t xml:space="preserve"> </w:t>
            </w:r>
          </w:p>
          <w:p w:rsidR="00D47765" w:rsidRPr="00371BAB" w:rsidRDefault="00D47765" w:rsidP="006931A3">
            <w:pPr>
              <w:ind w:leftChars="100" w:left="210"/>
              <w:rPr>
                <w:color w:val="0070C0"/>
              </w:rPr>
            </w:pPr>
            <w:r w:rsidRPr="006931A3">
              <w:rPr>
                <w:rFonts w:hint="eastAsia"/>
              </w:rPr>
              <w:t>□</w:t>
            </w:r>
            <w:r w:rsidR="006931A3" w:rsidRPr="006931A3">
              <w:rPr>
                <w:rFonts w:hint="eastAsia"/>
              </w:rPr>
              <w:t>Ⅵ．</w:t>
            </w:r>
            <w:r w:rsidR="006931A3">
              <w:rPr>
                <w:rFonts w:hint="eastAsia"/>
              </w:rPr>
              <w:t>１．</w:t>
            </w:r>
            <w:r w:rsidR="006931A3">
              <w:rPr>
                <w:rFonts w:hint="eastAsia"/>
              </w:rPr>
              <w:t>(3)</w:t>
            </w:r>
            <w:r w:rsidR="00BB2D3F" w:rsidRPr="006931A3">
              <w:rPr>
                <w:rFonts w:hint="eastAsia"/>
              </w:rPr>
              <w:t>に掲げる</w:t>
            </w:r>
            <w:r w:rsidRPr="006931A3">
              <w:rPr>
                <w:rFonts w:hint="eastAsia"/>
              </w:rPr>
              <w:t>事項について研</w:t>
            </w:r>
            <w:r w:rsidRPr="00440FAB">
              <w:rPr>
                <w:rFonts w:hint="eastAsia"/>
              </w:rPr>
              <w:t>究対象者等に通知し、又は公開し、研究が実施又は継続されることについて研究対象者等が拒否できる機会を保障する（オプトアウト）。</w:t>
            </w:r>
          </w:p>
        </w:tc>
      </w:tr>
      <w:tr w:rsidR="00AE1DBF" w:rsidTr="00BB2D3F">
        <w:tc>
          <w:tcPr>
            <w:tcW w:w="9736" w:type="dxa"/>
            <w:gridSpan w:val="2"/>
            <w:tcBorders>
              <w:bottom w:val="nil"/>
            </w:tcBorders>
          </w:tcPr>
          <w:p w:rsidR="00AE1DBF" w:rsidRPr="00440FAB" w:rsidRDefault="00BB2D3F" w:rsidP="00724A1F">
            <w:pPr>
              <w:ind w:firstLineChars="100" w:firstLine="210"/>
            </w:pPr>
            <w:r w:rsidRPr="00440FAB">
              <w:rPr>
                <w:rFonts w:hint="eastAsia"/>
              </w:rPr>
              <w:t>□要配慮個人情報を取得しない。</w:t>
            </w:r>
          </w:p>
        </w:tc>
      </w:tr>
      <w:tr w:rsidR="00725BA6" w:rsidTr="001A5BB0">
        <w:tc>
          <w:tcPr>
            <w:tcW w:w="279" w:type="dxa"/>
            <w:tcBorders>
              <w:top w:val="nil"/>
            </w:tcBorders>
          </w:tcPr>
          <w:p w:rsidR="00725BA6" w:rsidRPr="00371BAB" w:rsidRDefault="00725BA6" w:rsidP="00BB2D3F">
            <w:pPr>
              <w:rPr>
                <w:color w:val="0070C0"/>
              </w:rPr>
            </w:pPr>
          </w:p>
        </w:tc>
        <w:tc>
          <w:tcPr>
            <w:tcW w:w="9457" w:type="dxa"/>
          </w:tcPr>
          <w:p w:rsidR="00725BA6" w:rsidRPr="006E2EE3" w:rsidRDefault="00725BA6" w:rsidP="0086650A">
            <w:r w:rsidRPr="00440FAB">
              <w:rPr>
                <w:rFonts w:hint="eastAsia"/>
              </w:rPr>
              <w:t>□</w:t>
            </w:r>
            <w:r w:rsidR="006E2EE3" w:rsidRPr="006931A3">
              <w:rPr>
                <w:rFonts w:hint="eastAsia"/>
              </w:rPr>
              <w:t>Ⅵ．</w:t>
            </w:r>
            <w:r w:rsidR="006E2EE3">
              <w:rPr>
                <w:rFonts w:hint="eastAsia"/>
              </w:rPr>
              <w:t>１</w:t>
            </w:r>
            <w:r w:rsidR="006E2EE3" w:rsidRPr="006E2EE3">
              <w:rPr>
                <w:rFonts w:hint="eastAsia"/>
              </w:rPr>
              <w:t>．</w:t>
            </w:r>
            <w:r w:rsidR="006E2EE3" w:rsidRPr="006E2EE3">
              <w:rPr>
                <w:rFonts w:hint="eastAsia"/>
              </w:rPr>
              <w:t>(3)</w:t>
            </w:r>
            <w:r w:rsidRPr="006E2EE3">
              <w:rPr>
                <w:rFonts w:hint="eastAsia"/>
              </w:rPr>
              <w:t>の事項について研</w:t>
            </w:r>
            <w:r w:rsidRPr="00440FAB">
              <w:rPr>
                <w:rFonts w:hint="eastAsia"/>
              </w:rPr>
              <w:t>究対象者等に通知し、又は公開し、研究が実施又は継続されることについて研究対象者等が拒否できる機会を保障する（オプトアウト）。</w:t>
            </w:r>
          </w:p>
        </w:tc>
      </w:tr>
    </w:tbl>
    <w:p w:rsidR="00440FAB" w:rsidRDefault="00440FAB">
      <w:r>
        <w:br w:type="page"/>
      </w:r>
    </w:p>
    <w:tbl>
      <w:tblPr>
        <w:tblStyle w:val="a3"/>
        <w:tblW w:w="0" w:type="auto"/>
        <w:tblLook w:val="04A0" w:firstRow="1" w:lastRow="0" w:firstColumn="1" w:lastColumn="0" w:noHBand="0" w:noVBand="1"/>
      </w:tblPr>
      <w:tblGrid>
        <w:gridCol w:w="279"/>
        <w:gridCol w:w="9457"/>
      </w:tblGrid>
      <w:tr w:rsidR="00B91638" w:rsidTr="00B91638">
        <w:tc>
          <w:tcPr>
            <w:tcW w:w="9736" w:type="dxa"/>
            <w:gridSpan w:val="2"/>
            <w:tcBorders>
              <w:bottom w:val="nil"/>
            </w:tcBorders>
            <w:shd w:val="clear" w:color="auto" w:fill="D9D9D9" w:themeFill="background1" w:themeFillShade="D9"/>
          </w:tcPr>
          <w:p w:rsidR="00B91638" w:rsidRDefault="00B91638" w:rsidP="006860CC">
            <w:r>
              <w:rPr>
                <w:rFonts w:hint="eastAsia"/>
              </w:rPr>
              <w:t>２．自らの研究機関において保有している既存試料・情報を用いて研究を実施しようとする場合</w:t>
            </w:r>
          </w:p>
          <w:p w:rsidR="00B91638" w:rsidRDefault="00B91638" w:rsidP="00B91638">
            <w:pPr>
              <w:ind w:firstLineChars="3400" w:firstLine="7140"/>
            </w:pPr>
            <w:r>
              <w:rPr>
                <w:rFonts w:hint="eastAsia"/>
              </w:rPr>
              <w:t>□該当有り　□該当無し</w:t>
            </w:r>
          </w:p>
        </w:tc>
      </w:tr>
      <w:tr w:rsidR="00667940" w:rsidTr="00BF6E70">
        <w:tc>
          <w:tcPr>
            <w:tcW w:w="9736" w:type="dxa"/>
            <w:gridSpan w:val="2"/>
            <w:tcBorders>
              <w:bottom w:val="nil"/>
            </w:tcBorders>
          </w:tcPr>
          <w:p w:rsidR="00667940" w:rsidRDefault="00667940" w:rsidP="006860CC">
            <w:r>
              <w:rPr>
                <w:rFonts w:hint="eastAsia"/>
              </w:rPr>
              <w:t>□</w:t>
            </w:r>
            <w:r w:rsidR="006860CC">
              <w:rPr>
                <w:rFonts w:hint="eastAsia"/>
              </w:rPr>
              <w:t>(1)</w:t>
            </w:r>
            <w:r w:rsidR="006860CC">
              <w:rPr>
                <w:rFonts w:hint="eastAsia"/>
              </w:rPr>
              <w:t>研究に用いる</w:t>
            </w:r>
            <w:r>
              <w:rPr>
                <w:rFonts w:hint="eastAsia"/>
              </w:rPr>
              <w:t>試料・情報</w:t>
            </w:r>
            <w:r w:rsidR="006860CC">
              <w:rPr>
                <w:rFonts w:hint="eastAsia"/>
              </w:rPr>
              <w:t>が下記のいずれかに該当している。</w:t>
            </w:r>
          </w:p>
        </w:tc>
      </w:tr>
      <w:tr w:rsidR="00667940" w:rsidTr="001A5BB0">
        <w:tc>
          <w:tcPr>
            <w:tcW w:w="279" w:type="dxa"/>
            <w:tcBorders>
              <w:top w:val="nil"/>
            </w:tcBorders>
          </w:tcPr>
          <w:p w:rsidR="00667940" w:rsidRDefault="00667940" w:rsidP="003B1359"/>
        </w:tc>
        <w:tc>
          <w:tcPr>
            <w:tcW w:w="9457" w:type="dxa"/>
          </w:tcPr>
          <w:p w:rsidR="00667940" w:rsidRDefault="00667940" w:rsidP="00667940">
            <w:r>
              <w:rPr>
                <w:rFonts w:hint="eastAsia"/>
              </w:rPr>
              <w:t>□①当該研究を開始する以前から既に対応表が作成されない形で匿名化されている。</w:t>
            </w:r>
          </w:p>
          <w:p w:rsidR="00667940" w:rsidRDefault="00667940" w:rsidP="00B91638">
            <w:pPr>
              <w:ind w:left="210" w:hangingChars="100" w:hanging="210"/>
            </w:pPr>
            <w:r>
              <w:rPr>
                <w:rFonts w:hint="eastAsia"/>
              </w:rPr>
              <w:t>□②当該研究以外の研究で用いるために他の機関で試料・情報が匿名化された際に対応表が作成され、その匿名化された試料・情報を他の機関から提供を受けて保有しているが、その対応表の提供を受けていない。</w:t>
            </w:r>
          </w:p>
          <w:p w:rsidR="00667940" w:rsidRDefault="00667940" w:rsidP="00B91638">
            <w:pPr>
              <w:ind w:left="210" w:hangingChars="100" w:hanging="210"/>
            </w:pPr>
            <w:r>
              <w:rPr>
                <w:rFonts w:hint="eastAsia"/>
              </w:rPr>
              <w:t>□③当該研究を実施する目的で既存試料・情報を分析・加工して新たに匿名加工情報（又は非識別加工情報）を作成する。</w:t>
            </w:r>
          </w:p>
          <w:p w:rsidR="00667940" w:rsidRPr="003B1359" w:rsidRDefault="006415D3" w:rsidP="004937D1">
            <w:r>
              <w:rPr>
                <w:rFonts w:hint="eastAsia"/>
                <w:noProof/>
              </w:rPr>
              <mc:AlternateContent>
                <mc:Choice Requires="wps">
                  <w:drawing>
                    <wp:anchor distT="0" distB="0" distL="114300" distR="114300" simplePos="0" relativeHeight="251845632" behindDoc="0" locked="0" layoutInCell="1" allowOverlap="1" wp14:anchorId="27016BFB" wp14:editId="7C9840E4">
                      <wp:simplePos x="0" y="0"/>
                      <wp:positionH relativeFrom="column">
                        <wp:posOffset>3569335</wp:posOffset>
                      </wp:positionH>
                      <wp:positionV relativeFrom="paragraph">
                        <wp:posOffset>42545</wp:posOffset>
                      </wp:positionV>
                      <wp:extent cx="2133600" cy="1085850"/>
                      <wp:effectExtent l="0" t="685800" r="19050" b="19050"/>
                      <wp:wrapNone/>
                      <wp:docPr id="294" name="四角形吹き出し 294"/>
                      <wp:cNvGraphicFramePr/>
                      <a:graphic xmlns:a="http://schemas.openxmlformats.org/drawingml/2006/main">
                        <a:graphicData uri="http://schemas.microsoft.com/office/word/2010/wordprocessingShape">
                          <wps:wsp>
                            <wps:cNvSpPr/>
                            <wps:spPr>
                              <a:xfrm>
                                <a:off x="0" y="0"/>
                                <a:ext cx="2133600" cy="1085850"/>
                              </a:xfrm>
                              <a:prstGeom prst="wedgeRectCallout">
                                <a:avLst>
                                  <a:gd name="adj1" fmla="val 30059"/>
                                  <a:gd name="adj2" fmla="val -111762"/>
                                </a:avLst>
                              </a:prstGeom>
                              <a:solidFill>
                                <a:schemeClr val="bg1"/>
                              </a:solid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D1CD0" w:rsidRPr="00EE790E" w:rsidRDefault="00AD1CD0" w:rsidP="006415D3">
                                  <w:pPr>
                                    <w:rPr>
                                      <w:rFonts w:asciiTheme="majorEastAsia" w:eastAsiaTheme="majorEastAsia" w:hAnsiTheme="majorEastAsia"/>
                                      <w:color w:val="FF0000"/>
                                    </w:rPr>
                                  </w:pPr>
                                  <w:r w:rsidRPr="001F48BA">
                                    <w:rPr>
                                      <w:rFonts w:asciiTheme="majorEastAsia" w:eastAsiaTheme="majorEastAsia" w:hAnsiTheme="majorEastAsia" w:hint="eastAsia"/>
                                      <w:color w:val="FF0000"/>
                                    </w:rPr>
                                    <w:t>※</w:t>
                                  </w:r>
                                  <w:r w:rsidRPr="00EE790E">
                                    <w:rPr>
                                      <w:rFonts w:asciiTheme="majorEastAsia" w:eastAsiaTheme="majorEastAsia" w:hAnsiTheme="majorEastAsia" w:hint="eastAsia"/>
                                      <w:color w:val="FF0000"/>
                                    </w:rPr>
                                    <w:t>同一法人内の別の組織が「対応表」を保有している場合は、当該研究機関において対応</w:t>
                                  </w:r>
                                </w:p>
                                <w:p w:rsidR="00AD1CD0" w:rsidRPr="001F48BA" w:rsidRDefault="00AD1CD0" w:rsidP="006415D3">
                                  <w:pPr>
                                    <w:rPr>
                                      <w:rFonts w:asciiTheme="majorEastAsia" w:eastAsiaTheme="majorEastAsia" w:hAnsiTheme="majorEastAsia"/>
                                      <w:color w:val="FF0000"/>
                                    </w:rPr>
                                  </w:pPr>
                                  <w:r>
                                    <w:rPr>
                                      <w:rFonts w:asciiTheme="majorEastAsia" w:eastAsiaTheme="majorEastAsia" w:hAnsiTheme="majorEastAsia" w:hint="eastAsia"/>
                                      <w:color w:val="FF0000"/>
                                    </w:rPr>
                                    <w:t>表を保有するものとみなされる。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四角形吹き出し 294" o:spid="_x0000_s1059" type="#_x0000_t61" style="position:absolute;left:0;text-align:left;margin-left:281.05pt;margin-top:3.35pt;width:168pt;height:85.5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myW/wIAADoGAAAOAAAAZHJzL2Uyb0RvYy54bWysVM1uEzEQviPxDpbv7f4k6U/UTRWlCkKq&#10;2qgt6tnxepNFXtvYTjbh1hMnJMSFQ29ceAaQeJoqEo/B2PuTlFYcEDk4np2Zb2a+Gc/J6argaMm0&#10;yaVIcLQfYsQElWkuZgl+czPeO8LIWCJSwqVgCV4zg08HL1+clKrPYjmXPGUaAYgw/VIleG6t6geB&#10;oXNWELMvFROgzKQuiAVRz4JUkxLQCx7EYXgQlFKnSkvKjIGvZ5USDzx+ljFqL7PMMIt4giE360/t&#10;z6k7g8EJ6c80UfOc1mmQf8iiILmAoC3UGbEELXT+BKrIqZZGZnafyiKQWZZT5muAaqLwj2qu50Qx&#10;XwuQY1RLk/l/sPRiOdEoTxMcH3cxEqSAJm3u7399+7z5+XXz6fvD3cfNhx8Pd1+QMwC6SmX64HWt&#10;JrqWDFxd7atMF+4fqkIrT/G6pZitLKLwMY46nYMQOkFBF4VHvaOeb0KwdVfa2FdMFshdElyydMau&#10;oJEjwrlcWE8zWZ4b6/lO65xJ+jbCKCs4tG9JOOqEYe+4bu+OTbxrsxdF0eFB7Kwgfo0JtyYDF8BI&#10;nqfjnHMvuLFkI64RhEjwdBbVvo+suEAlFBcfQp1PIfRs2gKMxyH8nmJADlxAUo7ril1/s2vOHCAX&#10;VyyDpjk+qwiP8yKUMmGjSjUnKavS7e0Gazx86R7QIWdQaItdAzSWFUiDXXFW2ztX5l9b61yX/jfn&#10;1sNHlsK2zkUupH6uMg5V1ZEr+4akihrHkl1NV36gOx1n6j5NZbqGKdeyev5G0XEOs3VOjJ0QDQMD&#10;8wg7zF7CkXEJzZP1DaO51O+f++7s4RmCFqMS9keCzbsF0Qwj/lrAAz2Oul23cLzQ7R3GIOhdzXRX&#10;IxbFSMJEwQhDdv7q7C1vrpmWxS2suqGLCioiKMROMLW6EUa22muwLCkbDr0ZLBlF7Lm4VtSBO6Ld&#10;cN+sbolW9QOz8DYvZLNr6ndQkby1dZ5CDhdWZrl1yi2vtQALys9SvUzdBtyVvdV25Q9+AwAA//8D&#10;AFBLAwQUAAYACAAAACEAAYRd8d4AAAAJAQAADwAAAGRycy9kb3ducmV2LnhtbEyPy07DMBBF90j8&#10;gzVI7KjTSuRFnAohwQYWEBCUnZsMToQ9DrHbBr6+wwqWV/fozplqPTsr9jiFwZOC5SIBgdT6biCj&#10;4OX59iIHEaKmTltPqOAbA6zr05NKl50/0BPum2gEj1AotYI+xrGUMrQ9Oh0WfkTi7sNPTkeOk5Hd&#10;pA887qxcJUkqnR6IL/R6xJse289m5xT8vBnbfIXXu03x8L6xxb2Rlh6VOj+br69ARJzjHwy/+qwO&#10;NTtt/Y66IKyCy3S1ZFRBmoHgPi9yzlsGsywDWVfy/wf1EQAA//8DAFBLAQItABQABgAIAAAAIQC2&#10;gziS/gAAAOEBAAATAAAAAAAAAAAAAAAAAAAAAABbQ29udGVudF9UeXBlc10ueG1sUEsBAi0AFAAG&#10;AAgAAAAhADj9If/WAAAAlAEAAAsAAAAAAAAAAAAAAAAALwEAAF9yZWxzLy5yZWxzUEsBAi0AFAAG&#10;AAgAAAAhADwObJb/AgAAOgYAAA4AAAAAAAAAAAAAAAAALgIAAGRycy9lMm9Eb2MueG1sUEsBAi0A&#10;FAAGAAgAAAAhAAGEXfHeAAAACQEAAA8AAAAAAAAAAAAAAAAAWQUAAGRycy9kb3ducmV2LnhtbFBL&#10;BQYAAAAABAAEAPMAAABkBgAAAAA=&#10;" adj="17293,-13341" fillcolor="white [3212]" strokecolor="red" strokeweight="1pt">
                      <v:textbox>
                        <w:txbxContent>
                          <w:p w:rsidR="00AD1CD0" w:rsidRPr="00EE790E" w:rsidRDefault="00AD1CD0" w:rsidP="006415D3">
                            <w:pPr>
                              <w:rPr>
                                <w:rFonts w:asciiTheme="majorEastAsia" w:eastAsiaTheme="majorEastAsia" w:hAnsiTheme="majorEastAsia"/>
                                <w:color w:val="FF0000"/>
                              </w:rPr>
                            </w:pPr>
                            <w:r w:rsidRPr="001F48BA">
                              <w:rPr>
                                <w:rFonts w:asciiTheme="majorEastAsia" w:eastAsiaTheme="majorEastAsia" w:hAnsiTheme="majorEastAsia" w:hint="eastAsia"/>
                                <w:color w:val="FF0000"/>
                              </w:rPr>
                              <w:t>※</w:t>
                            </w:r>
                            <w:r w:rsidRPr="00EE790E">
                              <w:rPr>
                                <w:rFonts w:asciiTheme="majorEastAsia" w:eastAsiaTheme="majorEastAsia" w:hAnsiTheme="majorEastAsia" w:hint="eastAsia"/>
                                <w:color w:val="FF0000"/>
                              </w:rPr>
                              <w:t>同一法人内の別の組織が「対応表」を保有している場合は、当該研究機関において対応</w:t>
                            </w:r>
                          </w:p>
                          <w:p w:rsidR="00AD1CD0" w:rsidRPr="001F48BA" w:rsidRDefault="00AD1CD0" w:rsidP="006415D3">
                            <w:pPr>
                              <w:rPr>
                                <w:rFonts w:asciiTheme="majorEastAsia" w:eastAsiaTheme="majorEastAsia" w:hAnsiTheme="majorEastAsia"/>
                                <w:color w:val="FF0000"/>
                              </w:rPr>
                            </w:pPr>
                            <w:r>
                              <w:rPr>
                                <w:rFonts w:asciiTheme="majorEastAsia" w:eastAsiaTheme="majorEastAsia" w:hAnsiTheme="majorEastAsia" w:hint="eastAsia"/>
                                <w:color w:val="FF0000"/>
                              </w:rPr>
                              <w:t>表を保有するものとみなされる。</w:t>
                            </w:r>
                          </w:p>
                        </w:txbxContent>
                      </v:textbox>
                    </v:shape>
                  </w:pict>
                </mc:Fallback>
              </mc:AlternateContent>
            </w:r>
            <w:r w:rsidR="00667940">
              <w:rPr>
                <w:rFonts w:hint="eastAsia"/>
              </w:rPr>
              <w:t>□④既に作成された匿名加工情報又は非識別加工情報と人体から取得された試料のみを用いる。</w:t>
            </w:r>
          </w:p>
        </w:tc>
      </w:tr>
      <w:tr w:rsidR="00667940" w:rsidTr="00BF6E70">
        <w:tc>
          <w:tcPr>
            <w:tcW w:w="9736" w:type="dxa"/>
            <w:gridSpan w:val="2"/>
            <w:tcBorders>
              <w:bottom w:val="nil"/>
            </w:tcBorders>
          </w:tcPr>
          <w:p w:rsidR="00667940" w:rsidRDefault="00667940" w:rsidP="00B91638">
            <w:pPr>
              <w:ind w:left="210" w:hangingChars="100" w:hanging="210"/>
            </w:pPr>
            <w:r>
              <w:rPr>
                <w:rFonts w:hint="eastAsia"/>
              </w:rPr>
              <w:t>□</w:t>
            </w:r>
            <w:r w:rsidR="006860CC">
              <w:rPr>
                <w:rFonts w:hint="eastAsia"/>
              </w:rPr>
              <w:t>(2)(1)</w:t>
            </w:r>
            <w:r w:rsidR="006860CC">
              <w:rPr>
                <w:rFonts w:hint="eastAsia"/>
              </w:rPr>
              <w:t>に該当しない場合、</w:t>
            </w:r>
            <w:r>
              <w:rPr>
                <w:rFonts w:hint="eastAsia"/>
              </w:rPr>
              <w:t>試料・情報の取得時に別の研究についての研究対象者等の同意のみが得ら</w:t>
            </w:r>
            <w:r w:rsidRPr="003A6D11">
              <w:rPr>
                <w:rFonts w:hint="eastAsia"/>
              </w:rPr>
              <w:t>れている</w:t>
            </w:r>
            <w:r w:rsidR="006860CC">
              <w:rPr>
                <w:rFonts w:hint="eastAsia"/>
              </w:rPr>
              <w:t>。</w:t>
            </w:r>
          </w:p>
        </w:tc>
      </w:tr>
      <w:tr w:rsidR="00667940" w:rsidTr="001A5BB0">
        <w:tc>
          <w:tcPr>
            <w:tcW w:w="279" w:type="dxa"/>
            <w:tcBorders>
              <w:top w:val="nil"/>
            </w:tcBorders>
          </w:tcPr>
          <w:p w:rsidR="00667940" w:rsidRPr="003A6D11" w:rsidRDefault="00667940" w:rsidP="00667940">
            <w:pPr>
              <w:ind w:firstLineChars="100" w:firstLine="210"/>
              <w:rPr>
                <w:color w:val="FF0000"/>
              </w:rPr>
            </w:pPr>
          </w:p>
        </w:tc>
        <w:tc>
          <w:tcPr>
            <w:tcW w:w="9457" w:type="dxa"/>
          </w:tcPr>
          <w:p w:rsidR="00667940" w:rsidRPr="00B91638" w:rsidRDefault="00667940" w:rsidP="00667940">
            <w:pPr>
              <w:rPr>
                <w:color w:val="000000" w:themeColor="text1"/>
              </w:rPr>
            </w:pPr>
            <w:r w:rsidRPr="00B91638">
              <w:rPr>
                <w:rFonts w:hint="eastAsia"/>
                <w:color w:val="000000" w:themeColor="text1"/>
              </w:rPr>
              <w:t>当該既存試料・情報が次に掲げる要件を満たしている必要有り。</w:t>
            </w:r>
          </w:p>
          <w:p w:rsidR="00667940" w:rsidRDefault="004937D1" w:rsidP="00B91638">
            <w:pPr>
              <w:ind w:left="210" w:hangingChars="100" w:hanging="210"/>
            </w:pPr>
            <w:r>
              <w:rPr>
                <w:rFonts w:hint="eastAsia"/>
              </w:rPr>
              <w:t>□</w:t>
            </w:r>
            <w:r w:rsidR="00667940">
              <w:rPr>
                <w:rFonts w:hint="eastAsia"/>
              </w:rPr>
              <w:t>①</w:t>
            </w:r>
            <w:r w:rsidR="00667940">
              <w:rPr>
                <w:rFonts w:hint="eastAsia"/>
              </w:rPr>
              <w:t xml:space="preserve"> </w:t>
            </w:r>
            <w:r w:rsidR="00667940">
              <w:rPr>
                <w:rFonts w:hint="eastAsia"/>
              </w:rPr>
              <w:t>当該研究の実施について、</w:t>
            </w:r>
            <w:r w:rsidR="006E2EE3" w:rsidRPr="006931A3">
              <w:rPr>
                <w:rFonts w:hint="eastAsia"/>
              </w:rPr>
              <w:t>Ⅵ．</w:t>
            </w:r>
            <w:r w:rsidR="006E2EE3">
              <w:rPr>
                <w:rFonts w:hint="eastAsia"/>
              </w:rPr>
              <w:t>１．</w:t>
            </w:r>
            <w:r w:rsidR="006E2EE3">
              <w:rPr>
                <w:rFonts w:hint="eastAsia"/>
              </w:rPr>
              <w:t>(3)</w:t>
            </w:r>
            <w:r w:rsidR="00667940">
              <w:rPr>
                <w:rFonts w:hint="eastAsia"/>
              </w:rPr>
              <w:t>の事項を研究対象者等に通知し、又は公開</w:t>
            </w:r>
            <w:r>
              <w:rPr>
                <w:rFonts w:hint="eastAsia"/>
              </w:rPr>
              <w:t>する</w:t>
            </w:r>
            <w:r w:rsidR="00667940">
              <w:rPr>
                <w:rFonts w:hint="eastAsia"/>
              </w:rPr>
              <w:t>。</w:t>
            </w:r>
          </w:p>
          <w:p w:rsidR="00667940" w:rsidRPr="003A6D11" w:rsidRDefault="004937D1" w:rsidP="00667940">
            <w:pPr>
              <w:rPr>
                <w:color w:val="FF0000"/>
              </w:rPr>
            </w:pPr>
            <w:r>
              <w:rPr>
                <w:rFonts w:hint="eastAsia"/>
              </w:rPr>
              <w:t>□</w:t>
            </w:r>
            <w:r w:rsidR="00667940">
              <w:rPr>
                <w:rFonts w:hint="eastAsia"/>
              </w:rPr>
              <w:t>②</w:t>
            </w:r>
            <w:r w:rsidR="00667940">
              <w:rPr>
                <w:rFonts w:hint="eastAsia"/>
              </w:rPr>
              <w:t xml:space="preserve"> </w:t>
            </w:r>
            <w:r w:rsidR="00667940">
              <w:rPr>
                <w:rFonts w:hint="eastAsia"/>
              </w:rPr>
              <w:t>その</w:t>
            </w:r>
            <w:r>
              <w:rPr>
                <w:rFonts w:hint="eastAsia"/>
              </w:rPr>
              <w:t>同意が当該研究の目的と相当の関連性があると合理的に認められる</w:t>
            </w:r>
            <w:r w:rsidR="00667940">
              <w:rPr>
                <w:rFonts w:hint="eastAsia"/>
              </w:rPr>
              <w:t>。</w:t>
            </w:r>
          </w:p>
        </w:tc>
      </w:tr>
      <w:tr w:rsidR="00667940" w:rsidTr="00BF6E70">
        <w:tc>
          <w:tcPr>
            <w:tcW w:w="9736" w:type="dxa"/>
            <w:gridSpan w:val="2"/>
            <w:tcBorders>
              <w:bottom w:val="nil"/>
            </w:tcBorders>
          </w:tcPr>
          <w:p w:rsidR="00667940" w:rsidRDefault="00667940" w:rsidP="003A6D11">
            <w:r>
              <w:rPr>
                <w:rFonts w:hint="eastAsia"/>
              </w:rPr>
              <w:t>□</w:t>
            </w:r>
            <w:r w:rsidR="006860CC">
              <w:t>(3)(1)(2)</w:t>
            </w:r>
            <w:r w:rsidR="006860CC">
              <w:rPr>
                <w:rFonts w:hint="eastAsia"/>
              </w:rPr>
              <w:t>のいずれにも該当しない場合であって、</w:t>
            </w:r>
            <w:r>
              <w:rPr>
                <w:rFonts w:hint="eastAsia"/>
              </w:rPr>
              <w:t>社会的に重要性の高い研究</w:t>
            </w:r>
            <w:r w:rsidR="004937D1">
              <w:rPr>
                <w:rFonts w:hint="eastAsia"/>
              </w:rPr>
              <w:t>である。</w:t>
            </w:r>
          </w:p>
          <w:p w:rsidR="006860CC" w:rsidRDefault="006860CC" w:rsidP="00532C3A">
            <w:pPr>
              <w:ind w:left="210" w:hangingChars="100" w:hanging="210"/>
            </w:pPr>
            <w:r>
              <w:rPr>
                <w:rFonts w:hint="eastAsia"/>
              </w:rPr>
              <w:t>□</w:t>
            </w:r>
            <w:r>
              <w:rPr>
                <w:rFonts w:hint="eastAsia"/>
              </w:rPr>
              <w:t>(4)</w:t>
            </w:r>
            <w:r>
              <w:t>(1)(2)</w:t>
            </w:r>
            <w:r>
              <w:rPr>
                <w:rFonts w:hint="eastAsia"/>
              </w:rPr>
              <w:t>のいずれにも該当しない場合であって、学術研究の用に供するときその他の当該情報を用いて研究を実施しようとすることに特段の理由がある。</w:t>
            </w:r>
          </w:p>
          <w:p w:rsidR="00532C3A" w:rsidRDefault="00532C3A" w:rsidP="00532C3A">
            <w:pPr>
              <w:ind w:left="210" w:hangingChars="100" w:hanging="210"/>
            </w:pPr>
            <w:r>
              <w:rPr>
                <w:rFonts w:hint="eastAsia"/>
              </w:rPr>
              <w:t xml:space="preserve">　理由：</w:t>
            </w:r>
          </w:p>
          <w:p w:rsidR="001A5BB0" w:rsidRPr="003A6D11" w:rsidRDefault="001A5BB0" w:rsidP="00532C3A">
            <w:pPr>
              <w:ind w:left="210" w:hangingChars="100" w:hanging="210"/>
              <w:rPr>
                <w:color w:val="FF0000"/>
              </w:rPr>
            </w:pPr>
          </w:p>
        </w:tc>
      </w:tr>
      <w:tr w:rsidR="0073148D" w:rsidTr="001A5BB0">
        <w:tc>
          <w:tcPr>
            <w:tcW w:w="279" w:type="dxa"/>
            <w:tcBorders>
              <w:top w:val="nil"/>
            </w:tcBorders>
          </w:tcPr>
          <w:p w:rsidR="0073148D" w:rsidRPr="00667940" w:rsidRDefault="0073148D"/>
        </w:tc>
        <w:tc>
          <w:tcPr>
            <w:tcW w:w="9457" w:type="dxa"/>
          </w:tcPr>
          <w:p w:rsidR="0073148D" w:rsidRPr="001A5BB0" w:rsidRDefault="0073148D" w:rsidP="003A6D11">
            <w:pPr>
              <w:rPr>
                <w:color w:val="000000" w:themeColor="text1"/>
              </w:rPr>
            </w:pPr>
            <w:r w:rsidRPr="001A5BB0">
              <w:rPr>
                <w:rFonts w:hint="eastAsia"/>
                <w:color w:val="000000" w:themeColor="text1"/>
              </w:rPr>
              <w:t>当該既存試料・情報が次に掲げる要件の全てを満たしている必要有り。</w:t>
            </w:r>
          </w:p>
          <w:p w:rsidR="0073148D" w:rsidRDefault="004937D1" w:rsidP="006E2EE3">
            <w:r>
              <w:rPr>
                <w:rFonts w:hint="eastAsia"/>
              </w:rPr>
              <w:t>□</w:t>
            </w:r>
            <w:r w:rsidR="0073148D">
              <w:rPr>
                <w:rFonts w:hint="eastAsia"/>
              </w:rPr>
              <w:t>①当該研究の実施について、</w:t>
            </w:r>
            <w:r w:rsidR="006E2EE3" w:rsidRPr="006931A3">
              <w:rPr>
                <w:rFonts w:hint="eastAsia"/>
              </w:rPr>
              <w:t>Ⅵ．</w:t>
            </w:r>
            <w:r w:rsidR="006E2EE3">
              <w:rPr>
                <w:rFonts w:hint="eastAsia"/>
              </w:rPr>
              <w:t>１．</w:t>
            </w:r>
            <w:r w:rsidR="006E2EE3">
              <w:rPr>
                <w:rFonts w:hint="eastAsia"/>
              </w:rPr>
              <w:t>(3)</w:t>
            </w:r>
            <w:r w:rsidR="0073148D">
              <w:rPr>
                <w:rFonts w:hint="eastAsia"/>
              </w:rPr>
              <w:t>の事項を研究対象者等に通知し、又は公開</w:t>
            </w:r>
            <w:r>
              <w:rPr>
                <w:rFonts w:hint="eastAsia"/>
              </w:rPr>
              <w:t>し、</w:t>
            </w:r>
            <w:r w:rsidR="0073148D">
              <w:rPr>
                <w:rFonts w:hint="eastAsia"/>
              </w:rPr>
              <w:t>研究が実施されることについて、研究対象者等が拒否できる機会を保障する（オプトアウト）</w:t>
            </w:r>
            <w:r>
              <w:rPr>
                <w:rFonts w:hint="eastAsia"/>
              </w:rPr>
              <w:t>。</w:t>
            </w:r>
          </w:p>
        </w:tc>
      </w:tr>
      <w:tr w:rsidR="00D5025A" w:rsidTr="00BF6E70">
        <w:trPr>
          <w:trHeight w:val="1090"/>
        </w:trPr>
        <w:tc>
          <w:tcPr>
            <w:tcW w:w="9736" w:type="dxa"/>
            <w:gridSpan w:val="2"/>
            <w:tcBorders>
              <w:bottom w:val="single" w:sz="4" w:space="0" w:color="auto"/>
            </w:tcBorders>
          </w:tcPr>
          <w:p w:rsidR="00D5025A" w:rsidRPr="001A5BB0" w:rsidRDefault="001A5BB0" w:rsidP="001A5BB0">
            <w:pPr>
              <w:ind w:left="210" w:hangingChars="100" w:hanging="210"/>
              <w:rPr>
                <w:color w:val="000000" w:themeColor="text1"/>
              </w:rPr>
            </w:pPr>
            <w:r w:rsidRPr="001A5BB0">
              <w:rPr>
                <w:rFonts w:hint="eastAsia"/>
                <w:color w:val="000000" w:themeColor="text1"/>
              </w:rPr>
              <w:t>□</w:t>
            </w:r>
            <w:r w:rsidR="006860CC" w:rsidRPr="001A5BB0">
              <w:rPr>
                <w:color w:val="000000" w:themeColor="text1"/>
              </w:rPr>
              <w:t>(5)</w:t>
            </w:r>
            <w:r w:rsidRPr="001A5BB0">
              <w:rPr>
                <w:rFonts w:hint="eastAsia"/>
                <w:color w:val="000000" w:themeColor="text1"/>
              </w:rPr>
              <w:t xml:space="preserve"> </w:t>
            </w:r>
            <w:r w:rsidRPr="001A5BB0">
              <w:rPr>
                <w:rFonts w:hint="eastAsia"/>
                <w:color w:val="000000" w:themeColor="text1"/>
              </w:rPr>
              <w:t>（人体から取得された試料（既存試料）を用いる研究のみ）</w:t>
            </w:r>
            <w:r w:rsidR="00D5025A" w:rsidRPr="001A5BB0">
              <w:rPr>
                <w:rFonts w:hint="eastAsia"/>
                <w:color w:val="000000" w:themeColor="text1"/>
              </w:rPr>
              <w:t>インフォームド・コンセントの手続を行うことが困難である理由</w:t>
            </w:r>
            <w:r>
              <w:rPr>
                <w:rFonts w:hint="eastAsia"/>
                <w:color w:val="000000" w:themeColor="text1"/>
              </w:rPr>
              <w:t>：</w:t>
            </w:r>
          </w:p>
        </w:tc>
      </w:tr>
    </w:tbl>
    <w:p w:rsidR="001A5BB0" w:rsidRDefault="001A5BB0">
      <w:r>
        <w:br w:type="page"/>
      </w:r>
    </w:p>
    <w:tbl>
      <w:tblPr>
        <w:tblStyle w:val="a3"/>
        <w:tblW w:w="0" w:type="auto"/>
        <w:tblLook w:val="04A0" w:firstRow="1" w:lastRow="0" w:firstColumn="1" w:lastColumn="0" w:noHBand="0" w:noVBand="1"/>
      </w:tblPr>
      <w:tblGrid>
        <w:gridCol w:w="279"/>
        <w:gridCol w:w="9457"/>
      </w:tblGrid>
      <w:tr w:rsidR="002452C7" w:rsidRPr="004B4D2D" w:rsidTr="002452C7">
        <w:trPr>
          <w:trHeight w:val="195"/>
        </w:trPr>
        <w:tc>
          <w:tcPr>
            <w:tcW w:w="9736" w:type="dxa"/>
            <w:gridSpan w:val="2"/>
            <w:shd w:val="clear" w:color="auto" w:fill="D9D9D9" w:themeFill="background1" w:themeFillShade="D9"/>
          </w:tcPr>
          <w:p w:rsidR="002452C7" w:rsidRPr="008F058F" w:rsidRDefault="002452C7" w:rsidP="008E3D0A">
            <w:pPr>
              <w:rPr>
                <w:color w:val="0070C0"/>
              </w:rPr>
            </w:pPr>
            <w:r>
              <w:rPr>
                <w:rFonts w:hint="eastAsia"/>
              </w:rPr>
              <w:t>３．</w:t>
            </w:r>
            <w:r w:rsidRPr="004B4D2D">
              <w:rPr>
                <w:rFonts w:hint="eastAsia"/>
              </w:rPr>
              <w:t>他機関へ</w:t>
            </w:r>
            <w:r w:rsidRPr="001F48BA">
              <w:rPr>
                <w:rFonts w:hint="eastAsia"/>
              </w:rPr>
              <w:t>既存試料・情報の提供を行う場合</w:t>
            </w:r>
            <w:r>
              <w:rPr>
                <w:rFonts w:hint="eastAsia"/>
              </w:rPr>
              <w:t xml:space="preserve">　</w:t>
            </w:r>
            <w:r w:rsidR="001A5BB0">
              <w:rPr>
                <w:rFonts w:hint="eastAsia"/>
              </w:rPr>
              <w:t xml:space="preserve">　　　　　　　　　　　　□</w:t>
            </w:r>
            <w:r>
              <w:rPr>
                <w:rFonts w:hint="eastAsia"/>
              </w:rPr>
              <w:t>該当有</w:t>
            </w:r>
            <w:r w:rsidR="001A5BB0">
              <w:rPr>
                <w:rFonts w:hint="eastAsia"/>
              </w:rPr>
              <w:t>り　□該当</w:t>
            </w:r>
            <w:r>
              <w:rPr>
                <w:rFonts w:hint="eastAsia"/>
              </w:rPr>
              <w:t>無</w:t>
            </w:r>
            <w:r w:rsidR="001A5BB0">
              <w:rPr>
                <w:rFonts w:hint="eastAsia"/>
              </w:rPr>
              <w:t>し</w:t>
            </w:r>
          </w:p>
        </w:tc>
      </w:tr>
      <w:tr w:rsidR="008E3D0A" w:rsidRPr="004B4D2D" w:rsidTr="008E3D0A">
        <w:trPr>
          <w:trHeight w:val="610"/>
        </w:trPr>
        <w:tc>
          <w:tcPr>
            <w:tcW w:w="9736" w:type="dxa"/>
            <w:gridSpan w:val="2"/>
          </w:tcPr>
          <w:p w:rsidR="008E3D0A" w:rsidRPr="001A5BB0" w:rsidRDefault="008E3D0A" w:rsidP="008E3D0A">
            <w:pPr>
              <w:rPr>
                <w:color w:val="000000" w:themeColor="text1"/>
              </w:rPr>
            </w:pPr>
            <w:r w:rsidRPr="001A5BB0">
              <w:rPr>
                <w:rFonts w:hint="eastAsia"/>
                <w:color w:val="000000" w:themeColor="text1"/>
              </w:rPr>
              <w:t>□</w:t>
            </w:r>
            <w:r w:rsidR="002452C7" w:rsidRPr="001A5BB0">
              <w:rPr>
                <w:rFonts w:hint="eastAsia"/>
                <w:color w:val="000000" w:themeColor="text1"/>
              </w:rPr>
              <w:t>(1)</w:t>
            </w:r>
            <w:r w:rsidRPr="001A5BB0">
              <w:rPr>
                <w:rFonts w:hint="eastAsia"/>
                <w:color w:val="000000" w:themeColor="text1"/>
              </w:rPr>
              <w:t>インフォームド・コンセントの手続を行うことが困難である。</w:t>
            </w:r>
          </w:p>
          <w:p w:rsidR="008E3D0A" w:rsidRPr="008F058F" w:rsidRDefault="008E3D0A" w:rsidP="008E3D0A">
            <w:pPr>
              <w:rPr>
                <w:color w:val="0070C0"/>
              </w:rPr>
            </w:pPr>
            <w:r w:rsidRPr="001A5BB0">
              <w:rPr>
                <w:rFonts w:hint="eastAsia"/>
                <w:color w:val="000000" w:themeColor="text1"/>
              </w:rPr>
              <w:t xml:space="preserve">　</w:t>
            </w:r>
            <w:r w:rsidR="001A5BB0" w:rsidRPr="001A5BB0">
              <w:rPr>
                <w:rFonts w:hint="eastAsia"/>
                <w:color w:val="000000" w:themeColor="text1"/>
              </w:rPr>
              <w:t xml:space="preserve">　</w:t>
            </w:r>
            <w:r w:rsidRPr="001A5BB0">
              <w:rPr>
                <w:rFonts w:hint="eastAsia"/>
                <w:color w:val="000000" w:themeColor="text1"/>
              </w:rPr>
              <w:t>理由：</w:t>
            </w:r>
          </w:p>
        </w:tc>
      </w:tr>
      <w:tr w:rsidR="00D57357" w:rsidRPr="004B4D2D" w:rsidTr="008F058F">
        <w:trPr>
          <w:trHeight w:val="70"/>
        </w:trPr>
        <w:tc>
          <w:tcPr>
            <w:tcW w:w="9736" w:type="dxa"/>
            <w:gridSpan w:val="2"/>
            <w:tcBorders>
              <w:bottom w:val="nil"/>
            </w:tcBorders>
          </w:tcPr>
          <w:p w:rsidR="00D57357" w:rsidRPr="001A5BB0" w:rsidRDefault="00D57357" w:rsidP="00D57357">
            <w:pPr>
              <w:rPr>
                <w:color w:val="000000" w:themeColor="text1"/>
              </w:rPr>
            </w:pPr>
            <w:r w:rsidRPr="001A5BB0">
              <w:rPr>
                <w:rFonts w:hint="eastAsia"/>
                <w:color w:val="000000" w:themeColor="text1"/>
              </w:rPr>
              <w:t>□</w:t>
            </w:r>
            <w:r w:rsidR="002452C7" w:rsidRPr="001A5BB0">
              <w:rPr>
                <w:rFonts w:hint="eastAsia"/>
                <w:color w:val="000000" w:themeColor="text1"/>
              </w:rPr>
              <w:t>(2)</w:t>
            </w:r>
            <w:r w:rsidR="00532C3A" w:rsidRPr="001A5BB0">
              <w:rPr>
                <w:rFonts w:hint="eastAsia"/>
                <w:color w:val="000000" w:themeColor="text1"/>
              </w:rPr>
              <w:t xml:space="preserve"> </w:t>
            </w:r>
            <w:r w:rsidR="00532C3A" w:rsidRPr="001A5BB0">
              <w:rPr>
                <w:rFonts w:hint="eastAsia"/>
                <w:color w:val="000000" w:themeColor="text1"/>
              </w:rPr>
              <w:t>研究に用いる試料・情報が下記のいずれかに該当している。</w:t>
            </w:r>
          </w:p>
        </w:tc>
      </w:tr>
      <w:tr w:rsidR="008E3D0A" w:rsidRPr="004B4D2D" w:rsidTr="001A5BB0">
        <w:trPr>
          <w:trHeight w:val="2505"/>
        </w:trPr>
        <w:tc>
          <w:tcPr>
            <w:tcW w:w="279" w:type="dxa"/>
            <w:tcBorders>
              <w:top w:val="nil"/>
            </w:tcBorders>
            <w:vAlign w:val="center"/>
          </w:tcPr>
          <w:p w:rsidR="008E3D0A" w:rsidRPr="001A5BB0" w:rsidRDefault="008E3D0A" w:rsidP="00D57357">
            <w:pPr>
              <w:jc w:val="left"/>
              <w:rPr>
                <w:color w:val="000000" w:themeColor="text1"/>
              </w:rPr>
            </w:pPr>
          </w:p>
        </w:tc>
        <w:tc>
          <w:tcPr>
            <w:tcW w:w="9457" w:type="dxa"/>
          </w:tcPr>
          <w:p w:rsidR="00D57357" w:rsidRPr="001A5BB0" w:rsidRDefault="00D57357" w:rsidP="00D57357">
            <w:pPr>
              <w:rPr>
                <w:color w:val="000000" w:themeColor="text1"/>
              </w:rPr>
            </w:pPr>
            <w:r w:rsidRPr="001A5BB0">
              <w:rPr>
                <w:rFonts w:hint="eastAsia"/>
                <w:color w:val="000000" w:themeColor="text1"/>
              </w:rPr>
              <w:t>□①当該研究を開始する以前から既に対応表が作成されない形で匿名化されている。</w:t>
            </w:r>
          </w:p>
          <w:p w:rsidR="00D57357" w:rsidRPr="001A5BB0" w:rsidRDefault="00D57357" w:rsidP="001A5BB0">
            <w:pPr>
              <w:ind w:left="210" w:hangingChars="100" w:hanging="210"/>
              <w:rPr>
                <w:color w:val="000000" w:themeColor="text1"/>
              </w:rPr>
            </w:pPr>
            <w:r w:rsidRPr="001A5BB0">
              <w:rPr>
                <w:rFonts w:hint="eastAsia"/>
                <w:color w:val="000000" w:themeColor="text1"/>
              </w:rPr>
              <w:t>□②当該研究以外の研究で用いるために他の機関で試料・情報が匿名化された際に対応表が作成され、その匿名化された試料・情報を他の機関から提供を受けて保有しているが、その対応表の提供を受けていない。</w:t>
            </w:r>
          </w:p>
          <w:p w:rsidR="00D57357" w:rsidRPr="001A5BB0" w:rsidRDefault="00D57357" w:rsidP="001A5BB0">
            <w:pPr>
              <w:ind w:left="210" w:hangingChars="100" w:hanging="210"/>
              <w:rPr>
                <w:color w:val="000000" w:themeColor="text1"/>
              </w:rPr>
            </w:pPr>
            <w:r w:rsidRPr="001A5BB0">
              <w:rPr>
                <w:rFonts w:hint="eastAsia"/>
                <w:color w:val="000000" w:themeColor="text1"/>
              </w:rPr>
              <w:t>□③当該研究を実施する目的で既存試料・情報を分析・加工して新たに匿名加工情報（又は非識別加工情報）を作成する。</w:t>
            </w:r>
          </w:p>
          <w:p w:rsidR="00D57357" w:rsidRPr="001A5BB0" w:rsidRDefault="00D57357" w:rsidP="00D57357">
            <w:pPr>
              <w:rPr>
                <w:color w:val="000000" w:themeColor="text1"/>
              </w:rPr>
            </w:pPr>
            <w:r w:rsidRPr="001A5BB0">
              <w:rPr>
                <w:rFonts w:hint="eastAsia"/>
                <w:color w:val="000000" w:themeColor="text1"/>
              </w:rPr>
              <w:t>□④既に作成された匿名加工情報又は非識別加工情報と人体から取得された試料のみを用いる。</w:t>
            </w:r>
          </w:p>
          <w:p w:rsidR="00E956E1" w:rsidRPr="001A5BB0" w:rsidRDefault="00E956E1" w:rsidP="001A5BB0">
            <w:pPr>
              <w:ind w:left="210" w:hangingChars="100" w:hanging="210"/>
              <w:rPr>
                <w:color w:val="000000" w:themeColor="text1"/>
              </w:rPr>
            </w:pPr>
            <w:r w:rsidRPr="001A5BB0">
              <w:rPr>
                <w:rFonts w:hint="eastAsia"/>
                <w:color w:val="000000" w:themeColor="text1"/>
              </w:rPr>
              <w:t>□⑤当該試料・情報が</w:t>
            </w:r>
            <w:r w:rsidRPr="001A5BB0">
              <w:rPr>
                <w:color w:val="000000" w:themeColor="text1"/>
              </w:rPr>
              <w:t>匿名化されているもの（どの研究対象者の試料・情報であるか</w:t>
            </w:r>
            <w:r w:rsidRPr="001A5BB0">
              <w:rPr>
                <w:color w:val="000000" w:themeColor="text1"/>
              </w:rPr>
              <w:t xml:space="preserve"> </w:t>
            </w:r>
            <w:r w:rsidRPr="001A5BB0">
              <w:rPr>
                <w:color w:val="000000" w:themeColor="text1"/>
              </w:rPr>
              <w:t>が直ちに判別できないよう、加工又は管理されたものに限る。）</w:t>
            </w:r>
            <w:r w:rsidRPr="001A5BB0">
              <w:rPr>
                <w:rFonts w:hint="eastAsia"/>
                <w:color w:val="000000" w:themeColor="text1"/>
              </w:rPr>
              <w:t>を用いる。</w:t>
            </w:r>
          </w:p>
        </w:tc>
      </w:tr>
      <w:tr w:rsidR="008F058F" w:rsidRPr="004B4D2D" w:rsidTr="008F058F">
        <w:trPr>
          <w:trHeight w:val="542"/>
        </w:trPr>
        <w:tc>
          <w:tcPr>
            <w:tcW w:w="9736" w:type="dxa"/>
            <w:gridSpan w:val="2"/>
            <w:tcBorders>
              <w:bottom w:val="nil"/>
            </w:tcBorders>
          </w:tcPr>
          <w:p w:rsidR="008F058F" w:rsidRPr="001A5BB0" w:rsidRDefault="008F058F" w:rsidP="001A5BB0">
            <w:pPr>
              <w:ind w:left="420" w:hangingChars="200" w:hanging="420"/>
              <w:rPr>
                <w:color w:val="000000" w:themeColor="text1"/>
              </w:rPr>
            </w:pPr>
            <w:r w:rsidRPr="001A5BB0">
              <w:rPr>
                <w:rFonts w:hint="eastAsia"/>
                <w:color w:val="000000" w:themeColor="text1"/>
              </w:rPr>
              <w:t>□</w:t>
            </w:r>
            <w:r w:rsidR="00532C3A" w:rsidRPr="001A5BB0">
              <w:rPr>
                <w:rFonts w:hint="eastAsia"/>
                <w:color w:val="000000" w:themeColor="text1"/>
              </w:rPr>
              <w:t>(2)</w:t>
            </w:r>
            <w:r w:rsidR="00532C3A" w:rsidRPr="001A5BB0">
              <w:rPr>
                <w:rFonts w:hint="eastAsia"/>
                <w:color w:val="000000" w:themeColor="text1"/>
              </w:rPr>
              <w:t>に該当しない場合、学術研究の用に供するときその他の当該既存試料・情報を提供することに</w:t>
            </w:r>
            <w:r w:rsidRPr="001A5BB0">
              <w:rPr>
                <w:rFonts w:hint="eastAsia"/>
                <w:color w:val="000000" w:themeColor="text1"/>
              </w:rPr>
              <w:t>特段の理由がある。</w:t>
            </w:r>
          </w:p>
          <w:p w:rsidR="008F058F" w:rsidRPr="008E3D0A" w:rsidRDefault="008F058F" w:rsidP="001A5BB0">
            <w:pPr>
              <w:ind w:firstLineChars="200" w:firstLine="420"/>
              <w:rPr>
                <w:color w:val="0070C0"/>
              </w:rPr>
            </w:pPr>
            <w:r w:rsidRPr="001A5BB0">
              <w:rPr>
                <w:rFonts w:hint="eastAsia"/>
                <w:color w:val="000000" w:themeColor="text1"/>
              </w:rPr>
              <w:t>理由：</w:t>
            </w:r>
          </w:p>
        </w:tc>
      </w:tr>
      <w:tr w:rsidR="008F058F" w:rsidRPr="004B4D2D" w:rsidTr="001A5BB0">
        <w:trPr>
          <w:trHeight w:val="368"/>
        </w:trPr>
        <w:tc>
          <w:tcPr>
            <w:tcW w:w="279" w:type="dxa"/>
            <w:tcBorders>
              <w:top w:val="nil"/>
            </w:tcBorders>
            <w:vAlign w:val="center"/>
          </w:tcPr>
          <w:p w:rsidR="008F058F" w:rsidRPr="00B45683" w:rsidRDefault="008F058F" w:rsidP="00D57357">
            <w:pPr>
              <w:jc w:val="left"/>
              <w:rPr>
                <w:color w:val="0070C0"/>
              </w:rPr>
            </w:pPr>
          </w:p>
        </w:tc>
        <w:tc>
          <w:tcPr>
            <w:tcW w:w="9457" w:type="dxa"/>
          </w:tcPr>
          <w:p w:rsidR="008F058F" w:rsidRPr="008F058F" w:rsidRDefault="008F058F" w:rsidP="006E2EE3">
            <w:pPr>
              <w:rPr>
                <w:color w:val="FF0000"/>
              </w:rPr>
            </w:pPr>
            <w:r w:rsidRPr="001A5BB0">
              <w:rPr>
                <w:rFonts w:hint="eastAsia"/>
                <w:color w:val="000000" w:themeColor="text1"/>
              </w:rPr>
              <w:t>□</w:t>
            </w:r>
            <w:r w:rsidR="006E2EE3" w:rsidRPr="006931A3">
              <w:rPr>
                <w:rFonts w:hint="eastAsia"/>
              </w:rPr>
              <w:t>Ⅵ．</w:t>
            </w:r>
            <w:r w:rsidR="006E2EE3">
              <w:rPr>
                <w:rFonts w:hint="eastAsia"/>
              </w:rPr>
              <w:t>１．</w:t>
            </w:r>
            <w:r w:rsidR="006E2EE3">
              <w:rPr>
                <w:rFonts w:hint="eastAsia"/>
              </w:rPr>
              <w:t>(3)</w:t>
            </w:r>
            <w:r w:rsidRPr="001A5BB0">
              <w:rPr>
                <w:rFonts w:hint="eastAsia"/>
                <w:color w:val="000000" w:themeColor="text1"/>
              </w:rPr>
              <w:t>に掲げる事項について研究対象者等に通知し、又は公開し、研究が実施又は継続されることについて研究対象者等が拒否できる機会を保障する（オプトアウ</w:t>
            </w:r>
            <w:r w:rsidRPr="006E2EE3">
              <w:rPr>
                <w:rFonts w:hint="eastAsia"/>
                <w:color w:val="000000" w:themeColor="text1"/>
              </w:rPr>
              <w:t>ト）</w:t>
            </w:r>
            <w:r w:rsidR="006E2EE3" w:rsidRPr="006E2EE3">
              <w:rPr>
                <w:rFonts w:hint="eastAsia"/>
                <w:color w:val="000000" w:themeColor="text1"/>
              </w:rPr>
              <w:t>。</w:t>
            </w:r>
          </w:p>
        </w:tc>
      </w:tr>
      <w:tr w:rsidR="008F058F" w:rsidRPr="004B4D2D" w:rsidTr="008F058F">
        <w:trPr>
          <w:trHeight w:val="776"/>
        </w:trPr>
        <w:tc>
          <w:tcPr>
            <w:tcW w:w="9736" w:type="dxa"/>
            <w:gridSpan w:val="2"/>
          </w:tcPr>
          <w:p w:rsidR="008F058F" w:rsidRPr="008F058F" w:rsidRDefault="008F058F" w:rsidP="001A5BB0">
            <w:pPr>
              <w:ind w:left="105" w:hangingChars="50" w:hanging="105"/>
              <w:rPr>
                <w:color w:val="0070C0"/>
              </w:rPr>
            </w:pPr>
            <w:r w:rsidRPr="001A5BB0">
              <w:rPr>
                <w:rFonts w:hint="eastAsia"/>
                <w:color w:val="000000" w:themeColor="text1"/>
              </w:rPr>
              <w:t>□</w:t>
            </w:r>
            <w:r w:rsidR="00532C3A" w:rsidRPr="001A5BB0">
              <w:rPr>
                <w:rFonts w:hint="eastAsia"/>
                <w:color w:val="000000" w:themeColor="text1"/>
              </w:rPr>
              <w:t>(3)</w:t>
            </w:r>
            <w:r w:rsidRPr="001A5BB0">
              <w:rPr>
                <w:rFonts w:hint="eastAsia"/>
                <w:color w:val="000000" w:themeColor="text1"/>
              </w:rPr>
              <w:t>社会的に重要性の高い研究に用いられる既存試料・情報が提供される場合であって、当該研究の方法及び内容、研究に用いられる試料・情報の内容その他の理由に</w:t>
            </w:r>
            <w:r w:rsidRPr="006E2EE3">
              <w:rPr>
                <w:rFonts w:hint="eastAsia"/>
                <w:color w:val="000000" w:themeColor="text1"/>
              </w:rPr>
              <w:t>より上記の</w:t>
            </w:r>
            <w:r w:rsidRPr="001A5BB0">
              <w:rPr>
                <w:rFonts w:hint="eastAsia"/>
                <w:color w:val="000000" w:themeColor="text1"/>
              </w:rPr>
              <w:t>方法によることができない場合</w:t>
            </w:r>
            <w:r w:rsidRPr="00BD5B74">
              <w:rPr>
                <w:rFonts w:hint="eastAsia"/>
                <w:color w:val="000000" w:themeColor="text1"/>
              </w:rPr>
              <w:t>、</w:t>
            </w:r>
            <w:r w:rsidRPr="00BD5B74">
              <w:rPr>
                <w:rFonts w:hint="eastAsia"/>
                <w:color w:val="000000" w:themeColor="text1"/>
              </w:rPr>
              <w:t>V</w:t>
            </w:r>
            <w:r w:rsidRPr="00BD5B74">
              <w:rPr>
                <w:rFonts w:hint="eastAsia"/>
                <w:color w:val="000000" w:themeColor="text1"/>
              </w:rPr>
              <w:t>．インフォームド・コンセント手続の簡略化について</w:t>
            </w:r>
            <w:r w:rsidRPr="004E2FAB">
              <w:rPr>
                <w:rFonts w:hint="eastAsia"/>
                <w:color w:val="000000" w:themeColor="text1"/>
              </w:rPr>
              <w:t>」の</w:t>
            </w:r>
            <w:r w:rsidRPr="004E2FAB">
              <w:rPr>
                <w:rFonts w:hint="eastAsia"/>
                <w:color w:val="000000" w:themeColor="text1"/>
              </w:rPr>
              <w:t>1.</w:t>
            </w:r>
            <w:r w:rsidRPr="004E2FAB">
              <w:rPr>
                <w:color w:val="000000" w:themeColor="text1"/>
              </w:rPr>
              <w:t>(</w:t>
            </w:r>
            <w:r w:rsidR="004E2FAB" w:rsidRPr="004E2FAB">
              <w:rPr>
                <w:rFonts w:hint="eastAsia"/>
                <w:color w:val="000000" w:themeColor="text1"/>
              </w:rPr>
              <w:t>2</w:t>
            </w:r>
            <w:r w:rsidRPr="004E2FAB">
              <w:rPr>
                <w:color w:val="000000" w:themeColor="text1"/>
              </w:rPr>
              <w:t>)</w:t>
            </w:r>
            <w:r w:rsidRPr="004E2FAB">
              <w:rPr>
                <w:rFonts w:hint="eastAsia"/>
                <w:color w:val="000000" w:themeColor="text1"/>
              </w:rPr>
              <w:t>の代替措置のうち適切な措置を講じる。</w:t>
            </w:r>
          </w:p>
        </w:tc>
      </w:tr>
    </w:tbl>
    <w:p w:rsidR="00786F2F" w:rsidRPr="00973E79" w:rsidRDefault="00786F2F" w:rsidP="001A5BB0">
      <w:r>
        <w:br w:type="page"/>
      </w:r>
    </w:p>
    <w:tbl>
      <w:tblPr>
        <w:tblStyle w:val="a3"/>
        <w:tblW w:w="0" w:type="auto"/>
        <w:tblLook w:val="04A0" w:firstRow="1" w:lastRow="0" w:firstColumn="1" w:lastColumn="0" w:noHBand="0" w:noVBand="1"/>
      </w:tblPr>
      <w:tblGrid>
        <w:gridCol w:w="279"/>
        <w:gridCol w:w="9457"/>
      </w:tblGrid>
      <w:tr w:rsidR="001A5BB0" w:rsidRPr="004B4D2D" w:rsidTr="001A5BB0">
        <w:trPr>
          <w:trHeight w:val="279"/>
        </w:trPr>
        <w:tc>
          <w:tcPr>
            <w:tcW w:w="9736" w:type="dxa"/>
            <w:gridSpan w:val="2"/>
            <w:tcBorders>
              <w:bottom w:val="nil"/>
            </w:tcBorders>
            <w:shd w:val="clear" w:color="auto" w:fill="D9D9D9" w:themeFill="background1" w:themeFillShade="D9"/>
          </w:tcPr>
          <w:p w:rsidR="001A5BB0" w:rsidRDefault="001A5BB0" w:rsidP="003752BB">
            <w:r>
              <w:rPr>
                <w:rFonts w:hint="eastAsia"/>
              </w:rPr>
              <w:t>４．</w:t>
            </w:r>
            <w:r w:rsidRPr="004B4D2D">
              <w:rPr>
                <w:rFonts w:hint="eastAsia"/>
              </w:rPr>
              <w:t>他の研究機関の保有する既存試料・情報の提供を</w:t>
            </w:r>
            <w:r w:rsidRPr="001F48BA">
              <w:rPr>
                <w:rFonts w:hint="eastAsia"/>
              </w:rPr>
              <w:t>受けて研究を実施する場合について</w:t>
            </w:r>
          </w:p>
          <w:p w:rsidR="001A5BB0" w:rsidRPr="00E956E1" w:rsidRDefault="001A5BB0" w:rsidP="001A5BB0">
            <w:pPr>
              <w:ind w:firstLineChars="3400" w:firstLine="7140"/>
              <w:rPr>
                <w:color w:val="0070C0"/>
                <w:highlight w:val="cyan"/>
              </w:rPr>
            </w:pPr>
            <w:r>
              <w:rPr>
                <w:rFonts w:hint="eastAsia"/>
              </w:rPr>
              <w:t>□該当有り　□該当無し</w:t>
            </w:r>
          </w:p>
        </w:tc>
      </w:tr>
      <w:tr w:rsidR="001A5BB0" w:rsidRPr="004B4D2D" w:rsidTr="001A5BB0">
        <w:trPr>
          <w:trHeight w:val="159"/>
        </w:trPr>
        <w:tc>
          <w:tcPr>
            <w:tcW w:w="9736" w:type="dxa"/>
            <w:gridSpan w:val="2"/>
            <w:tcBorders>
              <w:bottom w:val="nil"/>
            </w:tcBorders>
          </w:tcPr>
          <w:p w:rsidR="001A5BB0" w:rsidRPr="00E956E1" w:rsidRDefault="002007D4" w:rsidP="003752BB">
            <w:pPr>
              <w:rPr>
                <w:color w:val="0070C0"/>
                <w:highlight w:val="cyan"/>
              </w:rPr>
            </w:pPr>
            <w:r>
              <w:rPr>
                <w:rFonts w:hint="eastAsia"/>
                <w:color w:val="000000" w:themeColor="text1"/>
              </w:rPr>
              <w:t>(1</w:t>
            </w:r>
            <w:r w:rsidR="001A5BB0" w:rsidRPr="001A5BB0">
              <w:rPr>
                <w:rFonts w:hint="eastAsia"/>
                <w:color w:val="000000" w:themeColor="text1"/>
              </w:rPr>
              <w:t>)</w:t>
            </w:r>
            <w:r w:rsidR="001A5BB0" w:rsidRPr="001A5BB0">
              <w:rPr>
                <w:rFonts w:hint="eastAsia"/>
                <w:color w:val="000000" w:themeColor="text1"/>
              </w:rPr>
              <w:t>確認事項</w:t>
            </w:r>
          </w:p>
        </w:tc>
      </w:tr>
      <w:tr w:rsidR="001A5BB0" w:rsidRPr="004B4D2D" w:rsidTr="00786F2F">
        <w:trPr>
          <w:trHeight w:val="610"/>
        </w:trPr>
        <w:tc>
          <w:tcPr>
            <w:tcW w:w="279" w:type="dxa"/>
            <w:tcBorders>
              <w:top w:val="nil"/>
              <w:bottom w:val="nil"/>
            </w:tcBorders>
          </w:tcPr>
          <w:p w:rsidR="001A5BB0" w:rsidRPr="00786F2F" w:rsidRDefault="001A5BB0" w:rsidP="003752BB">
            <w:pPr>
              <w:rPr>
                <w:color w:val="000000" w:themeColor="text1"/>
              </w:rPr>
            </w:pPr>
          </w:p>
        </w:tc>
        <w:tc>
          <w:tcPr>
            <w:tcW w:w="9457" w:type="dxa"/>
            <w:tcBorders>
              <w:bottom w:val="nil"/>
            </w:tcBorders>
          </w:tcPr>
          <w:p w:rsidR="001A5BB0" w:rsidRPr="00786F2F" w:rsidRDefault="00724A1F" w:rsidP="001A5BB0">
            <w:pPr>
              <w:rPr>
                <w:color w:val="000000" w:themeColor="text1"/>
              </w:rPr>
            </w:pPr>
            <w:r>
              <w:rPr>
                <w:rFonts w:hint="eastAsia"/>
                <w:color w:val="000000" w:themeColor="text1"/>
              </w:rPr>
              <w:t>□①インフォームド・コンセントを受けた事実及び内容を確認する</w:t>
            </w:r>
            <w:r w:rsidR="001A5BB0" w:rsidRPr="00786F2F">
              <w:rPr>
                <w:rFonts w:hint="eastAsia"/>
                <w:color w:val="000000" w:themeColor="text1"/>
              </w:rPr>
              <w:t>。</w:t>
            </w:r>
          </w:p>
          <w:p w:rsidR="001A5BB0" w:rsidRPr="00786F2F" w:rsidRDefault="001A5BB0" w:rsidP="001A5BB0">
            <w:pPr>
              <w:ind w:left="210" w:hangingChars="100" w:hanging="210"/>
              <w:rPr>
                <w:color w:val="000000" w:themeColor="text1"/>
              </w:rPr>
            </w:pPr>
            <w:r w:rsidRPr="00786F2F">
              <w:rPr>
                <w:rFonts w:hint="eastAsia"/>
                <w:color w:val="000000" w:themeColor="text1"/>
              </w:rPr>
              <w:t>□②提供元の機関が研究対象者等に研究に関する情報を通知し又は公開し、拒否できる機会を保障している場合（オプトアウトに</w:t>
            </w:r>
            <w:r w:rsidR="00724A1F">
              <w:rPr>
                <w:rFonts w:hint="eastAsia"/>
                <w:color w:val="000000" w:themeColor="text1"/>
              </w:rPr>
              <w:t>よる場合）には、その通知し又は公開している事実及び内容を確認する</w:t>
            </w:r>
            <w:r w:rsidRPr="00786F2F">
              <w:rPr>
                <w:rFonts w:hint="eastAsia"/>
                <w:color w:val="000000" w:themeColor="text1"/>
              </w:rPr>
              <w:t>。</w:t>
            </w:r>
          </w:p>
          <w:p w:rsidR="00786F2F" w:rsidRPr="00786F2F" w:rsidRDefault="00786F2F" w:rsidP="001A5BB0">
            <w:pPr>
              <w:ind w:left="210" w:hangingChars="100" w:hanging="210"/>
              <w:rPr>
                <w:color w:val="000000" w:themeColor="text1"/>
              </w:rPr>
            </w:pPr>
            <w:r w:rsidRPr="00786F2F">
              <w:rPr>
                <w:rFonts w:hint="eastAsia"/>
                <w:color w:val="000000" w:themeColor="text1"/>
              </w:rPr>
              <w:t>□③当該既存試料・情報の提供元の機関による当</w:t>
            </w:r>
            <w:r w:rsidR="00724A1F">
              <w:rPr>
                <w:rFonts w:hint="eastAsia"/>
                <w:color w:val="000000" w:themeColor="text1"/>
              </w:rPr>
              <w:t>該試料・情報の取得の経緯を確認する</w:t>
            </w:r>
            <w:r w:rsidRPr="00786F2F">
              <w:rPr>
                <w:rFonts w:hint="eastAsia"/>
                <w:color w:val="000000" w:themeColor="text1"/>
              </w:rPr>
              <w:t>。</w:t>
            </w:r>
          </w:p>
        </w:tc>
      </w:tr>
      <w:tr w:rsidR="003752BB" w:rsidRPr="004B4D2D" w:rsidTr="00786F2F">
        <w:trPr>
          <w:trHeight w:val="369"/>
        </w:trPr>
        <w:tc>
          <w:tcPr>
            <w:tcW w:w="9736" w:type="dxa"/>
            <w:gridSpan w:val="2"/>
            <w:tcBorders>
              <w:bottom w:val="nil"/>
            </w:tcBorders>
          </w:tcPr>
          <w:p w:rsidR="003752BB" w:rsidRPr="00786F2F" w:rsidRDefault="002007D4" w:rsidP="001A5BB0">
            <w:pPr>
              <w:rPr>
                <w:color w:val="000000" w:themeColor="text1"/>
              </w:rPr>
            </w:pPr>
            <w:r>
              <w:rPr>
                <w:rFonts w:hint="eastAsia"/>
                <w:color w:val="000000" w:themeColor="text1"/>
              </w:rPr>
              <w:t>(2</w:t>
            </w:r>
            <w:r w:rsidR="001A5BB0" w:rsidRPr="00786F2F">
              <w:rPr>
                <w:rFonts w:hint="eastAsia"/>
                <w:color w:val="000000" w:themeColor="text1"/>
              </w:rPr>
              <w:t>)</w:t>
            </w:r>
            <w:r w:rsidR="001A5BB0" w:rsidRPr="00786F2F">
              <w:rPr>
                <w:rFonts w:hint="eastAsia"/>
                <w:color w:val="000000" w:themeColor="text1"/>
              </w:rPr>
              <w:t>上記</w:t>
            </w:r>
            <w:r>
              <w:rPr>
                <w:rFonts w:hint="eastAsia"/>
                <w:color w:val="000000" w:themeColor="text1"/>
              </w:rPr>
              <w:t>(1</w:t>
            </w:r>
            <w:r w:rsidR="001A5BB0" w:rsidRPr="00786F2F">
              <w:rPr>
                <w:rFonts w:hint="eastAsia"/>
                <w:color w:val="000000" w:themeColor="text1"/>
              </w:rPr>
              <w:t>)</w:t>
            </w:r>
            <w:r w:rsidR="001A5BB0" w:rsidRPr="00786F2F">
              <w:rPr>
                <w:rFonts w:hint="eastAsia"/>
                <w:color w:val="000000" w:themeColor="text1"/>
              </w:rPr>
              <w:t>の確認方法</w:t>
            </w:r>
          </w:p>
        </w:tc>
      </w:tr>
      <w:tr w:rsidR="00786F2F" w:rsidRPr="004B4D2D" w:rsidTr="00786F2F">
        <w:trPr>
          <w:trHeight w:val="1551"/>
        </w:trPr>
        <w:tc>
          <w:tcPr>
            <w:tcW w:w="279" w:type="dxa"/>
            <w:tcBorders>
              <w:top w:val="nil"/>
            </w:tcBorders>
          </w:tcPr>
          <w:p w:rsidR="00786F2F" w:rsidRPr="00786F2F" w:rsidRDefault="00786F2F" w:rsidP="00786F2F">
            <w:pPr>
              <w:ind w:firstLineChars="100" w:firstLine="210"/>
              <w:rPr>
                <w:color w:val="000000" w:themeColor="text1"/>
              </w:rPr>
            </w:pPr>
          </w:p>
        </w:tc>
        <w:tc>
          <w:tcPr>
            <w:tcW w:w="9457" w:type="dxa"/>
          </w:tcPr>
          <w:p w:rsidR="00786F2F" w:rsidRPr="00786F2F" w:rsidRDefault="00724A1F" w:rsidP="00786F2F">
            <w:pPr>
              <w:rPr>
                <w:color w:val="000000" w:themeColor="text1"/>
              </w:rPr>
            </w:pPr>
            <w:r>
              <w:rPr>
                <w:rFonts w:hint="eastAsia"/>
                <w:color w:val="000000" w:themeColor="text1"/>
              </w:rPr>
              <w:t>□①口頭で申告を受ける</w:t>
            </w:r>
            <w:r w:rsidR="00786F2F" w:rsidRPr="00786F2F">
              <w:rPr>
                <w:rFonts w:hint="eastAsia"/>
                <w:color w:val="000000" w:themeColor="text1"/>
              </w:rPr>
              <w:t>。</w:t>
            </w:r>
          </w:p>
          <w:p w:rsidR="00786F2F" w:rsidRPr="00786F2F" w:rsidRDefault="00724A1F" w:rsidP="00786F2F">
            <w:pPr>
              <w:rPr>
                <w:color w:val="000000" w:themeColor="text1"/>
              </w:rPr>
            </w:pPr>
            <w:r>
              <w:rPr>
                <w:rFonts w:hint="eastAsia"/>
                <w:color w:val="000000" w:themeColor="text1"/>
              </w:rPr>
              <w:t>□②書面にて申告を受ける</w:t>
            </w:r>
            <w:r w:rsidR="00786F2F" w:rsidRPr="00786F2F">
              <w:rPr>
                <w:rFonts w:hint="eastAsia"/>
                <w:color w:val="000000" w:themeColor="text1"/>
              </w:rPr>
              <w:t>。</w:t>
            </w:r>
          </w:p>
          <w:p w:rsidR="00786F2F" w:rsidRPr="00786F2F" w:rsidRDefault="00724A1F" w:rsidP="00786F2F">
            <w:pPr>
              <w:rPr>
                <w:color w:val="000000" w:themeColor="text1"/>
              </w:rPr>
            </w:pPr>
            <w:r>
              <w:rPr>
                <w:rFonts w:hint="eastAsia"/>
                <w:color w:val="000000" w:themeColor="text1"/>
              </w:rPr>
              <w:t>□③ホームページ等の公開されている情報で確認する</w:t>
            </w:r>
            <w:r w:rsidR="00786F2F" w:rsidRPr="00786F2F">
              <w:rPr>
                <w:rFonts w:hint="eastAsia"/>
                <w:color w:val="000000" w:themeColor="text1"/>
              </w:rPr>
              <w:t>。</w:t>
            </w:r>
          </w:p>
          <w:p w:rsidR="00786F2F" w:rsidRPr="00786F2F" w:rsidRDefault="00724A1F" w:rsidP="00786F2F">
            <w:pPr>
              <w:rPr>
                <w:color w:val="000000" w:themeColor="text1"/>
              </w:rPr>
            </w:pPr>
            <w:r>
              <w:rPr>
                <w:rFonts w:hint="eastAsia"/>
                <w:color w:val="000000" w:themeColor="text1"/>
              </w:rPr>
              <w:t>□④メールにて確認する</w:t>
            </w:r>
            <w:r w:rsidR="00786F2F" w:rsidRPr="00786F2F">
              <w:rPr>
                <w:rFonts w:hint="eastAsia"/>
                <w:color w:val="000000" w:themeColor="text1"/>
              </w:rPr>
              <w:t>。</w:t>
            </w:r>
          </w:p>
          <w:p w:rsidR="00786F2F" w:rsidRPr="00786F2F" w:rsidRDefault="00786F2F" w:rsidP="00786F2F">
            <w:pPr>
              <w:rPr>
                <w:color w:val="000000" w:themeColor="text1"/>
              </w:rPr>
            </w:pPr>
            <w:r w:rsidRPr="00786F2F">
              <w:rPr>
                <w:rFonts w:hint="eastAsia"/>
                <w:color w:val="000000" w:themeColor="text1"/>
              </w:rPr>
              <w:t>□⑤その他（　　　　　）</w:t>
            </w:r>
          </w:p>
        </w:tc>
      </w:tr>
      <w:tr w:rsidR="005D7042" w:rsidRPr="004B4D2D" w:rsidTr="005D7042">
        <w:trPr>
          <w:trHeight w:val="640"/>
        </w:trPr>
        <w:tc>
          <w:tcPr>
            <w:tcW w:w="9736" w:type="dxa"/>
            <w:gridSpan w:val="2"/>
          </w:tcPr>
          <w:p w:rsidR="005D7042" w:rsidRPr="00786F2F" w:rsidRDefault="005D7042" w:rsidP="00786F2F">
            <w:pPr>
              <w:ind w:left="210" w:hangingChars="100" w:hanging="210"/>
              <w:rPr>
                <w:color w:val="000000" w:themeColor="text1"/>
              </w:rPr>
            </w:pPr>
            <w:r w:rsidRPr="00786F2F">
              <w:rPr>
                <w:rFonts w:hint="eastAsia"/>
                <w:color w:val="000000" w:themeColor="text1"/>
              </w:rPr>
              <w:t>□</w:t>
            </w:r>
            <w:r w:rsidR="002007D4">
              <w:rPr>
                <w:rFonts w:hint="eastAsia"/>
                <w:color w:val="000000" w:themeColor="text1"/>
              </w:rPr>
              <w:t>(3</w:t>
            </w:r>
            <w:r w:rsidR="00786F2F" w:rsidRPr="00786F2F">
              <w:rPr>
                <w:rFonts w:hint="eastAsia"/>
                <w:color w:val="000000" w:themeColor="text1"/>
              </w:rPr>
              <w:t>)</w:t>
            </w:r>
            <w:r w:rsidRPr="00786F2F">
              <w:rPr>
                <w:rFonts w:hint="eastAsia"/>
                <w:color w:val="000000" w:themeColor="text1"/>
              </w:rPr>
              <w:t>特定の個人を識別することができる既存試料・情報を用いる場合（研究者等がインフォームド・コンセントを受ける場合を除く。）、当該研究の実施について、</w:t>
            </w:r>
            <w:r w:rsidR="006E2EE3" w:rsidRPr="006931A3">
              <w:rPr>
                <w:rFonts w:hint="eastAsia"/>
              </w:rPr>
              <w:t>Ⅵ</w:t>
            </w:r>
            <w:r w:rsidR="006E2EE3" w:rsidRPr="006E2EE3">
              <w:rPr>
                <w:rFonts w:hint="eastAsia"/>
              </w:rPr>
              <w:t>．１．</w:t>
            </w:r>
            <w:r w:rsidR="006E2EE3" w:rsidRPr="006E2EE3">
              <w:rPr>
                <w:rFonts w:hint="eastAsia"/>
              </w:rPr>
              <w:t>(3)</w:t>
            </w:r>
            <w:r w:rsidRPr="006E2EE3">
              <w:rPr>
                <w:rFonts w:hint="eastAsia"/>
                <w:color w:val="000000" w:themeColor="text1"/>
              </w:rPr>
              <w:t>の事項</w:t>
            </w:r>
            <w:r w:rsidRPr="00786F2F">
              <w:rPr>
                <w:rFonts w:hint="eastAsia"/>
                <w:color w:val="000000" w:themeColor="text1"/>
              </w:rPr>
              <w:t>を公開し、かつ、研究が実施されることについて、原則として、研究対象者等が同意を撤回できる機会を保障する。</w:t>
            </w:r>
          </w:p>
        </w:tc>
      </w:tr>
      <w:tr w:rsidR="005D7042" w:rsidRPr="004B4D2D" w:rsidTr="005D7042">
        <w:trPr>
          <w:trHeight w:val="826"/>
        </w:trPr>
        <w:tc>
          <w:tcPr>
            <w:tcW w:w="9736" w:type="dxa"/>
            <w:gridSpan w:val="2"/>
          </w:tcPr>
          <w:p w:rsidR="005D7042" w:rsidRPr="00786F2F" w:rsidRDefault="005D7042" w:rsidP="006E2EE3">
            <w:pPr>
              <w:ind w:left="210" w:hangingChars="100" w:hanging="210"/>
              <w:rPr>
                <w:color w:val="000000" w:themeColor="text1"/>
              </w:rPr>
            </w:pPr>
            <w:r w:rsidRPr="00786F2F">
              <w:rPr>
                <w:rFonts w:hint="eastAsia"/>
                <w:color w:val="000000" w:themeColor="text1"/>
              </w:rPr>
              <w:t>□</w:t>
            </w:r>
            <w:r w:rsidR="002007D4">
              <w:rPr>
                <w:rFonts w:hint="eastAsia"/>
                <w:color w:val="000000" w:themeColor="text1"/>
              </w:rPr>
              <w:t>(4</w:t>
            </w:r>
            <w:r w:rsidR="00786F2F" w:rsidRPr="00786F2F">
              <w:rPr>
                <w:rFonts w:hint="eastAsia"/>
                <w:color w:val="000000" w:themeColor="text1"/>
              </w:rPr>
              <w:t>)</w:t>
            </w:r>
            <w:r w:rsidRPr="00786F2F">
              <w:rPr>
                <w:rFonts w:hint="eastAsia"/>
                <w:color w:val="000000" w:themeColor="text1"/>
              </w:rPr>
              <w:t>社会的に重要性の高い研究に用いられる既存試料・情報が提供される場合であって、当該研究の方法及び内容、研究に用いられる試料・情報の内容その他の理由により</w:t>
            </w:r>
            <w:r w:rsidRPr="006E2EE3">
              <w:rPr>
                <w:rFonts w:hint="eastAsia"/>
                <w:color w:val="000000" w:themeColor="text1"/>
              </w:rPr>
              <w:t>上記</w:t>
            </w:r>
            <w:r w:rsidRPr="00786F2F">
              <w:rPr>
                <w:rFonts w:hint="eastAsia"/>
                <w:color w:val="000000" w:themeColor="text1"/>
              </w:rPr>
              <w:t>の方法によることができない場合には、当該研究の実施について、</w:t>
            </w:r>
            <w:r w:rsidR="006E2EE3" w:rsidRPr="006931A3">
              <w:rPr>
                <w:rFonts w:hint="eastAsia"/>
              </w:rPr>
              <w:t>Ⅵ．</w:t>
            </w:r>
            <w:r w:rsidR="006E2EE3">
              <w:rPr>
                <w:rFonts w:hint="eastAsia"/>
              </w:rPr>
              <w:t>１．</w:t>
            </w:r>
            <w:r w:rsidR="006E2EE3">
              <w:rPr>
                <w:rFonts w:hint="eastAsia"/>
              </w:rPr>
              <w:t>(</w:t>
            </w:r>
            <w:r w:rsidR="006E2EE3" w:rsidRPr="006E2EE3">
              <w:rPr>
                <w:rFonts w:hint="eastAsia"/>
              </w:rPr>
              <w:t>3)</w:t>
            </w:r>
            <w:r w:rsidRPr="006E2EE3">
              <w:rPr>
                <w:rFonts w:hint="eastAsia"/>
                <w:color w:val="000000" w:themeColor="text1"/>
              </w:rPr>
              <w:t>の事項を</w:t>
            </w:r>
            <w:r w:rsidRPr="00786F2F">
              <w:rPr>
                <w:rFonts w:hint="eastAsia"/>
                <w:color w:val="000000" w:themeColor="text1"/>
              </w:rPr>
              <w:t>公開する。</w:t>
            </w:r>
          </w:p>
        </w:tc>
      </w:tr>
    </w:tbl>
    <w:p w:rsidR="00973E79" w:rsidRPr="004634D0" w:rsidRDefault="008A7CB2" w:rsidP="00973E79">
      <w:pPr>
        <w:rPr>
          <w:color w:val="000000" w:themeColor="text1"/>
        </w:rPr>
      </w:pPr>
      <w:r>
        <w:rPr>
          <w:rFonts w:hint="eastAsia"/>
          <w:noProof/>
        </w:rPr>
        <mc:AlternateContent>
          <mc:Choice Requires="wps">
            <w:drawing>
              <wp:anchor distT="0" distB="0" distL="114300" distR="114300" simplePos="0" relativeHeight="251782144" behindDoc="0" locked="0" layoutInCell="1" allowOverlap="1" wp14:anchorId="330500EC" wp14:editId="62012657">
                <wp:simplePos x="0" y="0"/>
                <wp:positionH relativeFrom="column">
                  <wp:posOffset>1866900</wp:posOffset>
                </wp:positionH>
                <wp:positionV relativeFrom="paragraph">
                  <wp:posOffset>191135</wp:posOffset>
                </wp:positionV>
                <wp:extent cx="4657725" cy="1133475"/>
                <wp:effectExtent l="0" t="1409700" r="28575" b="28575"/>
                <wp:wrapNone/>
                <wp:docPr id="30" name="四角形吹き出し 30"/>
                <wp:cNvGraphicFramePr/>
                <a:graphic xmlns:a="http://schemas.openxmlformats.org/drawingml/2006/main">
                  <a:graphicData uri="http://schemas.microsoft.com/office/word/2010/wordprocessingShape">
                    <wps:wsp>
                      <wps:cNvSpPr/>
                      <wps:spPr>
                        <a:xfrm>
                          <a:off x="0" y="0"/>
                          <a:ext cx="4657725" cy="1133475"/>
                        </a:xfrm>
                        <a:prstGeom prst="wedgeRectCallout">
                          <a:avLst>
                            <a:gd name="adj1" fmla="val -47490"/>
                            <a:gd name="adj2" fmla="val -172383"/>
                          </a:avLst>
                        </a:prstGeom>
                        <a:no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D1CD0" w:rsidRPr="001F48BA" w:rsidRDefault="00AD1CD0" w:rsidP="00440FAB">
                            <w:pPr>
                              <w:jc w:val="left"/>
                              <w:rPr>
                                <w:rFonts w:asciiTheme="majorEastAsia" w:eastAsiaTheme="majorEastAsia" w:hAnsiTheme="majorEastAsia"/>
                                <w:color w:val="FF0000"/>
                              </w:rPr>
                            </w:pPr>
                            <w:r w:rsidRPr="001F48BA">
                              <w:rPr>
                                <w:rFonts w:asciiTheme="majorEastAsia" w:eastAsiaTheme="majorEastAsia" w:hAnsiTheme="majorEastAsia" w:hint="eastAsia"/>
                                <w:color w:val="FF0000"/>
                              </w:rPr>
                              <w:t>※</w:t>
                            </w:r>
                            <w:r>
                              <w:rPr>
                                <w:rFonts w:asciiTheme="majorEastAsia" w:eastAsiaTheme="majorEastAsia" w:hAnsiTheme="majorEastAsia" w:hint="eastAsia"/>
                                <w:color w:val="FF0000"/>
                              </w:rPr>
                              <w:t>特定の個人を識別することができるか否かの</w:t>
                            </w:r>
                            <w:r>
                              <w:rPr>
                                <w:rFonts w:asciiTheme="majorEastAsia" w:eastAsiaTheme="majorEastAsia" w:hAnsiTheme="majorEastAsia"/>
                                <w:color w:val="FF0000"/>
                              </w:rPr>
                              <w:t>判断は</w:t>
                            </w:r>
                            <w:r>
                              <w:rPr>
                                <w:rFonts w:asciiTheme="majorEastAsia" w:eastAsiaTheme="majorEastAsia" w:hAnsiTheme="majorEastAsia" w:hint="eastAsia"/>
                                <w:color w:val="FF0000"/>
                              </w:rPr>
                              <w:t>、</w:t>
                            </w:r>
                            <w:r w:rsidRPr="00722F73">
                              <w:rPr>
                                <w:rFonts w:asciiTheme="majorEastAsia" w:eastAsiaTheme="majorEastAsia" w:hAnsiTheme="majorEastAsia" w:hint="eastAsia"/>
                                <w:color w:val="FF0000"/>
                              </w:rPr>
                              <w:t>情報単体又は複数の情報を組み合わせて社会通念上そのように判断できるものをいい、一般人の判断力又は理解力をもって生存する具体的な人物と情報の間に同一性を認めるに至ることができるかどうかによるものであ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四角形吹き出し 30" o:spid="_x0000_s1060" type="#_x0000_t61" style="position:absolute;left:0;text-align:left;margin-left:147pt;margin-top:15.05pt;width:366.75pt;height:89.2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e/AIAABEGAAAOAAAAZHJzL2Uyb0RvYy54bWysVM1uEzEQviPxDpbv7WY3m6aNuqmiVEFI&#10;VRu1RT07XjtZ5LUX28km3HrihIS4cOiNC88AEk9TReIxGHt/EqDigMjB8ezMfDPzeWZOz9a5QCum&#10;TaZkgsPDDkZMUpVmcp7gV7eTg2OMjCUyJUJJluANM/hs+PzZaVkMWKQWSqRMIwCRZlAWCV5YWwyC&#10;wNAFy4k5VAWToORK58SCqOdBqkkJ6LkIok7nKCiVTgutKDMGvp5XSjz0+Jwzaq84N8wikWDIzfpT&#10;+3PmzmB4SgZzTYpFRus0yD9kkZNMQtAW6pxYgpY6+wMqz6hWRnF7SFUeKM4zynwNUE3Y+a2amwUp&#10;mK8FyDFFS5P5f7D0cjXVKEsT3AV6JMnhjbYPDz++fNx+/7z98PXx/v323bfH+08I9EBWWZgB+NwU&#10;U11LBq6u8jXXufuHmtDaE7xpCWZriyh8jI96/X7Uw4iCLgy73bjfc6jBzr3Qxr5gKkfukuCSpXN2&#10;Dc84JkKopfUkk9WFsZ7ttE6ZpK9DjHgu4PFWRKCDuB+fNK+7ZxT9YhT2o+5xt06gBoVUmhRcBKkm&#10;mRC+S4REJWQd9Tsdn4VRIkud1tkZPZ+NhUYQPMGTSQd+Ne6eGWALCdU6Eiva/M1uBHMYQl4zDm8B&#10;REVVBDcFrIUllDJpw0q1ICmrovX2gzUenlMP6JA5ZNli1wCNZQXSYFePUds7V+aHqHWuS/+bc+vh&#10;IytpW+c8k0o/VZmAqurIlX1DUkWNY8muZ+uqT2Nn6j7NVLqB5tWqmmpT0EkGTXNBjJ0SDZ0AHQ2r&#10;yV7BwYWCx1P1DaOF0m+f+u7sYbpAi1EJayHB5s2SaIaReClh7k7COHZ7xAtxrx+BoPc1s32NXOZj&#10;BQ0BvQnZ+auzt6K5cq3yO9hgIxcVVERSiJ1ganUjjG21rmAHUjYaeTPYHQWxF/KmoA7cEe2a9nZ9&#10;R3RRT46FobtUzQohA9/fFck7W+cp1WhpFc+sU+54rQXYO76X6h3pFtu+7K12m3z4EwAA//8DAFBL&#10;AwQUAAYACAAAACEA2UKYwOAAAAALAQAADwAAAGRycy9kb3ducmV2LnhtbEyPzU7DMBCE75V4B2sr&#10;cWvtBighxKkAkUt7aonE1Y2XJGq8jmLnB54e9wTH0Yxmvkl3s2nZiL1rLEnYrAUwpNLqhioJxUe+&#10;ioE5r0ir1hJK+EYHu+xmkapE24mOOJ58xUIJuURJqL3vEs5dWaNRbm07pOB92d4oH2Rfcd2rKZSb&#10;lkdCbLlRDYWFWnX4VmN5OQ1GwmFyRTdGP/Fgi4N/z4/71898L+Xtcn55BuZx9n9huOIHdMgC09kO&#10;pB1rJURP9+GLl3AnNsCuARE9PgA7B0vEW+BZyv9/yH4BAAD//wMAUEsBAi0AFAAGAAgAAAAhALaD&#10;OJL+AAAA4QEAABMAAAAAAAAAAAAAAAAAAAAAAFtDb250ZW50X1R5cGVzXS54bWxQSwECLQAUAAYA&#10;CAAAACEAOP0h/9YAAACUAQAACwAAAAAAAAAAAAAAAAAvAQAAX3JlbHMvLnJlbHNQSwECLQAUAAYA&#10;CAAAACEANTP/3vwCAAARBgAADgAAAAAAAAAAAAAAAAAuAgAAZHJzL2Uyb0RvYy54bWxQSwECLQAU&#10;AAYACAAAACEA2UKYwOAAAAALAQAADwAAAAAAAAAAAAAAAABWBQAAZHJzL2Rvd25yZXYueG1sUEsF&#10;BgAAAAAEAAQA8wAAAGMGAAAAAA==&#10;" adj="542,-26435" filled="f" strokecolor="red" strokeweight="1pt">
                <v:textbox>
                  <w:txbxContent>
                    <w:p w:rsidR="00AD1CD0" w:rsidRPr="001F48BA" w:rsidRDefault="00AD1CD0" w:rsidP="00440FAB">
                      <w:pPr>
                        <w:jc w:val="left"/>
                        <w:rPr>
                          <w:rFonts w:asciiTheme="majorEastAsia" w:eastAsiaTheme="majorEastAsia" w:hAnsiTheme="majorEastAsia"/>
                          <w:color w:val="FF0000"/>
                        </w:rPr>
                      </w:pPr>
                      <w:r w:rsidRPr="001F48BA">
                        <w:rPr>
                          <w:rFonts w:asciiTheme="majorEastAsia" w:eastAsiaTheme="majorEastAsia" w:hAnsiTheme="majorEastAsia" w:hint="eastAsia"/>
                          <w:color w:val="FF0000"/>
                        </w:rPr>
                        <w:t>※</w:t>
                      </w:r>
                      <w:r>
                        <w:rPr>
                          <w:rFonts w:asciiTheme="majorEastAsia" w:eastAsiaTheme="majorEastAsia" w:hAnsiTheme="majorEastAsia" w:hint="eastAsia"/>
                          <w:color w:val="FF0000"/>
                        </w:rPr>
                        <w:t>特定の個人を識別することができるか否かの</w:t>
                      </w:r>
                      <w:r>
                        <w:rPr>
                          <w:rFonts w:asciiTheme="majorEastAsia" w:eastAsiaTheme="majorEastAsia" w:hAnsiTheme="majorEastAsia"/>
                          <w:color w:val="FF0000"/>
                        </w:rPr>
                        <w:t>判断は</w:t>
                      </w:r>
                      <w:r>
                        <w:rPr>
                          <w:rFonts w:asciiTheme="majorEastAsia" w:eastAsiaTheme="majorEastAsia" w:hAnsiTheme="majorEastAsia" w:hint="eastAsia"/>
                          <w:color w:val="FF0000"/>
                        </w:rPr>
                        <w:t>、</w:t>
                      </w:r>
                      <w:r w:rsidRPr="00722F73">
                        <w:rPr>
                          <w:rFonts w:asciiTheme="majorEastAsia" w:eastAsiaTheme="majorEastAsia" w:hAnsiTheme="majorEastAsia" w:hint="eastAsia"/>
                          <w:color w:val="FF0000"/>
                        </w:rPr>
                        <w:t>情報単体又は複数の情報を組み合わせて社会通念上そのように判断できるものをいい、一般人の判断力又は理解力をもって生存する具体的な人物と情報の間に同一性を認めるに至ることができるかどうかによるものである。</w:t>
                      </w:r>
                    </w:p>
                  </w:txbxContent>
                </v:textbox>
              </v:shape>
            </w:pict>
          </mc:Fallback>
        </mc:AlternateContent>
      </w:r>
      <w:r w:rsidR="00786F2F">
        <w:rPr>
          <w:color w:val="000000" w:themeColor="text1"/>
        </w:rPr>
        <w:br w:type="page"/>
      </w:r>
    </w:p>
    <w:tbl>
      <w:tblPr>
        <w:tblStyle w:val="a3"/>
        <w:tblW w:w="0" w:type="auto"/>
        <w:tblLook w:val="04A0" w:firstRow="1" w:lastRow="0" w:firstColumn="1" w:lastColumn="0" w:noHBand="0" w:noVBand="1"/>
      </w:tblPr>
      <w:tblGrid>
        <w:gridCol w:w="279"/>
        <w:gridCol w:w="283"/>
        <w:gridCol w:w="9166"/>
        <w:gridCol w:w="8"/>
      </w:tblGrid>
      <w:tr w:rsidR="00973E79" w:rsidRPr="004634D0" w:rsidTr="00995041">
        <w:trPr>
          <w:gridAfter w:val="1"/>
          <w:wAfter w:w="8" w:type="dxa"/>
        </w:trPr>
        <w:tc>
          <w:tcPr>
            <w:tcW w:w="9728" w:type="dxa"/>
            <w:gridSpan w:val="3"/>
            <w:shd w:val="clear" w:color="auto" w:fill="D9D9D9" w:themeFill="background1" w:themeFillShade="D9"/>
          </w:tcPr>
          <w:p w:rsidR="00973E79" w:rsidRPr="004634D0" w:rsidRDefault="006F230B" w:rsidP="00995041">
            <w:pPr>
              <w:rPr>
                <w:color w:val="000000" w:themeColor="text1"/>
              </w:rPr>
            </w:pPr>
            <w:r>
              <w:rPr>
                <w:rFonts w:hint="eastAsia"/>
                <w:color w:val="000000" w:themeColor="text1"/>
              </w:rPr>
              <w:t xml:space="preserve">５．海外にある者へ試料・情報を提供する場合　　　　</w:t>
            </w:r>
            <w:r w:rsidR="00973E79" w:rsidRPr="004634D0">
              <w:rPr>
                <w:rFonts w:hint="eastAsia"/>
                <w:color w:val="000000" w:themeColor="text1"/>
              </w:rPr>
              <w:t xml:space="preserve">　　　　　　　　　□該当有り　□該当無し</w:t>
            </w:r>
          </w:p>
        </w:tc>
      </w:tr>
      <w:tr w:rsidR="00973E79" w:rsidRPr="004634D0" w:rsidTr="00995041">
        <w:trPr>
          <w:gridAfter w:val="1"/>
          <w:wAfter w:w="8" w:type="dxa"/>
        </w:trPr>
        <w:tc>
          <w:tcPr>
            <w:tcW w:w="9728" w:type="dxa"/>
            <w:gridSpan w:val="3"/>
          </w:tcPr>
          <w:p w:rsidR="00973E79" w:rsidRPr="004634D0" w:rsidRDefault="00973E79" w:rsidP="006E2EE3">
            <w:pPr>
              <w:rPr>
                <w:color w:val="000000" w:themeColor="text1"/>
              </w:rPr>
            </w:pPr>
            <w:r w:rsidRPr="004634D0">
              <w:rPr>
                <w:rFonts w:hint="eastAsia"/>
                <w:color w:val="000000" w:themeColor="text1"/>
              </w:rPr>
              <w:t>□</w:t>
            </w:r>
            <w:r w:rsidRPr="004634D0">
              <w:rPr>
                <w:rFonts w:hint="eastAsia"/>
                <w:color w:val="000000" w:themeColor="text1"/>
              </w:rPr>
              <w:t>(1)</w:t>
            </w:r>
            <w:r w:rsidRPr="004634D0">
              <w:rPr>
                <w:rFonts w:hint="eastAsia"/>
                <w:color w:val="000000" w:themeColor="text1"/>
              </w:rPr>
              <w:t>海外にある共同研究機関に試料・情報を提供する。</w:t>
            </w:r>
          </w:p>
        </w:tc>
      </w:tr>
      <w:tr w:rsidR="00973E79" w:rsidRPr="004634D0" w:rsidTr="00995041">
        <w:trPr>
          <w:gridAfter w:val="1"/>
          <w:wAfter w:w="8" w:type="dxa"/>
        </w:trPr>
        <w:tc>
          <w:tcPr>
            <w:tcW w:w="9728" w:type="dxa"/>
            <w:gridSpan w:val="3"/>
            <w:tcBorders>
              <w:bottom w:val="nil"/>
            </w:tcBorders>
          </w:tcPr>
          <w:p w:rsidR="00973E79" w:rsidRPr="004634D0" w:rsidRDefault="006E2EE3" w:rsidP="00995041">
            <w:pPr>
              <w:ind w:left="210" w:hangingChars="100" w:hanging="210"/>
              <w:rPr>
                <w:color w:val="000000" w:themeColor="text1"/>
              </w:rPr>
            </w:pPr>
            <w:r w:rsidRPr="006E2EE3">
              <w:rPr>
                <w:noProof/>
                <w:color w:val="000000" w:themeColor="text1"/>
              </w:rPr>
              <mc:AlternateContent>
                <mc:Choice Requires="wps">
                  <w:drawing>
                    <wp:anchor distT="45720" distB="45720" distL="114300" distR="114300" simplePos="0" relativeHeight="251838464" behindDoc="0" locked="0" layoutInCell="1" allowOverlap="1">
                      <wp:simplePos x="0" y="0"/>
                      <wp:positionH relativeFrom="column">
                        <wp:posOffset>3344545</wp:posOffset>
                      </wp:positionH>
                      <wp:positionV relativeFrom="paragraph">
                        <wp:posOffset>-280670</wp:posOffset>
                      </wp:positionV>
                      <wp:extent cx="2360930" cy="1404620"/>
                      <wp:effectExtent l="0" t="0" r="0" b="0"/>
                      <wp:wrapNone/>
                      <wp:docPr id="2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rsidR="00AD1CD0" w:rsidRPr="006E2EE3" w:rsidRDefault="00AD1CD0">
                                  <w:pPr>
                                    <w:rPr>
                                      <w:rFonts w:asciiTheme="majorEastAsia" w:eastAsiaTheme="majorEastAsia" w:hAnsiTheme="majorEastAsia"/>
                                      <w:color w:val="FF0000"/>
                                    </w:rPr>
                                  </w:pPr>
                                  <w:r w:rsidRPr="006E2EE3">
                                    <w:rPr>
                                      <w:rFonts w:asciiTheme="majorEastAsia" w:eastAsiaTheme="majorEastAsia" w:hAnsiTheme="majorEastAsia" w:hint="eastAsia"/>
                                      <w:color w:val="FF0000"/>
                                    </w:rPr>
                                    <w:t>⇒Ⅳ．の３.をチェック</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61" type="#_x0000_t202" style="position:absolute;left:0;text-align:left;margin-left:263.35pt;margin-top:-22.1pt;width:185.9pt;height:110.6pt;z-index:2518384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fgVMAIAAA0EAAAOAAAAZHJzL2Uyb0RvYy54bWysU8uO0zAU3SPxD5b3NGn6YBo1HQ0zFCHN&#10;ANLAB7iO01j4he02KctWQnwEv4BY8z35Ea6dtlSwQ2Rh2b65x/ece+78upUCbZl1XKsCDwcpRkxR&#10;XXK1LvCH98tnVxg5T1RJhFaswDvm8PXi6ZN5Y3KW6VqLklkEIMrljSlw7b3Jk8TRmkniBtowBcFK&#10;W0k8HO06KS1pAF2KJEvTadJoWxqrKXMObu/6IF5E/Kpi1L+tKsc8EgWG2nxcbVxXYU0Wc5KvLTE1&#10;p8cyyD9UIQlX8OgZ6o54gjaW/wUlObXa6coPqJaJripOWeQAbIbpH2wea2JY5ALiOHOWyf0/WPpm&#10;+84iXhY4m2KkiIQedYcv3f57t//ZHb6i7vCtOxy6/Q84oyzo1RiXQ9qjgUTfvtAt9D1yd+Ze048O&#10;KX1bE7VmN9bqpmakhHqHITO5SO1xXABZNQ+6hHfJxusI1FZWBjFBHgTo0LfduVes9YjCZTaaprMR&#10;hCjEhuN0PM1iNxOSn9KNdf4V0xKFTYEtmCHCk+2986Eckp9+Ca8pveRCREMIhZoCzybZJCZcRCT3&#10;4FfBZYGv0vD1DgosX6oyJnvCRb+HB4Q60g5Me86+XbVR8dHkJOdKlzsQwurenzBPsKm1/YxRA94s&#10;sPu0IZZhJF4rEHM2HI+DmeNhPHkOzJG9jKwuI0RRgCqwx6jf3vo4AIGzMzcg+pJHOUJ3+kqONYPn&#10;okrH+QimvjzHv35P8eIXAAAA//8DAFBLAwQUAAYACAAAACEAb679R+AAAAALAQAADwAAAGRycy9k&#10;b3ducmV2LnhtbEyPy07DMBBF90j8gzVI7FqHKGnSNE6FeEgsaQsSSzeexBH2OIrdNvw9ZlWWo3t0&#10;75l6O1vDzjj5wZGAh2UCDKl1aqBewMfhdVEC80GSksYRCvhBD9vm9qaWlXIX2uF5H3oWS8hXUoAO&#10;Yaw4961GK/3SjUgx69xkZYjn1HM1yUsst4anSbLiVg4UF7Qc8Ulj+70/WQGf9GXeukxpLPL3bDe+&#10;PHd5OAhxfzc/boAFnMMVhj/9qA5NdDq6EynPjIA8XRURFbDIshRYJMp1mQM7RrQoEuBNzf//0PwC&#10;AAD//wMAUEsBAi0AFAAGAAgAAAAhALaDOJL+AAAA4QEAABMAAAAAAAAAAAAAAAAAAAAAAFtDb250&#10;ZW50X1R5cGVzXS54bWxQSwECLQAUAAYACAAAACEAOP0h/9YAAACUAQAACwAAAAAAAAAAAAAAAAAv&#10;AQAAX3JlbHMvLnJlbHNQSwECLQAUAAYACAAAACEAzHH4FTACAAANBAAADgAAAAAAAAAAAAAAAAAu&#10;AgAAZHJzL2Uyb0RvYy54bWxQSwECLQAUAAYACAAAACEAb679R+AAAAALAQAADwAAAAAAAAAAAAAA&#10;AACKBAAAZHJzL2Rvd25yZXYueG1sUEsFBgAAAAAEAAQA8wAAAJcFAAAAAA==&#10;" filled="f" stroked="f">
                      <v:textbox style="mso-fit-shape-to-text:t">
                        <w:txbxContent>
                          <w:p w:rsidR="00AD1CD0" w:rsidRPr="006E2EE3" w:rsidRDefault="00AD1CD0">
                            <w:pPr>
                              <w:rPr>
                                <w:rFonts w:asciiTheme="majorEastAsia" w:eastAsiaTheme="majorEastAsia" w:hAnsiTheme="majorEastAsia"/>
                                <w:color w:val="FF0000"/>
                              </w:rPr>
                            </w:pPr>
                            <w:r w:rsidRPr="006E2EE3">
                              <w:rPr>
                                <w:rFonts w:asciiTheme="majorEastAsia" w:eastAsiaTheme="majorEastAsia" w:hAnsiTheme="majorEastAsia" w:hint="eastAsia"/>
                                <w:color w:val="FF0000"/>
                              </w:rPr>
                              <w:t>⇒Ⅳ．の３.をチェック</w:t>
                            </w:r>
                          </w:p>
                        </w:txbxContent>
                      </v:textbox>
                    </v:shape>
                  </w:pict>
                </mc:Fallback>
              </mc:AlternateContent>
            </w:r>
            <w:r w:rsidR="00973E79" w:rsidRPr="004634D0">
              <w:rPr>
                <w:rFonts w:hint="eastAsia"/>
                <w:color w:val="000000" w:themeColor="text1"/>
              </w:rPr>
              <w:t>□</w:t>
            </w:r>
            <w:r w:rsidR="00973E79" w:rsidRPr="004634D0">
              <w:rPr>
                <w:rFonts w:hint="eastAsia"/>
                <w:color w:val="000000" w:themeColor="text1"/>
              </w:rPr>
              <w:t>(2)</w:t>
            </w:r>
            <w:r w:rsidR="00973E79" w:rsidRPr="004634D0">
              <w:rPr>
                <w:rFonts w:hint="eastAsia"/>
                <w:color w:val="000000" w:themeColor="text1"/>
              </w:rPr>
              <w:t>研究の一部の業務（試料・情報の解析等）を委託するために、海外にある者に試料・情報を提供する。</w:t>
            </w:r>
          </w:p>
        </w:tc>
      </w:tr>
      <w:tr w:rsidR="00973E79" w:rsidRPr="004634D0" w:rsidTr="00995041">
        <w:trPr>
          <w:gridAfter w:val="1"/>
          <w:wAfter w:w="8" w:type="dxa"/>
          <w:trHeight w:val="237"/>
        </w:trPr>
        <w:tc>
          <w:tcPr>
            <w:tcW w:w="279" w:type="dxa"/>
            <w:vMerge w:val="restart"/>
            <w:tcBorders>
              <w:top w:val="nil"/>
            </w:tcBorders>
          </w:tcPr>
          <w:p w:rsidR="00973E79" w:rsidRPr="004634D0" w:rsidRDefault="00973E79" w:rsidP="00995041">
            <w:pPr>
              <w:rPr>
                <w:color w:val="000000" w:themeColor="text1"/>
              </w:rPr>
            </w:pPr>
          </w:p>
        </w:tc>
        <w:tc>
          <w:tcPr>
            <w:tcW w:w="9449" w:type="dxa"/>
            <w:gridSpan w:val="2"/>
            <w:tcBorders>
              <w:bottom w:val="nil"/>
            </w:tcBorders>
          </w:tcPr>
          <w:p w:rsidR="00973E79" w:rsidRPr="004634D0" w:rsidRDefault="00973E79" w:rsidP="00995041">
            <w:pPr>
              <w:rPr>
                <w:color w:val="000000" w:themeColor="text1"/>
              </w:rPr>
            </w:pPr>
            <w:r w:rsidRPr="004634D0">
              <w:rPr>
                <w:rFonts w:hint="eastAsia"/>
                <w:color w:val="000000" w:themeColor="text1"/>
              </w:rPr>
              <w:t>□①提供する者が個人情報保護法施行規則に定められた国にある。</w:t>
            </w:r>
          </w:p>
        </w:tc>
      </w:tr>
      <w:tr w:rsidR="00973E79" w:rsidRPr="004634D0" w:rsidTr="00995041">
        <w:trPr>
          <w:gridAfter w:val="1"/>
          <w:wAfter w:w="8" w:type="dxa"/>
          <w:trHeight w:val="645"/>
        </w:trPr>
        <w:tc>
          <w:tcPr>
            <w:tcW w:w="279" w:type="dxa"/>
            <w:vMerge/>
          </w:tcPr>
          <w:p w:rsidR="00973E79" w:rsidRPr="004634D0" w:rsidRDefault="00973E79" w:rsidP="00995041">
            <w:pPr>
              <w:rPr>
                <w:color w:val="000000" w:themeColor="text1"/>
              </w:rPr>
            </w:pPr>
          </w:p>
        </w:tc>
        <w:tc>
          <w:tcPr>
            <w:tcW w:w="9449" w:type="dxa"/>
            <w:gridSpan w:val="2"/>
            <w:tcBorders>
              <w:bottom w:val="nil"/>
            </w:tcBorders>
          </w:tcPr>
          <w:p w:rsidR="00973E79" w:rsidRPr="004634D0" w:rsidRDefault="00973E79" w:rsidP="00995041">
            <w:pPr>
              <w:ind w:left="210" w:hangingChars="100" w:hanging="210"/>
              <w:rPr>
                <w:color w:val="000000" w:themeColor="text1"/>
              </w:rPr>
            </w:pPr>
            <w:r w:rsidRPr="004634D0">
              <w:rPr>
                <w:rFonts w:hint="eastAsia"/>
                <w:color w:val="000000" w:themeColor="text1"/>
              </w:rPr>
              <w:t>□②次の通り個人情報保護法施行規則に定められた基準に適合する体制が確保されていることを確認している。</w:t>
            </w:r>
          </w:p>
        </w:tc>
      </w:tr>
      <w:tr w:rsidR="00973E79" w:rsidRPr="004634D0" w:rsidTr="00995041">
        <w:trPr>
          <w:trHeight w:val="1875"/>
        </w:trPr>
        <w:tc>
          <w:tcPr>
            <w:tcW w:w="279" w:type="dxa"/>
            <w:vMerge/>
          </w:tcPr>
          <w:p w:rsidR="00973E79" w:rsidRPr="004634D0" w:rsidRDefault="00973E79" w:rsidP="00995041">
            <w:pPr>
              <w:rPr>
                <w:color w:val="000000" w:themeColor="text1"/>
              </w:rPr>
            </w:pPr>
          </w:p>
        </w:tc>
        <w:tc>
          <w:tcPr>
            <w:tcW w:w="283" w:type="dxa"/>
            <w:tcBorders>
              <w:top w:val="nil"/>
            </w:tcBorders>
          </w:tcPr>
          <w:p w:rsidR="00973E79" w:rsidRPr="004634D0" w:rsidRDefault="00973E79" w:rsidP="00995041">
            <w:pPr>
              <w:ind w:leftChars="100" w:left="210"/>
              <w:rPr>
                <w:color w:val="000000" w:themeColor="text1"/>
              </w:rPr>
            </w:pPr>
          </w:p>
        </w:tc>
        <w:tc>
          <w:tcPr>
            <w:tcW w:w="9174" w:type="dxa"/>
            <w:gridSpan w:val="2"/>
          </w:tcPr>
          <w:p w:rsidR="00973E79" w:rsidRPr="004634D0" w:rsidRDefault="00973E79" w:rsidP="00995041">
            <w:pPr>
              <w:ind w:left="210" w:hangingChars="100" w:hanging="210"/>
              <w:rPr>
                <w:color w:val="000000" w:themeColor="text1"/>
              </w:rPr>
            </w:pPr>
            <w:r w:rsidRPr="004634D0">
              <w:rPr>
                <w:rFonts w:hint="eastAsia"/>
                <w:color w:val="000000" w:themeColor="text1"/>
              </w:rPr>
              <w:t>□提供元の機関と試料・情報の提供を受ける海外にある者との間で、当該提供を受ける者における当該試料・情報の取扱いについて、適切かつ合理的な方法により、個人情報保護法第</w:t>
            </w:r>
            <w:r w:rsidRPr="004634D0">
              <w:rPr>
                <w:rFonts w:hint="eastAsia"/>
                <w:color w:val="000000" w:themeColor="text1"/>
              </w:rPr>
              <w:t xml:space="preserve"> 4 </w:t>
            </w:r>
            <w:r w:rsidRPr="004634D0">
              <w:rPr>
                <w:rFonts w:hint="eastAsia"/>
                <w:color w:val="000000" w:themeColor="text1"/>
              </w:rPr>
              <w:t>章第</w:t>
            </w:r>
            <w:r w:rsidRPr="004634D0">
              <w:rPr>
                <w:rFonts w:hint="eastAsia"/>
                <w:color w:val="000000" w:themeColor="text1"/>
              </w:rPr>
              <w:t xml:space="preserve"> 1 </w:t>
            </w:r>
            <w:r w:rsidRPr="004634D0">
              <w:rPr>
                <w:rFonts w:hint="eastAsia"/>
                <w:color w:val="000000" w:themeColor="text1"/>
              </w:rPr>
              <w:t>節の規定（又は「人を対象とする医学系研究に関する倫理指針」の第６章の規定）の趣旨に沿った措置の実施が確保されていること。</w:t>
            </w:r>
          </w:p>
          <w:p w:rsidR="00973E79" w:rsidRPr="004634D0" w:rsidRDefault="00973E79" w:rsidP="00995041">
            <w:pPr>
              <w:rPr>
                <w:color w:val="000000" w:themeColor="text1"/>
              </w:rPr>
            </w:pPr>
            <w:r w:rsidRPr="004634D0">
              <w:rPr>
                <w:rFonts w:hint="eastAsia"/>
                <w:color w:val="000000" w:themeColor="text1"/>
              </w:rPr>
              <w:t>□個人情報の取扱いに係る国際的な枠組みに基づく認定を受けていること。</w:t>
            </w:r>
          </w:p>
        </w:tc>
      </w:tr>
      <w:tr w:rsidR="00973E79" w:rsidRPr="004634D0" w:rsidTr="00995041">
        <w:trPr>
          <w:trHeight w:val="445"/>
        </w:trPr>
        <w:tc>
          <w:tcPr>
            <w:tcW w:w="279" w:type="dxa"/>
            <w:vMerge/>
          </w:tcPr>
          <w:p w:rsidR="00973E79" w:rsidRPr="004634D0" w:rsidRDefault="00973E79" w:rsidP="00995041">
            <w:pPr>
              <w:rPr>
                <w:color w:val="000000" w:themeColor="text1"/>
              </w:rPr>
            </w:pPr>
          </w:p>
        </w:tc>
        <w:tc>
          <w:tcPr>
            <w:tcW w:w="9457" w:type="dxa"/>
            <w:gridSpan w:val="3"/>
            <w:tcBorders>
              <w:bottom w:val="nil"/>
            </w:tcBorders>
          </w:tcPr>
          <w:p w:rsidR="00973E79" w:rsidRPr="004634D0" w:rsidRDefault="00973E79" w:rsidP="00995041">
            <w:pPr>
              <w:rPr>
                <w:color w:val="000000" w:themeColor="text1"/>
              </w:rPr>
            </w:pPr>
            <w:r w:rsidRPr="004634D0">
              <w:rPr>
                <w:rFonts w:hint="eastAsia"/>
                <w:color w:val="000000" w:themeColor="text1"/>
              </w:rPr>
              <w:t>□③①②のいずれかの体制が整備されていない。</w:t>
            </w:r>
          </w:p>
        </w:tc>
      </w:tr>
      <w:tr w:rsidR="00973E79" w:rsidTr="00995041">
        <w:trPr>
          <w:trHeight w:val="1875"/>
        </w:trPr>
        <w:tc>
          <w:tcPr>
            <w:tcW w:w="279" w:type="dxa"/>
            <w:vMerge/>
            <w:tcBorders>
              <w:bottom w:val="nil"/>
            </w:tcBorders>
          </w:tcPr>
          <w:p w:rsidR="00973E79" w:rsidRDefault="00973E79" w:rsidP="00995041">
            <w:pPr>
              <w:ind w:leftChars="100" w:left="210"/>
              <w:rPr>
                <w:color w:val="0070C0"/>
              </w:rPr>
            </w:pPr>
          </w:p>
        </w:tc>
        <w:tc>
          <w:tcPr>
            <w:tcW w:w="283" w:type="dxa"/>
            <w:tcBorders>
              <w:top w:val="nil"/>
              <w:bottom w:val="single" w:sz="4" w:space="0" w:color="auto"/>
            </w:tcBorders>
          </w:tcPr>
          <w:p w:rsidR="00973E79" w:rsidRDefault="00973E79" w:rsidP="00995041">
            <w:pPr>
              <w:ind w:leftChars="100" w:left="210"/>
              <w:rPr>
                <w:color w:val="0070C0"/>
              </w:rPr>
            </w:pPr>
          </w:p>
        </w:tc>
        <w:tc>
          <w:tcPr>
            <w:tcW w:w="9174" w:type="dxa"/>
            <w:gridSpan w:val="2"/>
          </w:tcPr>
          <w:p w:rsidR="00973E79" w:rsidRPr="004634D0" w:rsidRDefault="00973E79" w:rsidP="00995041">
            <w:pPr>
              <w:ind w:left="210" w:hangingChars="100" w:hanging="210"/>
              <w:rPr>
                <w:color w:val="000000" w:themeColor="text1"/>
              </w:rPr>
            </w:pPr>
            <w:r w:rsidRPr="004634D0">
              <w:rPr>
                <w:rFonts w:hint="eastAsia"/>
                <w:color w:val="000000" w:themeColor="text1"/>
              </w:rPr>
              <w:t>□当該者に対し研究に用いられる試料・情報を提供することについて、研究対象者等の適切な同意を受ける。</w:t>
            </w:r>
          </w:p>
          <w:p w:rsidR="00973E79" w:rsidRPr="004634D0" w:rsidRDefault="00973E79" w:rsidP="00995041">
            <w:pPr>
              <w:rPr>
                <w:color w:val="000000" w:themeColor="text1"/>
              </w:rPr>
            </w:pPr>
            <w:r w:rsidRPr="004634D0">
              <w:rPr>
                <w:rFonts w:hint="eastAsia"/>
                <w:color w:val="000000" w:themeColor="text1"/>
              </w:rPr>
              <w:t>□インフォームド・コンセントを受ける。</w:t>
            </w:r>
          </w:p>
          <w:p w:rsidR="00973E79" w:rsidRPr="004634D0" w:rsidRDefault="004E4DB3" w:rsidP="00995041">
            <w:pPr>
              <w:ind w:left="210" w:hangingChars="100" w:hanging="210"/>
              <w:rPr>
                <w:color w:val="000000" w:themeColor="text1"/>
              </w:rPr>
            </w:pPr>
            <w:r w:rsidRPr="004634D0">
              <w:rPr>
                <w:rFonts w:hint="eastAsia"/>
                <w:noProof/>
                <w:color w:val="000000" w:themeColor="text1"/>
              </w:rPr>
              <mc:AlternateContent>
                <mc:Choice Requires="wps">
                  <w:drawing>
                    <wp:anchor distT="0" distB="0" distL="114300" distR="114300" simplePos="0" relativeHeight="251843584" behindDoc="0" locked="0" layoutInCell="1" allowOverlap="1" wp14:anchorId="55BA316E" wp14:editId="6307262B">
                      <wp:simplePos x="0" y="0"/>
                      <wp:positionH relativeFrom="column">
                        <wp:posOffset>1943100</wp:posOffset>
                      </wp:positionH>
                      <wp:positionV relativeFrom="paragraph">
                        <wp:posOffset>428625</wp:posOffset>
                      </wp:positionV>
                      <wp:extent cx="1362075" cy="304800"/>
                      <wp:effectExtent l="0" t="0" r="0" b="0"/>
                      <wp:wrapNone/>
                      <wp:docPr id="301" name="テキスト ボックス 301"/>
                      <wp:cNvGraphicFramePr/>
                      <a:graphic xmlns:a="http://schemas.openxmlformats.org/drawingml/2006/main">
                        <a:graphicData uri="http://schemas.microsoft.com/office/word/2010/wordprocessingShape">
                          <wps:wsp>
                            <wps:cNvSpPr txBox="1"/>
                            <wps:spPr>
                              <a:xfrm>
                                <a:off x="0" y="0"/>
                                <a:ext cx="1362075"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D1CD0" w:rsidRPr="004634D0" w:rsidRDefault="00AD1CD0" w:rsidP="004E4DB3">
                                  <w:r w:rsidRPr="00AE1DBF">
                                    <w:rPr>
                                      <w:rFonts w:asciiTheme="majorEastAsia" w:eastAsiaTheme="majorEastAsia" w:hAnsiTheme="majorEastAsia" w:hint="eastAsia"/>
                                      <w:color w:val="FF0000"/>
                                    </w:rPr>
                                    <w:t>具体的方法を記載</w:t>
                                  </w:r>
                                  <w:r>
                                    <w:rPr>
                                      <w:rFonts w:asciiTheme="majorEastAsia" w:eastAsiaTheme="majorEastAsia" w:hAnsiTheme="majorEastAsia" w:hint="eastAsia"/>
                                      <w:color w:val="FF000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01" o:spid="_x0000_s1062" type="#_x0000_t202" style="position:absolute;left:0;text-align:left;margin-left:153pt;margin-top:33.75pt;width:107.25pt;height:24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7KFpAIAAH8FAAAOAAAAZHJzL2Uyb0RvYy54bWysVM1u1DAQviPxDpbvNNmfLmXVbLW0KkKq&#10;2ooW9ex17G6E4zG2d5Pl2JUQD8ErIM48T16EsZNsV4VLEZdk7PlmPD/fzPFJXSqyFtYVoDM6OEgp&#10;EZpDXuj7jH68PX91RInzTOdMgRYZ3QhHT2YvXxxXZiqGsASVC0vQiXbTymR06b2ZJonjS1EydwBG&#10;aFRKsCXzeLT3SW5Zhd5LlQzTdJJUYHNjgQvn8PasVdJZ9C+l4P5KSic8URnF2Hz82vhdhG8yO2bT&#10;e8vMsuBdGOwfoihZofHRnasz5hlZ2eIPV2XBLTiQ/oBDmYCUBRcxB8xmkD7J5mbJjIi5YHGc2ZXJ&#10;/T+3/HJ9bUmRZ3SUDijRrMQmNduvzcOP5uFXs/1Gmu33ZrttHn7imQQQlqwyboqWNwZtff0Wamx9&#10;f+/wMlSilrYMf8yRoB6Lv9kVXNSe8GA0mgzT14eUcNSN0vFRGjuSPFob6/w7ASUJQkYtNjTWma0v&#10;nMdIENpDwmMazgulYlOVJlVGJ6PDNBrsNGihdMCKSI/OTciojTxKfqNEwCj9QUgsT0wgXERiilNl&#10;yZohpRjnQvuYe/SL6ICSGMRzDDv8Y1TPMW7z6F8G7XfGZaHBxuyfhJ1/6kOWLR4LuZd3EH29qFte&#10;TPrOLiDfYMMttFPkDD8vsCsXzPlrZnFssMe4CvwVfqQCrD50EiVLsF/+dh/wyGbUUlLhGGbUfV4x&#10;KyhR7zXy/M1gPA5zGw/jw9dDPNh9zWJfo1flKWBbkMkYXRQD3qtelBbKO9wY8/Aqqpjm+HZGfS+e&#10;+nY54MbhYj6PIJxUw/yFvjE8uA5dCpy7re+YNR0xPVL6EvqBZdMn/GyxwVLDfOVBFpG8odBtVbsG&#10;4JRHTncbKayR/XNEPe7N2W8AAAD//wMAUEsDBBQABgAIAAAAIQCEPJ5B4QAAAAoBAAAPAAAAZHJz&#10;L2Rvd25yZXYueG1sTI/BTsMwDIbvSLxDZCRuLFlRylSaTlOlCQnBYWMXbmmTtRWJU5psKzw95gQ3&#10;W/70+/vL9ewdO9spDgEVLBcCmMU2mAE7BYe37d0KWEwajXYBrYIvG2FdXV+VujDhgjt73qeOUQjG&#10;QivoUxoLzmPbW6/jIowW6XYMk9eJ1qnjZtIXCveOZ0Lk3OsB6UOvR1v3tv3Yn7yC53r7qndN5lff&#10;rn56OW7Gz8O7VOr2Zt48Akt2Tn8w/OqTOlTk1IQTmsicgnuRU5ekIH+QwAiQmaChIXIpJfCq5P8r&#10;VD8AAAD//wMAUEsBAi0AFAAGAAgAAAAhALaDOJL+AAAA4QEAABMAAAAAAAAAAAAAAAAAAAAAAFtD&#10;b250ZW50X1R5cGVzXS54bWxQSwECLQAUAAYACAAAACEAOP0h/9YAAACUAQAACwAAAAAAAAAAAAAA&#10;AAAvAQAAX3JlbHMvLnJlbHNQSwECLQAUAAYACAAAACEA/M+yhaQCAAB/BQAADgAAAAAAAAAAAAAA&#10;AAAuAgAAZHJzL2Uyb0RvYy54bWxQSwECLQAUAAYACAAAACEAhDyeQeEAAAAKAQAADwAAAAAAAAAA&#10;AAAAAAD+BAAAZHJzL2Rvd25yZXYueG1sUEsFBgAAAAAEAAQA8wAAAAwGAAAAAA==&#10;" filled="f" stroked="f" strokeweight=".5pt">
                      <v:textbox>
                        <w:txbxContent>
                          <w:p w:rsidR="00AD1CD0" w:rsidRPr="004634D0" w:rsidRDefault="00AD1CD0" w:rsidP="004E4DB3">
                            <w:r w:rsidRPr="00AE1DBF">
                              <w:rPr>
                                <w:rFonts w:asciiTheme="majorEastAsia" w:eastAsiaTheme="majorEastAsia" w:hAnsiTheme="majorEastAsia" w:hint="eastAsia"/>
                                <w:color w:val="FF0000"/>
                              </w:rPr>
                              <w:t>具体的方法を記載</w:t>
                            </w:r>
                            <w:r>
                              <w:rPr>
                                <w:rFonts w:asciiTheme="majorEastAsia" w:eastAsiaTheme="majorEastAsia" w:hAnsiTheme="majorEastAsia" w:hint="eastAsia"/>
                                <w:color w:val="FF0000"/>
                              </w:rPr>
                              <w:t>。</w:t>
                            </w:r>
                          </w:p>
                        </w:txbxContent>
                      </v:textbox>
                    </v:shape>
                  </w:pict>
                </mc:Fallback>
              </mc:AlternateContent>
            </w:r>
            <w:r w:rsidR="00973E79" w:rsidRPr="004634D0">
              <w:rPr>
                <w:rFonts w:hint="eastAsia"/>
                <w:color w:val="000000" w:themeColor="text1"/>
              </w:rPr>
              <w:t>□研究対象者に個人情報が個人情報保護法等の趣旨に沿った適切な方法により取り扱われることについて説明し、同意を受ける。</w:t>
            </w:r>
          </w:p>
          <w:p w:rsidR="00973E79" w:rsidRPr="004E4DB3" w:rsidRDefault="00973E79" w:rsidP="00995041">
            <w:pPr>
              <w:ind w:firstLineChars="100" w:firstLine="210"/>
              <w:rPr>
                <w:color w:val="000000" w:themeColor="text1"/>
              </w:rPr>
            </w:pPr>
            <w:r w:rsidRPr="004634D0">
              <w:rPr>
                <w:rFonts w:hint="eastAsia"/>
                <w:noProof/>
                <w:color w:val="000000" w:themeColor="text1"/>
              </w:rPr>
              <mc:AlternateContent>
                <mc:Choice Requires="wps">
                  <w:drawing>
                    <wp:anchor distT="0" distB="0" distL="114300" distR="114300" simplePos="0" relativeHeight="251824128" behindDoc="0" locked="0" layoutInCell="1" allowOverlap="1" wp14:anchorId="24503E54" wp14:editId="3573D5E9">
                      <wp:simplePos x="0" y="0"/>
                      <wp:positionH relativeFrom="column">
                        <wp:posOffset>-104775</wp:posOffset>
                      </wp:positionH>
                      <wp:positionV relativeFrom="paragraph">
                        <wp:posOffset>206375</wp:posOffset>
                      </wp:positionV>
                      <wp:extent cx="5810250" cy="590550"/>
                      <wp:effectExtent l="0" t="0" r="0" b="0"/>
                      <wp:wrapNone/>
                      <wp:docPr id="304" name="テキスト ボックス 304"/>
                      <wp:cNvGraphicFramePr/>
                      <a:graphic xmlns:a="http://schemas.openxmlformats.org/drawingml/2006/main">
                        <a:graphicData uri="http://schemas.microsoft.com/office/word/2010/wordprocessingShape">
                          <wps:wsp>
                            <wps:cNvSpPr txBox="1"/>
                            <wps:spPr>
                              <a:xfrm>
                                <a:off x="0" y="0"/>
                                <a:ext cx="5810250" cy="590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D1CD0" w:rsidRDefault="00AD1CD0" w:rsidP="00973E79">
                                  <w:pPr>
                                    <w:ind w:firstLineChars="100" w:firstLine="210"/>
                                    <w:rPr>
                                      <w:rFonts w:asciiTheme="majorEastAsia" w:eastAsiaTheme="majorEastAsia" w:hAnsiTheme="majorEastAsia"/>
                                      <w:color w:val="FF0000"/>
                                    </w:rPr>
                                  </w:pPr>
                                  <w:r w:rsidRPr="00AE1DBF">
                                    <w:rPr>
                                      <w:rFonts w:asciiTheme="majorEastAsia" w:eastAsiaTheme="majorEastAsia" w:hAnsiTheme="majorEastAsia" w:hint="eastAsia"/>
                                      <w:color w:val="FF0000"/>
                                    </w:rPr>
                                    <w:t>例：口頭による意思表示、書面の受領（電磁的記録を含む。）、メールの受信、確認欄への</w:t>
                                  </w:r>
                                </w:p>
                                <w:p w:rsidR="00AD1CD0" w:rsidRPr="00AE1DBF" w:rsidRDefault="00AD1CD0" w:rsidP="00973E79">
                                  <w:pPr>
                                    <w:ind w:firstLineChars="100" w:firstLine="210"/>
                                    <w:rPr>
                                      <w:rFonts w:asciiTheme="majorEastAsia" w:eastAsiaTheme="majorEastAsia" w:hAnsiTheme="majorEastAsia"/>
                                      <w:color w:val="FF0000"/>
                                    </w:rPr>
                                  </w:pPr>
                                  <w:r w:rsidRPr="00AE1DBF">
                                    <w:rPr>
                                      <w:rFonts w:asciiTheme="majorEastAsia" w:eastAsiaTheme="majorEastAsia" w:hAnsiTheme="majorEastAsia" w:hint="eastAsia"/>
                                      <w:color w:val="FF0000"/>
                                    </w:rPr>
                                    <w:t>チェック、HP上のボタンのクリック</w:t>
                                  </w:r>
                                  <w:r>
                                    <w:rPr>
                                      <w:rFonts w:asciiTheme="majorEastAsia" w:eastAsiaTheme="majorEastAsia" w:hAnsiTheme="majorEastAsia" w:hint="eastAsia"/>
                                      <w:color w:val="FF0000"/>
                                    </w:rPr>
                                    <w:t xml:space="preserve">　</w:t>
                                  </w:r>
                                  <w:r>
                                    <w:rPr>
                                      <w:rFonts w:asciiTheme="majorEastAsia" w:eastAsiaTheme="majorEastAsia" w:hAnsiTheme="majorEastAsia"/>
                                      <w:color w:val="FF0000"/>
                                    </w:rPr>
                                    <w:t>等</w:t>
                                  </w:r>
                                </w:p>
                                <w:p w:rsidR="00AD1CD0" w:rsidRPr="004634D0" w:rsidRDefault="00AD1CD0" w:rsidP="00973E7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304" o:spid="_x0000_s1063" type="#_x0000_t202" style="position:absolute;left:0;text-align:left;margin-left:-8.25pt;margin-top:16.25pt;width:457.5pt;height:46.5pt;z-index:251824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72oAIAAH8FAAAOAAAAZHJzL2Uyb0RvYy54bWysVM1uEzEQviPxDpbvdDdpUtqomyq0KkKq&#10;2ooW9ex47WaF12NsJ7vh2EiIh+AVEGeeZ1+EsXc3DYVLERd7PPPNeP6PT+pSkZWwrgCd0cFeSonQ&#10;HPJC32f0w+35q0NKnGc6Zwq0yOhaOHoyffniuDITMYQFqFxYgka0m1QmowvvzSRJHF+Ikrk9MEKj&#10;UIItmcenvU9yyyq0XqpkmKYHSQU2Nxa4cA65Z62QTqN9KQX3V1I64YnKKPrm42njOQ9nMj1mk3vL&#10;zKLgnRvsH7woWaHx062pM+YZWdriD1NlwS04kH6PQ5mAlAUXMQaMZpA+ieZmwYyIsWBynNmmyf0/&#10;s/xydW1JkWd0Px1RolmJRWo2X5qH783Dz2bzlTSbb81m0zz8wDcJIExZZdwENW8M6vr6DdRY+p7v&#10;kBkyUUtbhhtjJCjH5K+3CRe1JxyZ48NBOhyjiKNsfJSOkUbzyaO2sc6/FVCSQGTUYkFjntnqwvkW&#10;2kPCZxrOC6ViUZUmVUYP9tHkbxI0rnTgiNgenZkQUet5pPxaiYBR+r2QmJ4YQGDExhSnypIVw5Zi&#10;nAvtY+zRLqIDSqITz1Hs8I9ePUe5jaP/GbTfKpeFBhujf+J2/rF3WbZ4zPlO3IH09bxu++J1X9k5&#10;5GssuIV2ipzh5wVW5YI5f80sjg0WEleBv8JDKsDsQ0dRsgD7+W/8gMduRiklFY5hRt2nJbOCEvVO&#10;Y58fDUajMLfxMRq/HuLD7krmuxK9LE8ByzLApWN4JAPeq56UFso73Biz8CuKmOb4d0Z9T576djng&#10;xuFiNosgnFTD/IW+MTyYDlUKPXdb3zFrusb02NKX0A8smzzpzxYbNDXMlh5kEZs3JLrNalcAnPLY&#10;/t1GCmtk9x1Rj3tz+gsAAP//AwBQSwMEFAAGAAgAAAAhANUtqizhAAAACgEAAA8AAABkcnMvZG93&#10;bnJldi54bWxMj8FqwzAMhu+DvYNRYbfWaUZKlsUpJVAGYzu062U3J1aT0FjOYrfN9vTTTutJEvr4&#10;9SlfT7YXFxx950jBchGBQKqd6ahRcPjYzlMQPmgyuneECr7Rw7q4v8t1ZtyVdnjZh0ZwCPlMK2hD&#10;GDIpfd2i1X7hBiTeHd1odeBxbKQZ9ZXDbS/jKFpJqzviC60esGyxPu3PVsFruX3Xuyq26U9fvrwd&#10;N8PX4TNR6mE2bZ5BBJzCPwx/+qwOBTtV7kzGi17BfLlKGFXwGHNlIH1KuamYjJMEZJHL2xeKXwAA&#10;AP//AwBQSwECLQAUAAYACAAAACEAtoM4kv4AAADhAQAAEwAAAAAAAAAAAAAAAAAAAAAAW0NvbnRl&#10;bnRfVHlwZXNdLnhtbFBLAQItABQABgAIAAAAIQA4/SH/1gAAAJQBAAALAAAAAAAAAAAAAAAAAC8B&#10;AABfcmVscy8ucmVsc1BLAQItABQABgAIAAAAIQCQt/72oAIAAH8FAAAOAAAAAAAAAAAAAAAAAC4C&#10;AABkcnMvZTJvRG9jLnhtbFBLAQItABQABgAIAAAAIQDVLaos4QAAAAoBAAAPAAAAAAAAAAAAAAAA&#10;APoEAABkcnMvZG93bnJldi54bWxQSwUGAAAAAAQABADzAAAACAYAAAAA&#10;" filled="f" stroked="f" strokeweight=".5pt">
                      <v:textbox>
                        <w:txbxContent>
                          <w:p w:rsidR="00AD1CD0" w:rsidRDefault="00AD1CD0" w:rsidP="00973E79">
                            <w:pPr>
                              <w:ind w:firstLineChars="100" w:firstLine="210"/>
                              <w:rPr>
                                <w:rFonts w:asciiTheme="majorEastAsia" w:eastAsiaTheme="majorEastAsia" w:hAnsiTheme="majorEastAsia"/>
                                <w:color w:val="FF0000"/>
                              </w:rPr>
                            </w:pPr>
                            <w:r w:rsidRPr="00AE1DBF">
                              <w:rPr>
                                <w:rFonts w:asciiTheme="majorEastAsia" w:eastAsiaTheme="majorEastAsia" w:hAnsiTheme="majorEastAsia" w:hint="eastAsia"/>
                                <w:color w:val="FF0000"/>
                              </w:rPr>
                              <w:t>例：口頭による意思表示、書面の受領（電磁的記録を含む。）、メールの受信、確認欄への</w:t>
                            </w:r>
                          </w:p>
                          <w:p w:rsidR="00AD1CD0" w:rsidRPr="00AE1DBF" w:rsidRDefault="00AD1CD0" w:rsidP="00973E79">
                            <w:pPr>
                              <w:ind w:firstLineChars="100" w:firstLine="210"/>
                              <w:rPr>
                                <w:rFonts w:asciiTheme="majorEastAsia" w:eastAsiaTheme="majorEastAsia" w:hAnsiTheme="majorEastAsia"/>
                                <w:color w:val="FF0000"/>
                              </w:rPr>
                            </w:pPr>
                            <w:r w:rsidRPr="00AE1DBF">
                              <w:rPr>
                                <w:rFonts w:asciiTheme="majorEastAsia" w:eastAsiaTheme="majorEastAsia" w:hAnsiTheme="majorEastAsia" w:hint="eastAsia"/>
                                <w:color w:val="FF0000"/>
                              </w:rPr>
                              <w:t>チェック、HP上のボタンのクリック</w:t>
                            </w:r>
                            <w:r>
                              <w:rPr>
                                <w:rFonts w:asciiTheme="majorEastAsia" w:eastAsiaTheme="majorEastAsia" w:hAnsiTheme="majorEastAsia" w:hint="eastAsia"/>
                                <w:color w:val="FF0000"/>
                              </w:rPr>
                              <w:t xml:space="preserve">　</w:t>
                            </w:r>
                            <w:r>
                              <w:rPr>
                                <w:rFonts w:asciiTheme="majorEastAsia" w:eastAsiaTheme="majorEastAsia" w:hAnsiTheme="majorEastAsia"/>
                                <w:color w:val="FF0000"/>
                              </w:rPr>
                              <w:t>等</w:t>
                            </w:r>
                          </w:p>
                          <w:p w:rsidR="00AD1CD0" w:rsidRPr="004634D0" w:rsidRDefault="00AD1CD0" w:rsidP="00973E79"/>
                        </w:txbxContent>
                      </v:textbox>
                    </v:shape>
                  </w:pict>
                </mc:Fallback>
              </mc:AlternateContent>
            </w:r>
            <w:r w:rsidRPr="004634D0">
              <w:rPr>
                <w:rFonts w:hint="eastAsia"/>
                <w:color w:val="000000" w:themeColor="text1"/>
              </w:rPr>
              <w:t>研究対象者の意思表示の方法：</w:t>
            </w:r>
            <w:r w:rsidR="004E4DB3" w:rsidRPr="004E4DB3">
              <w:rPr>
                <w:color w:val="000000" w:themeColor="text1"/>
              </w:rPr>
              <w:t xml:space="preserve"> </w:t>
            </w:r>
          </w:p>
          <w:p w:rsidR="00973E79" w:rsidRDefault="00973E79" w:rsidP="00995041">
            <w:pPr>
              <w:ind w:firstLineChars="100" w:firstLine="210"/>
              <w:rPr>
                <w:rFonts w:asciiTheme="majorEastAsia" w:eastAsiaTheme="majorEastAsia" w:hAnsiTheme="majorEastAsia"/>
                <w:color w:val="FF0000"/>
              </w:rPr>
            </w:pPr>
          </w:p>
          <w:p w:rsidR="00973E79" w:rsidRDefault="00973E79" w:rsidP="00995041">
            <w:pPr>
              <w:ind w:firstLineChars="100" w:firstLine="210"/>
              <w:rPr>
                <w:color w:val="0070C0"/>
              </w:rPr>
            </w:pPr>
          </w:p>
          <w:p w:rsidR="00973E79" w:rsidRPr="007828D2" w:rsidRDefault="00973E79" w:rsidP="00995041">
            <w:pPr>
              <w:ind w:left="210" w:hangingChars="100" w:hanging="210"/>
              <w:rPr>
                <w:color w:val="0070C0"/>
              </w:rPr>
            </w:pPr>
            <w:r w:rsidRPr="004634D0">
              <w:rPr>
                <w:rFonts w:hint="eastAsia"/>
                <w:color w:val="000000" w:themeColor="text1"/>
              </w:rPr>
              <w:t>□研究対象者が当該同意に係る判断を行うために必要と考えられる研究に関する利用目的を必要な範囲で、合理的な方法によって明示した上で、必要な範囲の同意</w:t>
            </w:r>
            <w:r w:rsidRPr="004E4DB3">
              <w:rPr>
                <w:rFonts w:hint="eastAsia"/>
                <w:color w:val="000000" w:themeColor="text1"/>
              </w:rPr>
              <w:t>（研究に用いる情報の取得に関する同意、第三者へ提供する場合にあってはその旨の同意、海外へ提供する場合（委託による場合及び公的データベース等への登録する場合等を含む。）にあってはその旨の同意を含む）</w:t>
            </w:r>
            <w:r w:rsidRPr="004634D0">
              <w:rPr>
                <w:rFonts w:hint="eastAsia"/>
                <w:color w:val="000000" w:themeColor="text1"/>
              </w:rPr>
              <w:t>を受ける。</w:t>
            </w:r>
          </w:p>
        </w:tc>
      </w:tr>
      <w:tr w:rsidR="00973E79" w:rsidTr="00995041">
        <w:trPr>
          <w:trHeight w:val="132"/>
        </w:trPr>
        <w:tc>
          <w:tcPr>
            <w:tcW w:w="279" w:type="dxa"/>
            <w:tcBorders>
              <w:top w:val="nil"/>
            </w:tcBorders>
          </w:tcPr>
          <w:p w:rsidR="00973E79" w:rsidRDefault="00973E79" w:rsidP="00995041">
            <w:pPr>
              <w:ind w:leftChars="100" w:left="210"/>
              <w:rPr>
                <w:color w:val="0070C0"/>
              </w:rPr>
            </w:pPr>
          </w:p>
        </w:tc>
        <w:tc>
          <w:tcPr>
            <w:tcW w:w="283" w:type="dxa"/>
            <w:tcBorders>
              <w:top w:val="single" w:sz="4" w:space="0" w:color="auto"/>
              <w:bottom w:val="single" w:sz="4" w:space="0" w:color="auto"/>
            </w:tcBorders>
          </w:tcPr>
          <w:p w:rsidR="00973E79" w:rsidRDefault="00973E79" w:rsidP="00995041">
            <w:pPr>
              <w:ind w:leftChars="100" w:left="210"/>
              <w:rPr>
                <w:color w:val="0070C0"/>
              </w:rPr>
            </w:pPr>
          </w:p>
        </w:tc>
        <w:tc>
          <w:tcPr>
            <w:tcW w:w="9174" w:type="dxa"/>
            <w:gridSpan w:val="2"/>
          </w:tcPr>
          <w:p w:rsidR="00973E79" w:rsidRDefault="00973E79" w:rsidP="00995041">
            <w:pPr>
              <w:ind w:left="210" w:hangingChars="100" w:hanging="210"/>
              <w:rPr>
                <w:color w:val="0070C0"/>
              </w:rPr>
            </w:pPr>
            <w:r w:rsidRPr="004634D0">
              <w:rPr>
                <w:rFonts w:hint="eastAsia"/>
                <w:color w:val="000000" w:themeColor="text1"/>
              </w:rPr>
              <w:t>□適切な同意を受けることができない場合は、</w:t>
            </w:r>
            <w:r w:rsidR="007702C9" w:rsidRPr="007702C9">
              <w:rPr>
                <w:rFonts w:hint="eastAsia"/>
                <w:color w:val="000000" w:themeColor="text1"/>
              </w:rPr>
              <w:t>Ⅳ．の３</w:t>
            </w:r>
            <w:r w:rsidR="007702C9" w:rsidRPr="007702C9">
              <w:rPr>
                <w:rFonts w:hint="eastAsia"/>
                <w:color w:val="000000" w:themeColor="text1"/>
              </w:rPr>
              <w:t>.</w:t>
            </w:r>
            <w:r w:rsidRPr="007702C9">
              <w:rPr>
                <w:rFonts w:hint="eastAsia"/>
                <w:color w:val="000000" w:themeColor="text1"/>
              </w:rPr>
              <w:t>の項目をチェックする。</w:t>
            </w:r>
          </w:p>
        </w:tc>
      </w:tr>
    </w:tbl>
    <w:p w:rsidR="00973E79" w:rsidRDefault="00F255FD" w:rsidP="00786F2F">
      <w:r w:rsidRPr="004634D0">
        <w:rPr>
          <w:rFonts w:hint="eastAsia"/>
          <w:noProof/>
          <w:color w:val="000000" w:themeColor="text1"/>
        </w:rPr>
        <mc:AlternateContent>
          <mc:Choice Requires="wps">
            <w:drawing>
              <wp:anchor distT="0" distB="0" distL="114300" distR="114300" simplePos="0" relativeHeight="251823104" behindDoc="0" locked="0" layoutInCell="1" allowOverlap="1" wp14:anchorId="715D5758" wp14:editId="24ECC7E0">
                <wp:simplePos x="0" y="0"/>
                <wp:positionH relativeFrom="column">
                  <wp:posOffset>723900</wp:posOffset>
                </wp:positionH>
                <wp:positionV relativeFrom="paragraph">
                  <wp:posOffset>92075</wp:posOffset>
                </wp:positionV>
                <wp:extent cx="5334000" cy="1419225"/>
                <wp:effectExtent l="0" t="3714750" r="19050" b="28575"/>
                <wp:wrapNone/>
                <wp:docPr id="303" name="四角形吹き出し 303"/>
                <wp:cNvGraphicFramePr/>
                <a:graphic xmlns:a="http://schemas.openxmlformats.org/drawingml/2006/main">
                  <a:graphicData uri="http://schemas.microsoft.com/office/word/2010/wordprocessingShape">
                    <wps:wsp>
                      <wps:cNvSpPr/>
                      <wps:spPr>
                        <a:xfrm>
                          <a:off x="0" y="0"/>
                          <a:ext cx="5334000" cy="1419225"/>
                        </a:xfrm>
                        <a:prstGeom prst="wedgeRectCallout">
                          <a:avLst>
                            <a:gd name="adj1" fmla="val -24522"/>
                            <a:gd name="adj2" fmla="val -308691"/>
                          </a:avLst>
                        </a:prstGeom>
                        <a:noFill/>
                        <a:ln w="12700" cap="flat" cmpd="sng" algn="ctr">
                          <a:solidFill>
                            <a:srgbClr val="FF0000"/>
                          </a:solidFill>
                          <a:prstDash val="solid"/>
                        </a:ln>
                        <a:effectLst/>
                      </wps:spPr>
                      <wps:txbx>
                        <w:txbxContent>
                          <w:p w:rsidR="00AD1CD0" w:rsidRPr="001F48BA" w:rsidRDefault="00AD1CD0" w:rsidP="00973E79">
                            <w:pPr>
                              <w:rPr>
                                <w:rFonts w:asciiTheme="majorEastAsia" w:eastAsiaTheme="majorEastAsia" w:hAnsiTheme="majorEastAsia"/>
                                <w:color w:val="FF0000"/>
                              </w:rPr>
                            </w:pPr>
                            <w:r w:rsidRPr="001F48BA">
                              <w:rPr>
                                <w:rFonts w:asciiTheme="majorEastAsia" w:eastAsiaTheme="majorEastAsia" w:hAnsiTheme="majorEastAsia" w:hint="eastAsia"/>
                                <w:color w:val="FF0000"/>
                              </w:rPr>
                              <w:t>※</w:t>
                            </w:r>
                            <w:r w:rsidRPr="00CF4682">
                              <w:rPr>
                                <w:rFonts w:asciiTheme="majorEastAsia" w:eastAsiaTheme="majorEastAsia" w:hAnsiTheme="majorEastAsia" w:hint="eastAsia"/>
                                <w:color w:val="FF0000"/>
                              </w:rPr>
                              <w:t>「個人情報の取扱いに係る国際的な枠組みに基づく認定」とは、国際機関等において合意された規律に基づき権限のある認証機関等が認定するものをいい、当該枠組みは、個人情報取扱事業者が講ずべきこととされている措置に相当する措置を継続的に講ずることのできるものである必要がある。これには、提供先の海外にある者が、APEC の CBPRシステムの認証を取得していることが該当する。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四角形吹き出し 303" o:spid="_x0000_s1064" type="#_x0000_t61" style="position:absolute;left:0;text-align:left;margin-left:57pt;margin-top:7.25pt;width:420pt;height:111.75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HKRvwIAADUFAAAOAAAAZHJzL2Uyb0RvYy54bWysVEtvEzEQviPxHyzf230k6SPqpopSBSFV&#10;bUWLena83gfyC9vJbrn1xAkJceHQGxd+A0j8mioSP4Oxd5umwAlx8c54xvP45ps9Om4FRytmbK1k&#10;hpPdGCMmqcprWWb49dV85wAj64jMCVeSZfiGWXw8ef7sqNFjlqpK8ZwZBEGkHTc6w5VzehxFllZM&#10;ELurNJNgLJQRxIFqyig3pIHogkdpHO9FjTK5Nooya+H2pDPiSYhfFIy686KwzCGeYajNhdOEc+HP&#10;aHJExqUhuqppXwb5hyoEqSUk3YQ6IY6gpan/CCVqapRVhdulSkSqKGrKQg/QTRL/1s1lRTQLvQA4&#10;Vm9gsv8vLD1bXRhU5xkexAOMJBEwpPXd3c+vn9Y/vqw/fru//bB+//3+9jPyDgBXo+0YXl3qC9Nr&#10;FkTfe1sY4b/QFWoDxDcbiFnrEIXL0WAwjGOYBAVbMkwO03Tko0aPz7Wx7gVTAnkhww3LS/YKBjkj&#10;nKulCzCT1al1Ae+8r5nkbxKMCsFhfCvC0U46HKVpP98tp/SJ0yA+2DtM+gL6oFDKQwk+g1TzmvPA&#10;Ey5RA1Wn+6EBAnQtOHHQi9AAoJUlRoSXsAfUmVCmVbzO/XMfyJpyMeMGQXUZns8BhUA/SPfEzec+&#10;Ibbq/IKpr49LH4YFVkP7HjU/jA5+L7l20XazPPBP/NVC5TcwYKM65ltN5zUkOCXWXRADWMEoYH3d&#10;ORwFV9Ce6iWMKmXe/e3e+wMDwYpRA6sDrb9dEsMw4i8lcPMwGQ79rgVlONpPQTHblsW2RS7FTAEi&#10;MD2oLoje3/EHsTBKXMOWT31WMBFJIXcHcq/MXLfS8J+gbDoNbrBfmrhTeampD+6h89BetdfE6J5b&#10;Dmh5ph7WjIwDAzo2Pvp2JJgunSrqDegdrv0EYDcDg/v/iF/+bT14Pf7tJr8AAAD//wMAUEsDBBQA&#10;BgAIAAAAIQA5Ro3H3QAAAAoBAAAPAAAAZHJzL2Rvd25yZXYueG1sTI9BT8MwDIXvSPyHyEjcWLqx&#10;jq40nSZgJ07bkHb1mtAWGqdK0rX8e7wT3Pzsp+fvFZvJduJifGgdKZjPEhCGKqdbqhV8HHcPGYgQ&#10;kTR2joyCHxNgU97eFJhrN9LeXA6xFhxCIUcFTYx9LmWoGmMxzFxviG+fzluMLH0ttceRw20nF0my&#10;khZb4g8N9ualMdX3YbAK6hFft/tqoONq95alp6/3gP5Jqfu7afsMIpop/pnhis/oUDLT2Q2kg+hY&#10;z5fcJfKwTEGwYZ1eF2cFi8csAVkW8n+F8hcAAP//AwBQSwECLQAUAAYACAAAACEAtoM4kv4AAADh&#10;AQAAEwAAAAAAAAAAAAAAAAAAAAAAW0NvbnRlbnRfVHlwZXNdLnhtbFBLAQItABQABgAIAAAAIQA4&#10;/SH/1gAAAJQBAAALAAAAAAAAAAAAAAAAAC8BAABfcmVscy8ucmVsc1BLAQItABQABgAIAAAAIQAs&#10;MHKRvwIAADUFAAAOAAAAAAAAAAAAAAAAAC4CAABkcnMvZTJvRG9jLnhtbFBLAQItABQABgAIAAAA&#10;IQA5Ro3H3QAAAAoBAAAPAAAAAAAAAAAAAAAAABkFAABkcnMvZG93bnJldi54bWxQSwUGAAAAAAQA&#10;BADzAAAAIwYAAAAA&#10;" adj="5503,-55877" filled="f" strokecolor="red" strokeweight="1pt">
                <v:textbox>
                  <w:txbxContent>
                    <w:p w:rsidR="00AD1CD0" w:rsidRPr="001F48BA" w:rsidRDefault="00AD1CD0" w:rsidP="00973E79">
                      <w:pPr>
                        <w:rPr>
                          <w:rFonts w:asciiTheme="majorEastAsia" w:eastAsiaTheme="majorEastAsia" w:hAnsiTheme="majorEastAsia"/>
                          <w:color w:val="FF0000"/>
                        </w:rPr>
                      </w:pPr>
                      <w:r w:rsidRPr="001F48BA">
                        <w:rPr>
                          <w:rFonts w:asciiTheme="majorEastAsia" w:eastAsiaTheme="majorEastAsia" w:hAnsiTheme="majorEastAsia" w:hint="eastAsia"/>
                          <w:color w:val="FF0000"/>
                        </w:rPr>
                        <w:t>※</w:t>
                      </w:r>
                      <w:r w:rsidRPr="00CF4682">
                        <w:rPr>
                          <w:rFonts w:asciiTheme="majorEastAsia" w:eastAsiaTheme="majorEastAsia" w:hAnsiTheme="majorEastAsia" w:hint="eastAsia"/>
                          <w:color w:val="FF0000"/>
                        </w:rPr>
                        <w:t>「個人情報の取扱いに係る国際的な枠組みに基づく認定」とは、国際機関等において合意された規律に基づき権限のある認証機関等が認定するものをいい、当該枠組みは、個人情報取扱事業者が講ずべきこととされている措置に相当する措置を継続的に講ずることのできるものである必要がある。これには、提供先の海外にある者が、APEC の CBPRシステムの認証を取得していることが該当する。</w:t>
                      </w:r>
                    </w:p>
                  </w:txbxContent>
                </v:textbox>
              </v:shape>
            </w:pict>
          </mc:Fallback>
        </mc:AlternateContent>
      </w:r>
      <w:r w:rsidR="00973E79">
        <w:br w:type="page"/>
      </w:r>
    </w:p>
    <w:p w:rsidR="00786F2F" w:rsidRPr="004B4D2D" w:rsidRDefault="00786F2F" w:rsidP="00786F2F">
      <w:pPr>
        <w:pStyle w:val="a4"/>
        <w:numPr>
          <w:ilvl w:val="0"/>
          <w:numId w:val="5"/>
        </w:numPr>
        <w:ind w:leftChars="0"/>
      </w:pPr>
      <w:r w:rsidRPr="004B4D2D">
        <w:rPr>
          <w:rFonts w:hint="eastAsia"/>
        </w:rPr>
        <w:t>インフォームド・コンセント手続の簡略化について</w:t>
      </w:r>
    </w:p>
    <w:tbl>
      <w:tblPr>
        <w:tblStyle w:val="a3"/>
        <w:tblW w:w="0" w:type="auto"/>
        <w:tblLook w:val="04A0" w:firstRow="1" w:lastRow="0" w:firstColumn="1" w:lastColumn="0" w:noHBand="0" w:noVBand="1"/>
      </w:tblPr>
      <w:tblGrid>
        <w:gridCol w:w="279"/>
        <w:gridCol w:w="9457"/>
      </w:tblGrid>
      <w:tr w:rsidR="00443425" w:rsidRPr="004B4D2D" w:rsidTr="00443425">
        <w:trPr>
          <w:trHeight w:val="153"/>
        </w:trPr>
        <w:tc>
          <w:tcPr>
            <w:tcW w:w="9736" w:type="dxa"/>
            <w:gridSpan w:val="2"/>
            <w:tcBorders>
              <w:bottom w:val="nil"/>
            </w:tcBorders>
            <w:shd w:val="clear" w:color="auto" w:fill="D9D9D9" w:themeFill="background1" w:themeFillShade="D9"/>
          </w:tcPr>
          <w:p w:rsidR="00443425" w:rsidRPr="004B4D2D" w:rsidRDefault="00443425" w:rsidP="00A47153">
            <w:r>
              <w:rPr>
                <w:rFonts w:hint="eastAsia"/>
              </w:rPr>
              <w:t>１</w:t>
            </w:r>
            <w:r>
              <w:rPr>
                <w:rFonts w:hint="eastAsia"/>
              </w:rPr>
              <w:t>.</w:t>
            </w:r>
            <w:r>
              <w:rPr>
                <w:rFonts w:hint="eastAsia"/>
              </w:rPr>
              <w:t>インフォームド・コンセントの手続の簡略化　　　　　　　　　　　　　□該当有り　□該当無し</w:t>
            </w:r>
          </w:p>
        </w:tc>
      </w:tr>
      <w:tr w:rsidR="00786F2F" w:rsidRPr="004B4D2D" w:rsidTr="00A47153">
        <w:trPr>
          <w:trHeight w:val="153"/>
        </w:trPr>
        <w:tc>
          <w:tcPr>
            <w:tcW w:w="9736" w:type="dxa"/>
            <w:gridSpan w:val="2"/>
            <w:tcBorders>
              <w:bottom w:val="nil"/>
            </w:tcBorders>
          </w:tcPr>
          <w:p w:rsidR="00786F2F" w:rsidRPr="004B4D2D" w:rsidRDefault="00786F2F" w:rsidP="00A47153">
            <w:r w:rsidRPr="004B4D2D">
              <w:rPr>
                <w:rFonts w:hint="eastAsia"/>
              </w:rPr>
              <w:t>(1)</w:t>
            </w:r>
            <w:r>
              <w:rPr>
                <w:rFonts w:hint="eastAsia"/>
              </w:rPr>
              <w:t xml:space="preserve"> </w:t>
            </w:r>
            <w:r w:rsidRPr="004B4D2D">
              <w:rPr>
                <w:rFonts w:hint="eastAsia"/>
              </w:rPr>
              <w:t>研究の性質</w:t>
            </w:r>
          </w:p>
        </w:tc>
      </w:tr>
      <w:tr w:rsidR="00786F2F" w:rsidRPr="004B4D2D" w:rsidTr="00786F2F">
        <w:trPr>
          <w:trHeight w:val="2579"/>
        </w:trPr>
        <w:tc>
          <w:tcPr>
            <w:tcW w:w="279" w:type="dxa"/>
            <w:tcBorders>
              <w:top w:val="nil"/>
            </w:tcBorders>
            <w:textDirection w:val="tbRlV"/>
            <w:vAlign w:val="center"/>
          </w:tcPr>
          <w:p w:rsidR="00786F2F" w:rsidRPr="003357AB" w:rsidRDefault="00786F2F" w:rsidP="00A47153">
            <w:pPr>
              <w:ind w:left="113" w:right="113"/>
              <w:jc w:val="left"/>
              <w:rPr>
                <w:color w:val="FF0000"/>
              </w:rPr>
            </w:pPr>
          </w:p>
        </w:tc>
        <w:tc>
          <w:tcPr>
            <w:tcW w:w="9457" w:type="dxa"/>
          </w:tcPr>
          <w:p w:rsidR="00786F2F" w:rsidRPr="004B4D2D" w:rsidRDefault="00786F2F" w:rsidP="00A47153">
            <w:r w:rsidRPr="004B4D2D">
              <w:rPr>
                <w:rFonts w:hint="eastAsia"/>
              </w:rPr>
              <w:t>□①研究の実施に侵襲（軽微な侵襲を除く。）を伴わない。</w:t>
            </w:r>
          </w:p>
          <w:p w:rsidR="00786F2F" w:rsidRPr="004B4D2D" w:rsidRDefault="00786F2F" w:rsidP="00A47153">
            <w:r w:rsidRPr="004B4D2D">
              <w:rPr>
                <w:rFonts w:hint="eastAsia"/>
              </w:rPr>
              <w:t>□②手続を簡略化することが、研究対象者の不利益とならない。</w:t>
            </w:r>
          </w:p>
          <w:p w:rsidR="00786F2F" w:rsidRPr="004B4D2D" w:rsidRDefault="00786F2F" w:rsidP="00A47153">
            <w:pPr>
              <w:ind w:left="210" w:hangingChars="100" w:hanging="210"/>
            </w:pPr>
            <w:r w:rsidRPr="004B4D2D">
              <w:rPr>
                <w:rFonts w:hint="eastAsia"/>
              </w:rPr>
              <w:t>□③手続を簡略化しなければ、研究の実施が困難であり、又は研究の価値を著しく損ねる。</w:t>
            </w:r>
          </w:p>
          <w:p w:rsidR="00786F2F" w:rsidRPr="004B4D2D" w:rsidRDefault="00786F2F" w:rsidP="00A47153">
            <w:pPr>
              <w:ind w:firstLineChars="100" w:firstLine="210"/>
            </w:pPr>
            <w:r w:rsidRPr="004B4D2D">
              <w:rPr>
                <w:rFonts w:hint="eastAsia"/>
              </w:rPr>
              <w:t>理由：</w:t>
            </w:r>
          </w:p>
          <w:p w:rsidR="00786F2F" w:rsidRPr="004B4D2D" w:rsidRDefault="00786F2F" w:rsidP="00A47153">
            <w:r w:rsidRPr="004B4D2D">
              <w:rPr>
                <w:rFonts w:hint="eastAsia"/>
              </w:rPr>
              <w:t>□④社会的に重要性が高い研究と認められるものである。</w:t>
            </w:r>
          </w:p>
          <w:p w:rsidR="00786F2F" w:rsidRPr="00513C20" w:rsidRDefault="00786F2F" w:rsidP="00A47153">
            <w:pPr>
              <w:ind w:firstLineChars="100" w:firstLine="210"/>
            </w:pPr>
            <w:r w:rsidRPr="004B4D2D">
              <w:rPr>
                <w:rFonts w:hint="eastAsia"/>
              </w:rPr>
              <w:t>理由：</w:t>
            </w:r>
          </w:p>
        </w:tc>
      </w:tr>
      <w:tr w:rsidR="00786F2F" w:rsidRPr="004B4D2D" w:rsidTr="00A47153">
        <w:trPr>
          <w:trHeight w:val="167"/>
        </w:trPr>
        <w:tc>
          <w:tcPr>
            <w:tcW w:w="9736" w:type="dxa"/>
            <w:gridSpan w:val="2"/>
            <w:tcBorders>
              <w:bottom w:val="nil"/>
            </w:tcBorders>
          </w:tcPr>
          <w:p w:rsidR="00786F2F" w:rsidRPr="004B4D2D" w:rsidRDefault="00786F2F" w:rsidP="00A47153">
            <w:r w:rsidRPr="004B4D2D">
              <w:rPr>
                <w:rFonts w:hint="eastAsia"/>
              </w:rPr>
              <w:t>(</w:t>
            </w:r>
            <w:r>
              <w:rPr>
                <w:rFonts w:hint="eastAsia"/>
              </w:rPr>
              <w:t>2</w:t>
            </w:r>
            <w:r w:rsidRPr="004B4D2D">
              <w:rPr>
                <w:rFonts w:hint="eastAsia"/>
              </w:rPr>
              <w:t>)</w:t>
            </w:r>
            <w:r>
              <w:rPr>
                <w:rFonts w:hint="eastAsia"/>
              </w:rPr>
              <w:t xml:space="preserve"> </w:t>
            </w:r>
            <w:r w:rsidRPr="004B4D2D">
              <w:rPr>
                <w:rFonts w:hint="eastAsia"/>
              </w:rPr>
              <w:t>代替措置</w:t>
            </w:r>
            <w:r>
              <w:rPr>
                <w:rFonts w:hint="eastAsia"/>
              </w:rPr>
              <w:t>の内容</w:t>
            </w:r>
          </w:p>
        </w:tc>
      </w:tr>
      <w:tr w:rsidR="00786F2F" w:rsidRPr="004B4D2D" w:rsidTr="00786F2F">
        <w:trPr>
          <w:trHeight w:val="1860"/>
        </w:trPr>
        <w:tc>
          <w:tcPr>
            <w:tcW w:w="279" w:type="dxa"/>
            <w:tcBorders>
              <w:top w:val="nil"/>
            </w:tcBorders>
            <w:vAlign w:val="center"/>
          </w:tcPr>
          <w:p w:rsidR="00786F2F" w:rsidRPr="004B4D2D" w:rsidRDefault="00786F2F" w:rsidP="00A47153"/>
        </w:tc>
        <w:tc>
          <w:tcPr>
            <w:tcW w:w="9457" w:type="dxa"/>
            <w:vAlign w:val="center"/>
          </w:tcPr>
          <w:p w:rsidR="00786F2F" w:rsidRPr="001F48BA" w:rsidRDefault="00786F2F" w:rsidP="00A47153">
            <w:pPr>
              <w:ind w:left="210" w:hangingChars="100" w:hanging="210"/>
              <w:jc w:val="left"/>
            </w:pPr>
            <w:r w:rsidRPr="001F48BA">
              <w:rPr>
                <w:rFonts w:hint="eastAsia"/>
              </w:rPr>
              <w:t>□①研究対象者等が含まれる集団に対し、試料・情報の収集及び利用の目的及び内容（方法を含む。）について広報する。</w:t>
            </w:r>
          </w:p>
          <w:p w:rsidR="00786F2F" w:rsidRPr="001F48BA" w:rsidRDefault="00786F2F" w:rsidP="00A47153">
            <w:pPr>
              <w:ind w:left="210" w:hangingChars="100" w:hanging="210"/>
              <w:jc w:val="left"/>
            </w:pPr>
            <w:r w:rsidRPr="001F48BA">
              <w:rPr>
                <w:rFonts w:hint="eastAsia"/>
              </w:rPr>
              <w:t>□②研究対象者等に対し、速やかに、事後的説明（集団に対するものを含む。）を行う。</w:t>
            </w:r>
          </w:p>
          <w:p w:rsidR="00786F2F" w:rsidRPr="004B4D2D" w:rsidRDefault="00786F2F" w:rsidP="00786F2F">
            <w:pPr>
              <w:ind w:left="210" w:hangingChars="100" w:hanging="210"/>
              <w:jc w:val="left"/>
            </w:pPr>
            <w:r w:rsidRPr="001F48BA">
              <w:rPr>
                <w:rFonts w:hint="eastAsia"/>
              </w:rPr>
              <w:t>□③長期間にわたって継続的に試料・情報が収集され、又は利用される場合には、社会に対し、その実情を当該試料・情報の収集又は利用の目的及び方法を含めて広報し、社会に周知されるよう努める。</w:t>
            </w:r>
          </w:p>
        </w:tc>
      </w:tr>
    </w:tbl>
    <w:p w:rsidR="00786F2F" w:rsidRPr="00786F2F" w:rsidRDefault="00786F2F">
      <w:pPr>
        <w:rPr>
          <w:color w:val="000000" w:themeColor="text1"/>
        </w:rPr>
      </w:pPr>
    </w:p>
    <w:p w:rsidR="004D5EFE" w:rsidRPr="00786F2F" w:rsidRDefault="00786F2F" w:rsidP="00786F2F">
      <w:pPr>
        <w:pStyle w:val="a4"/>
        <w:numPr>
          <w:ilvl w:val="0"/>
          <w:numId w:val="5"/>
        </w:numPr>
        <w:ind w:leftChars="0"/>
        <w:rPr>
          <w:color w:val="000000" w:themeColor="text1"/>
        </w:rPr>
      </w:pPr>
      <w:r w:rsidRPr="00786F2F">
        <w:rPr>
          <w:rFonts w:hint="eastAsia"/>
          <w:color w:val="000000" w:themeColor="text1"/>
        </w:rPr>
        <w:t>研究対象者通知</w:t>
      </w:r>
      <w:r w:rsidR="009A060D" w:rsidRPr="00786F2F">
        <w:rPr>
          <w:rFonts w:hint="eastAsia"/>
          <w:color w:val="000000" w:themeColor="text1"/>
        </w:rPr>
        <w:t>又は公開</w:t>
      </w:r>
      <w:r w:rsidRPr="00786F2F">
        <w:rPr>
          <w:rFonts w:hint="eastAsia"/>
          <w:color w:val="000000" w:themeColor="text1"/>
        </w:rPr>
        <w:t>すべき事項について</w:t>
      </w:r>
    </w:p>
    <w:tbl>
      <w:tblPr>
        <w:tblStyle w:val="a3"/>
        <w:tblW w:w="0" w:type="auto"/>
        <w:tblLook w:val="04A0" w:firstRow="1" w:lastRow="0" w:firstColumn="1" w:lastColumn="0" w:noHBand="0" w:noVBand="1"/>
      </w:tblPr>
      <w:tblGrid>
        <w:gridCol w:w="279"/>
        <w:gridCol w:w="9457"/>
      </w:tblGrid>
      <w:tr w:rsidR="00443425" w:rsidRPr="00786F2F" w:rsidTr="00443425">
        <w:tc>
          <w:tcPr>
            <w:tcW w:w="9736" w:type="dxa"/>
            <w:gridSpan w:val="2"/>
            <w:tcBorders>
              <w:bottom w:val="nil"/>
            </w:tcBorders>
            <w:shd w:val="clear" w:color="auto" w:fill="D9D9D9" w:themeFill="background1" w:themeFillShade="D9"/>
          </w:tcPr>
          <w:p w:rsidR="00443425" w:rsidRPr="00786F2F" w:rsidRDefault="00443425">
            <w:pPr>
              <w:rPr>
                <w:color w:val="000000" w:themeColor="text1"/>
              </w:rPr>
            </w:pPr>
            <w:r>
              <w:rPr>
                <w:rFonts w:hint="eastAsia"/>
                <w:color w:val="000000" w:themeColor="text1"/>
              </w:rPr>
              <w:t>１．研究対象者等へ通知又は公開をする場合　　　　　　　　　　　　　　□該当有り　□該当無し</w:t>
            </w:r>
          </w:p>
        </w:tc>
      </w:tr>
      <w:tr w:rsidR="00786F2F" w:rsidRPr="00786F2F" w:rsidTr="00EC1E77">
        <w:tc>
          <w:tcPr>
            <w:tcW w:w="9736" w:type="dxa"/>
            <w:gridSpan w:val="2"/>
            <w:tcBorders>
              <w:bottom w:val="nil"/>
            </w:tcBorders>
          </w:tcPr>
          <w:p w:rsidR="005D7042" w:rsidRPr="00786F2F" w:rsidRDefault="00EC1E77">
            <w:pPr>
              <w:rPr>
                <w:color w:val="000000" w:themeColor="text1"/>
              </w:rPr>
            </w:pPr>
            <w:r w:rsidRPr="00786F2F">
              <w:rPr>
                <w:rFonts w:hint="eastAsia"/>
                <w:color w:val="000000" w:themeColor="text1"/>
              </w:rPr>
              <w:t>□</w:t>
            </w:r>
            <w:r w:rsidR="00786F2F">
              <w:rPr>
                <w:rFonts w:hint="eastAsia"/>
                <w:color w:val="000000" w:themeColor="text1"/>
              </w:rPr>
              <w:t>(1)</w:t>
            </w:r>
            <w:r w:rsidR="005D7042" w:rsidRPr="00786F2F">
              <w:rPr>
                <w:rFonts w:hint="eastAsia"/>
                <w:color w:val="000000" w:themeColor="text1"/>
              </w:rPr>
              <w:t>研究対象者等に通知する。</w:t>
            </w:r>
          </w:p>
        </w:tc>
      </w:tr>
      <w:tr w:rsidR="00786F2F" w:rsidRPr="00786F2F" w:rsidTr="00786F2F">
        <w:tc>
          <w:tcPr>
            <w:tcW w:w="279" w:type="dxa"/>
            <w:tcBorders>
              <w:top w:val="nil"/>
            </w:tcBorders>
          </w:tcPr>
          <w:p w:rsidR="005D7042" w:rsidRPr="00786F2F" w:rsidRDefault="005D7042">
            <w:pPr>
              <w:rPr>
                <w:color w:val="000000" w:themeColor="text1"/>
              </w:rPr>
            </w:pPr>
          </w:p>
        </w:tc>
        <w:tc>
          <w:tcPr>
            <w:tcW w:w="9457" w:type="dxa"/>
          </w:tcPr>
          <w:p w:rsidR="005D7042" w:rsidRPr="00786F2F" w:rsidRDefault="005D7042">
            <w:pPr>
              <w:rPr>
                <w:color w:val="000000" w:themeColor="text1"/>
              </w:rPr>
            </w:pPr>
            <w:r w:rsidRPr="00786F2F">
              <w:rPr>
                <w:rFonts w:hint="eastAsia"/>
                <w:color w:val="000000" w:themeColor="text1"/>
              </w:rPr>
              <w:t>通知の方法：</w:t>
            </w:r>
          </w:p>
        </w:tc>
      </w:tr>
      <w:tr w:rsidR="00786F2F" w:rsidRPr="00786F2F" w:rsidTr="00EC1E77">
        <w:tc>
          <w:tcPr>
            <w:tcW w:w="9736" w:type="dxa"/>
            <w:gridSpan w:val="2"/>
            <w:tcBorders>
              <w:bottom w:val="nil"/>
            </w:tcBorders>
          </w:tcPr>
          <w:p w:rsidR="007C5D94" w:rsidRPr="00786F2F" w:rsidRDefault="00EC1E77">
            <w:pPr>
              <w:rPr>
                <w:color w:val="000000" w:themeColor="text1"/>
              </w:rPr>
            </w:pPr>
            <w:r w:rsidRPr="00786F2F">
              <w:rPr>
                <w:rFonts w:hint="eastAsia"/>
                <w:color w:val="000000" w:themeColor="text1"/>
              </w:rPr>
              <w:t>□</w:t>
            </w:r>
            <w:r w:rsidR="00786F2F">
              <w:rPr>
                <w:rFonts w:hint="eastAsia"/>
                <w:color w:val="000000" w:themeColor="text1"/>
              </w:rPr>
              <w:t>(2)</w:t>
            </w:r>
            <w:r w:rsidR="007C5D94" w:rsidRPr="00786F2F">
              <w:rPr>
                <w:rFonts w:hint="eastAsia"/>
                <w:color w:val="000000" w:themeColor="text1"/>
              </w:rPr>
              <w:t>研究対象者等に公開する。</w:t>
            </w:r>
          </w:p>
        </w:tc>
      </w:tr>
      <w:tr w:rsidR="00786F2F" w:rsidRPr="00786F2F" w:rsidTr="00786F2F">
        <w:tc>
          <w:tcPr>
            <w:tcW w:w="279" w:type="dxa"/>
            <w:tcBorders>
              <w:top w:val="nil"/>
            </w:tcBorders>
          </w:tcPr>
          <w:p w:rsidR="005D7042" w:rsidRPr="00786F2F" w:rsidRDefault="005D7042">
            <w:pPr>
              <w:rPr>
                <w:color w:val="000000" w:themeColor="text1"/>
              </w:rPr>
            </w:pPr>
          </w:p>
        </w:tc>
        <w:tc>
          <w:tcPr>
            <w:tcW w:w="9457" w:type="dxa"/>
          </w:tcPr>
          <w:p w:rsidR="005D7042" w:rsidRPr="00786F2F" w:rsidRDefault="007C5D94">
            <w:pPr>
              <w:rPr>
                <w:color w:val="000000" w:themeColor="text1"/>
              </w:rPr>
            </w:pPr>
            <w:r w:rsidRPr="00786F2F">
              <w:rPr>
                <w:rFonts w:hint="eastAsia"/>
                <w:color w:val="000000" w:themeColor="text1"/>
              </w:rPr>
              <w:t>公開</w:t>
            </w:r>
            <w:r w:rsidR="005D7042" w:rsidRPr="00786F2F">
              <w:rPr>
                <w:rFonts w:hint="eastAsia"/>
                <w:color w:val="000000" w:themeColor="text1"/>
              </w:rPr>
              <w:t>の方法：</w:t>
            </w:r>
          </w:p>
        </w:tc>
      </w:tr>
      <w:tr w:rsidR="00786F2F" w:rsidRPr="00786F2F" w:rsidTr="00EC1E77">
        <w:tc>
          <w:tcPr>
            <w:tcW w:w="9736" w:type="dxa"/>
            <w:gridSpan w:val="2"/>
            <w:tcBorders>
              <w:bottom w:val="nil"/>
            </w:tcBorders>
          </w:tcPr>
          <w:p w:rsidR="005D7042" w:rsidRPr="00786F2F" w:rsidRDefault="00EC1E77">
            <w:pPr>
              <w:rPr>
                <w:color w:val="000000" w:themeColor="text1"/>
              </w:rPr>
            </w:pPr>
            <w:r w:rsidRPr="00786F2F">
              <w:rPr>
                <w:rFonts w:hint="eastAsia"/>
                <w:color w:val="000000" w:themeColor="text1"/>
              </w:rPr>
              <w:t>□</w:t>
            </w:r>
            <w:r w:rsidR="00786F2F">
              <w:rPr>
                <w:rFonts w:hint="eastAsia"/>
                <w:color w:val="000000" w:themeColor="text1"/>
              </w:rPr>
              <w:t>(3)</w:t>
            </w:r>
            <w:r w:rsidR="005D7042" w:rsidRPr="00786F2F">
              <w:rPr>
                <w:rFonts w:hint="eastAsia"/>
                <w:color w:val="000000" w:themeColor="text1"/>
              </w:rPr>
              <w:t>研究対象者に通知し、又は公開する項目</w:t>
            </w:r>
          </w:p>
        </w:tc>
      </w:tr>
      <w:tr w:rsidR="00786F2F" w:rsidRPr="00786F2F" w:rsidTr="00786F2F">
        <w:tc>
          <w:tcPr>
            <w:tcW w:w="279" w:type="dxa"/>
            <w:tcBorders>
              <w:top w:val="nil"/>
            </w:tcBorders>
          </w:tcPr>
          <w:p w:rsidR="007C5D94" w:rsidRPr="00786F2F" w:rsidRDefault="007C5D94">
            <w:pPr>
              <w:rPr>
                <w:color w:val="000000" w:themeColor="text1"/>
              </w:rPr>
            </w:pPr>
          </w:p>
        </w:tc>
        <w:tc>
          <w:tcPr>
            <w:tcW w:w="9457" w:type="dxa"/>
          </w:tcPr>
          <w:p w:rsidR="007C5D94" w:rsidRPr="00786F2F" w:rsidRDefault="007C5D94" w:rsidP="00786F2F">
            <w:pPr>
              <w:ind w:left="210" w:hangingChars="100" w:hanging="210"/>
              <w:rPr>
                <w:color w:val="000000" w:themeColor="text1"/>
              </w:rPr>
            </w:pPr>
            <w:r w:rsidRPr="00786F2F">
              <w:rPr>
                <w:rFonts w:hint="eastAsia"/>
                <w:color w:val="000000" w:themeColor="text1"/>
              </w:rPr>
              <w:t>□①試料・情報の利用目的及び利用方法（他の機関や海外にある者へ提供される場合は提供する旨およびその方法を含む。）</w:t>
            </w:r>
          </w:p>
          <w:p w:rsidR="007C5D94" w:rsidRPr="00786F2F" w:rsidRDefault="007C5D94" w:rsidP="009A060D">
            <w:pPr>
              <w:rPr>
                <w:color w:val="000000" w:themeColor="text1"/>
              </w:rPr>
            </w:pPr>
            <w:r w:rsidRPr="00786F2F">
              <w:rPr>
                <w:rFonts w:hint="eastAsia"/>
                <w:color w:val="000000" w:themeColor="text1"/>
              </w:rPr>
              <w:t>□②利用し、又は提供する試料・情報の項目</w:t>
            </w:r>
          </w:p>
          <w:p w:rsidR="007C5D94" w:rsidRPr="00786F2F" w:rsidRDefault="007C5D94" w:rsidP="009A060D">
            <w:pPr>
              <w:rPr>
                <w:color w:val="000000" w:themeColor="text1"/>
              </w:rPr>
            </w:pPr>
            <w:r w:rsidRPr="00786F2F">
              <w:rPr>
                <w:rFonts w:hint="eastAsia"/>
                <w:color w:val="000000" w:themeColor="text1"/>
              </w:rPr>
              <w:t>□③利用する者の範囲</w:t>
            </w:r>
          </w:p>
          <w:p w:rsidR="007C5D94" w:rsidRPr="00786F2F" w:rsidRDefault="007C5D94" w:rsidP="009A060D">
            <w:pPr>
              <w:rPr>
                <w:color w:val="000000" w:themeColor="text1"/>
              </w:rPr>
            </w:pPr>
            <w:r w:rsidRPr="00786F2F">
              <w:rPr>
                <w:rFonts w:hint="eastAsia"/>
                <w:color w:val="000000" w:themeColor="text1"/>
              </w:rPr>
              <w:t>□④試料・情報の管理について責任を有する者の氏名又は名称</w:t>
            </w:r>
          </w:p>
          <w:p w:rsidR="007C5D94" w:rsidRPr="00786F2F" w:rsidRDefault="007C5D94" w:rsidP="00786F2F">
            <w:pPr>
              <w:ind w:left="210" w:hangingChars="100" w:hanging="210"/>
              <w:rPr>
                <w:color w:val="000000" w:themeColor="text1"/>
              </w:rPr>
            </w:pPr>
            <w:r w:rsidRPr="00786F2F">
              <w:rPr>
                <w:rFonts w:hint="eastAsia"/>
                <w:color w:val="000000" w:themeColor="text1"/>
              </w:rPr>
              <w:t>□⑤研究対象者又はその代理人の求めに応じて、研究対象者が識別される試料・情報の利用又は他の研究機関への提供を停止すること。</w:t>
            </w:r>
          </w:p>
          <w:p w:rsidR="007C5D94" w:rsidRPr="00786F2F" w:rsidRDefault="007C5D94" w:rsidP="009A060D">
            <w:pPr>
              <w:rPr>
                <w:color w:val="000000" w:themeColor="text1"/>
              </w:rPr>
            </w:pPr>
            <w:r w:rsidRPr="00786F2F">
              <w:rPr>
                <w:rFonts w:hint="eastAsia"/>
                <w:color w:val="000000" w:themeColor="text1"/>
              </w:rPr>
              <w:t>□⑥⑤の研究対象者又はその代理人の求めを受け付ける方法</w:t>
            </w:r>
            <w:r w:rsidR="00EC1E77" w:rsidRPr="00786F2F">
              <w:rPr>
                <w:rFonts w:hint="eastAsia"/>
                <w:color w:val="000000" w:themeColor="text1"/>
              </w:rPr>
              <w:t>：</w:t>
            </w:r>
          </w:p>
          <w:p w:rsidR="00EC1E77" w:rsidRPr="00786F2F" w:rsidRDefault="00EC1E77" w:rsidP="009A060D">
            <w:pPr>
              <w:rPr>
                <w:color w:val="000000" w:themeColor="text1"/>
              </w:rPr>
            </w:pPr>
          </w:p>
          <w:p w:rsidR="007C5D94" w:rsidRPr="00786F2F" w:rsidRDefault="007C5D94" w:rsidP="00786F2F">
            <w:pPr>
              <w:ind w:left="210" w:hangingChars="100" w:hanging="210"/>
              <w:rPr>
                <w:color w:val="000000" w:themeColor="text1"/>
              </w:rPr>
            </w:pPr>
            <w:r w:rsidRPr="00786F2F">
              <w:rPr>
                <w:rFonts w:hint="eastAsia"/>
                <w:color w:val="000000" w:themeColor="text1"/>
              </w:rPr>
              <w:t>□⑦研究計画書及び研究の方法に関する資料を入手又は閲覧できる旨（他の研究対象者等の個人情報及び知的財産の保護等に支障がない範囲内に限られる旨を含む。）並びにその入手・閲覧の方法</w:t>
            </w:r>
          </w:p>
          <w:p w:rsidR="007C5D94" w:rsidRPr="00786F2F" w:rsidRDefault="007C5D94" w:rsidP="009A060D">
            <w:pPr>
              <w:rPr>
                <w:color w:val="000000" w:themeColor="text1"/>
              </w:rPr>
            </w:pPr>
            <w:r w:rsidRPr="00786F2F">
              <w:rPr>
                <w:rFonts w:hint="eastAsia"/>
                <w:color w:val="000000" w:themeColor="text1"/>
              </w:rPr>
              <w:t>□⑧個人情報の開示に係る手続（手数料の額を定めたときは、その手数料の額を含む。）</w:t>
            </w:r>
          </w:p>
          <w:p w:rsidR="00786F2F" w:rsidRDefault="007C5D94" w:rsidP="009A060D">
            <w:pPr>
              <w:rPr>
                <w:color w:val="000000" w:themeColor="text1"/>
              </w:rPr>
            </w:pPr>
            <w:r w:rsidRPr="00786F2F">
              <w:rPr>
                <w:rFonts w:hint="eastAsia"/>
                <w:color w:val="000000" w:themeColor="text1"/>
              </w:rPr>
              <w:t>□⑨情報の利用目的の通知、開示又は理由の説明を行うことができない場合の当該事項及びその理</w:t>
            </w:r>
          </w:p>
          <w:p w:rsidR="007C5D94" w:rsidRPr="00786F2F" w:rsidRDefault="00786F2F" w:rsidP="009A060D">
            <w:pPr>
              <w:rPr>
                <w:color w:val="000000" w:themeColor="text1"/>
              </w:rPr>
            </w:pPr>
            <w:r>
              <w:rPr>
                <w:rFonts w:hint="eastAsia"/>
                <w:color w:val="000000" w:themeColor="text1"/>
              </w:rPr>
              <w:t xml:space="preserve">　</w:t>
            </w:r>
            <w:r w:rsidR="007C5D94" w:rsidRPr="00786F2F">
              <w:rPr>
                <w:rFonts w:hint="eastAsia"/>
                <w:color w:val="000000" w:themeColor="text1"/>
              </w:rPr>
              <w:t>由</w:t>
            </w:r>
          </w:p>
          <w:p w:rsidR="007C5D94" w:rsidRPr="00786F2F" w:rsidRDefault="007C5D94">
            <w:pPr>
              <w:rPr>
                <w:color w:val="000000" w:themeColor="text1"/>
              </w:rPr>
            </w:pPr>
            <w:r w:rsidRPr="00786F2F">
              <w:rPr>
                <w:rFonts w:hint="eastAsia"/>
                <w:color w:val="000000" w:themeColor="text1"/>
              </w:rPr>
              <w:t>□⑩研究対象者等及びその関係者からの相談等への対応に関する情報</w:t>
            </w:r>
          </w:p>
        </w:tc>
      </w:tr>
    </w:tbl>
    <w:p w:rsidR="00443425" w:rsidRDefault="00443425" w:rsidP="00443425">
      <w:pPr>
        <w:jc w:val="left"/>
      </w:pPr>
    </w:p>
    <w:p w:rsidR="00D43EA4" w:rsidRDefault="00444065" w:rsidP="00786F2F">
      <w:pPr>
        <w:pStyle w:val="a4"/>
        <w:numPr>
          <w:ilvl w:val="0"/>
          <w:numId w:val="5"/>
        </w:numPr>
        <w:ind w:leftChars="0"/>
        <w:jc w:val="left"/>
      </w:pPr>
      <w:r>
        <w:rPr>
          <w:rFonts w:hint="eastAsia"/>
        </w:rPr>
        <w:t>同意の撤回又は拒否の対応について</w:t>
      </w:r>
    </w:p>
    <w:tbl>
      <w:tblPr>
        <w:tblStyle w:val="a3"/>
        <w:tblW w:w="0" w:type="auto"/>
        <w:tblLook w:val="04A0" w:firstRow="1" w:lastRow="0" w:firstColumn="1" w:lastColumn="0" w:noHBand="0" w:noVBand="1"/>
      </w:tblPr>
      <w:tblGrid>
        <w:gridCol w:w="279"/>
        <w:gridCol w:w="9457"/>
      </w:tblGrid>
      <w:tr w:rsidR="00C71738" w:rsidTr="00C71738">
        <w:tc>
          <w:tcPr>
            <w:tcW w:w="9736" w:type="dxa"/>
            <w:gridSpan w:val="2"/>
            <w:tcBorders>
              <w:bottom w:val="nil"/>
            </w:tcBorders>
            <w:shd w:val="clear" w:color="auto" w:fill="D9D9D9" w:themeFill="background1" w:themeFillShade="D9"/>
          </w:tcPr>
          <w:p w:rsidR="00C71738" w:rsidRDefault="00C71738" w:rsidP="00C53078">
            <w:pPr>
              <w:jc w:val="left"/>
            </w:pPr>
            <w:r>
              <w:rPr>
                <w:rFonts w:hint="eastAsia"/>
              </w:rPr>
              <w:t>１．同意の撤回・拒否への対応　　　　　　　　　　　　　　　　　　　　□該当有り　□該当無し</w:t>
            </w:r>
          </w:p>
        </w:tc>
      </w:tr>
      <w:tr w:rsidR="00444065" w:rsidTr="004D447E">
        <w:tc>
          <w:tcPr>
            <w:tcW w:w="9736" w:type="dxa"/>
            <w:gridSpan w:val="2"/>
            <w:tcBorders>
              <w:bottom w:val="nil"/>
            </w:tcBorders>
          </w:tcPr>
          <w:p w:rsidR="00444065" w:rsidRDefault="003E3C87" w:rsidP="00C53078">
            <w:pPr>
              <w:jc w:val="left"/>
            </w:pPr>
            <w:r>
              <w:rPr>
                <w:rFonts w:hint="eastAsia"/>
                <w:noProof/>
              </w:rPr>
              <mc:AlternateContent>
                <mc:Choice Requires="wps">
                  <w:drawing>
                    <wp:anchor distT="0" distB="0" distL="114300" distR="114300" simplePos="0" relativeHeight="251857920" behindDoc="0" locked="0" layoutInCell="1" allowOverlap="1" wp14:anchorId="48D7F254" wp14:editId="1F784AFF">
                      <wp:simplePos x="0" y="0"/>
                      <wp:positionH relativeFrom="column">
                        <wp:posOffset>4495800</wp:posOffset>
                      </wp:positionH>
                      <wp:positionV relativeFrom="paragraph">
                        <wp:posOffset>146050</wp:posOffset>
                      </wp:positionV>
                      <wp:extent cx="2228850" cy="1419225"/>
                      <wp:effectExtent l="0" t="0" r="19050" b="600075"/>
                      <wp:wrapNone/>
                      <wp:docPr id="309" name="四角形吹き出し 309"/>
                      <wp:cNvGraphicFramePr/>
                      <a:graphic xmlns:a="http://schemas.openxmlformats.org/drawingml/2006/main">
                        <a:graphicData uri="http://schemas.microsoft.com/office/word/2010/wordprocessingShape">
                          <wps:wsp>
                            <wps:cNvSpPr/>
                            <wps:spPr>
                              <a:xfrm>
                                <a:off x="0" y="0"/>
                                <a:ext cx="2228850" cy="1419225"/>
                              </a:xfrm>
                              <a:prstGeom prst="wedgeRectCallout">
                                <a:avLst>
                                  <a:gd name="adj1" fmla="val 17738"/>
                                  <a:gd name="adj2" fmla="val 89338"/>
                                </a:avLst>
                              </a:prstGeom>
                              <a:solidFill>
                                <a:schemeClr val="bg1"/>
                              </a:solid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D1CD0" w:rsidRPr="0034086A" w:rsidRDefault="00AD1CD0" w:rsidP="003E3C87">
                                  <w:pPr>
                                    <w:jc w:val="left"/>
                                    <w:rPr>
                                      <w:rFonts w:asciiTheme="majorEastAsia" w:eastAsiaTheme="majorEastAsia" w:hAnsiTheme="majorEastAsia"/>
                                      <w:color w:val="FF0000"/>
                                    </w:rPr>
                                  </w:pPr>
                                  <w:r w:rsidRPr="00C93295">
                                    <w:rPr>
                                      <w:rFonts w:hint="eastAsia"/>
                                      <w:color w:val="FF0000"/>
                                    </w:rPr>
                                    <w:t>①②③でインフォームド・コンセントを得て研究を行う場合は「Ⅲ．の１．」、インフォームド・コンセントを得ないで研究を行う場合は「Ⅳ．の１．」と整合性をとる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四角形吹き出し 309" o:spid="_x0000_s1065" type="#_x0000_t61" style="position:absolute;margin-left:354pt;margin-top:11.5pt;width:175.5pt;height:111.75pt;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OGU/QIAADgGAAAOAAAAZHJzL2Uyb0RvYy54bWysVM1uEzEQviPxDpbvdH+akB91U0WpgpCq&#10;NmqLena8drLIay+2k0249cQJCXHh0BsXngEknqaKxGMw9v40pRUHRA6OZ2fmm5lvxnN0vMkFWjNt&#10;MiUTHB2EGDFJVZrJRYLfXE1f9DEylsiUCCVZgrfM4OPR82dHZTFksVoqkTKNAESaYVkkeGltMQwC&#10;Q5csJ+ZAFUyCkiudEwuiXgSpJiWg5yKIw/BlUCqdFlpRZgx8PamUeOTxOWfUnnNumEUiwZCb9af2&#10;59ydweiIDBeaFMuM1mmQf8giJ5mEoC3UCbEErXT2CCrPqFZGcXtAVR4ozjPKfA1QTRT+Uc3lkhTM&#10;1wLkmKKlyfw/WHq2nmmUpQk+DAcYSZJDk3a3t7++fd79/Lr79P3u5uPuw4+7my/IGQBdZWGG4HVZ&#10;zHQtGbi62jdc5+4fqkIbT/G2pZhtLKLwMY7jfr8LnaCgizrRII67DjW4dy+0sa+YypG7JLhk6YJd&#10;QCMnRAi1sp5msj411vOd1jmT9G2EEc8FtG9NBIp6vcN+3d49m3jfpj84rGwgeo0Itya+gzdKZOk0&#10;E8ILbijZRGgEARI8X0R15g+shEQllBb3wtCn+kBp9GLeAkynIfweY0AOQgIljumKW3+zW8FcGkJe&#10;MA4tc2xWER7mRShl0kaVaklSVqXb3Q/WeHjiPaBD5lBoi10DNJYVSINdday2d67Mv7XWuS79b86t&#10;h4+spG2d80wq/VRlAqqqI1f2DUkVNY4lu5lvqnFuh3Wu0i3MuFbV4zcFnWYwWafE2BnRMC4wjbDB&#10;7DkcXChonqpvGC2Vfv/Ud2cPjxC0GJWwPRJs3q2IZhiJ1xKe5yDqdNy68UKn24tB0Pua+b5GrvKJ&#10;gomCAYbs/NXZW9FcuVb5NSy6sYsKKiIpxE4wtboRJrbaarAqKRuPvRmsmILYU3lZUAfuiHbDfbW5&#10;Jrqon5eFl3mmmk1Tv4OK5Htb5ynVeGUVz6xTOqorXmsB1pOfpXqVuv23L3ur+4U/+g0AAP//AwBQ&#10;SwMEFAAGAAgAAAAhAKNZ2NTeAAAACwEAAA8AAABkcnMvZG93bnJldi54bWxMj81OwzAQhO9IvIO1&#10;SNyoTaAhhDhVQYIDEkItiLMbL0nAXkexm4a3Z3uC0/6NZr+pVrN3YsIx9oE0XC4UCKQm2J5aDe9v&#10;jxcFiJgMWeMCoYYfjLCqT08qU9pwoA1O29QKNqFYGg1dSkMpZWw69CYuwoDEt88wepN4HFtpR3Ng&#10;c+9kplQuvemJP3RmwIcOm+/t3mv4eG3WLz5kTz1O919uE4v8WUatz8/m9R2IhHP6E8MRn9GhZqZd&#10;2JONwmm4UQVnSRqyK65HgVrecrfjzXW+BFlX8n+G+hcAAP//AwBQSwECLQAUAAYACAAAACEAtoM4&#10;kv4AAADhAQAAEwAAAAAAAAAAAAAAAAAAAAAAW0NvbnRlbnRfVHlwZXNdLnhtbFBLAQItABQABgAI&#10;AAAAIQA4/SH/1gAAAJQBAAALAAAAAAAAAAAAAAAAAC8BAABfcmVscy8ucmVsc1BLAQItABQABgAI&#10;AAAAIQDGLOGU/QIAADgGAAAOAAAAAAAAAAAAAAAAAC4CAABkcnMvZTJvRG9jLnhtbFBLAQItABQA&#10;BgAIAAAAIQCjWdjU3gAAAAsBAAAPAAAAAAAAAAAAAAAAAFcFAABkcnMvZG93bnJldi54bWxQSwUG&#10;AAAAAAQABADzAAAAYgYAAAAA&#10;" adj="14631,30097" fillcolor="white [3212]" strokecolor="red" strokeweight="1pt">
                      <v:textbox>
                        <w:txbxContent>
                          <w:p w:rsidR="00AD1CD0" w:rsidRPr="0034086A" w:rsidRDefault="00AD1CD0" w:rsidP="003E3C87">
                            <w:pPr>
                              <w:jc w:val="left"/>
                              <w:rPr>
                                <w:rFonts w:asciiTheme="majorEastAsia" w:eastAsiaTheme="majorEastAsia" w:hAnsiTheme="majorEastAsia"/>
                                <w:color w:val="FF0000"/>
                              </w:rPr>
                            </w:pPr>
                            <w:r w:rsidRPr="00C93295">
                              <w:rPr>
                                <w:rFonts w:hint="eastAsia"/>
                                <w:color w:val="FF0000"/>
                              </w:rPr>
                              <w:t>①②③でインフォームド・コンセントを得て研究を行う場合は「Ⅲ．の１．」、インフォームド・コンセントを得ないで研究を行う場合は「Ⅳ．の１．」と整合性をとる</w:t>
                            </w:r>
                          </w:p>
                        </w:txbxContent>
                      </v:textbox>
                    </v:shape>
                  </w:pict>
                </mc:Fallback>
              </mc:AlternateContent>
            </w:r>
            <w:r w:rsidR="00444065">
              <w:rPr>
                <w:rFonts w:hint="eastAsia"/>
              </w:rPr>
              <w:t>□</w:t>
            </w:r>
            <w:r w:rsidR="00C71738">
              <w:rPr>
                <w:rFonts w:hint="eastAsia"/>
              </w:rPr>
              <w:t>(1)</w:t>
            </w:r>
            <w:r w:rsidR="00444065">
              <w:rPr>
                <w:rFonts w:hint="eastAsia"/>
              </w:rPr>
              <w:t>同意の撤回又は拒否に対する措置を講じる。</w:t>
            </w:r>
          </w:p>
        </w:tc>
      </w:tr>
      <w:tr w:rsidR="00444065" w:rsidTr="00786F2F">
        <w:tc>
          <w:tcPr>
            <w:tcW w:w="279" w:type="dxa"/>
            <w:tcBorders>
              <w:top w:val="nil"/>
            </w:tcBorders>
          </w:tcPr>
          <w:p w:rsidR="00444065" w:rsidRDefault="00444065" w:rsidP="00C53078">
            <w:pPr>
              <w:jc w:val="left"/>
            </w:pPr>
          </w:p>
        </w:tc>
        <w:tc>
          <w:tcPr>
            <w:tcW w:w="9457" w:type="dxa"/>
          </w:tcPr>
          <w:p w:rsidR="00444065" w:rsidRDefault="00444065" w:rsidP="00C53078">
            <w:pPr>
              <w:jc w:val="left"/>
            </w:pPr>
            <w:r>
              <w:rPr>
                <w:rFonts w:hint="eastAsia"/>
              </w:rPr>
              <w:t>措置の内容：</w:t>
            </w:r>
          </w:p>
          <w:p w:rsidR="00444065" w:rsidRDefault="00444065" w:rsidP="00C53078">
            <w:pPr>
              <w:jc w:val="left"/>
            </w:pPr>
          </w:p>
        </w:tc>
      </w:tr>
      <w:tr w:rsidR="00444065" w:rsidTr="004D447E">
        <w:tc>
          <w:tcPr>
            <w:tcW w:w="9736" w:type="dxa"/>
            <w:gridSpan w:val="2"/>
            <w:tcBorders>
              <w:bottom w:val="nil"/>
            </w:tcBorders>
          </w:tcPr>
          <w:p w:rsidR="00444065" w:rsidRDefault="00444065" w:rsidP="00C53078">
            <w:pPr>
              <w:jc w:val="left"/>
            </w:pPr>
            <w:r>
              <w:rPr>
                <w:rFonts w:hint="eastAsia"/>
              </w:rPr>
              <w:t>□</w:t>
            </w:r>
            <w:r w:rsidR="00C71738">
              <w:rPr>
                <w:rFonts w:hint="eastAsia"/>
              </w:rPr>
              <w:t>(2)</w:t>
            </w:r>
            <w:r>
              <w:rPr>
                <w:rFonts w:hint="eastAsia"/>
              </w:rPr>
              <w:t>同意の撤回又は拒否に対する措置を講じない。</w:t>
            </w:r>
          </w:p>
        </w:tc>
      </w:tr>
      <w:tr w:rsidR="00444065" w:rsidTr="00786F2F">
        <w:tc>
          <w:tcPr>
            <w:tcW w:w="279" w:type="dxa"/>
            <w:tcBorders>
              <w:top w:val="nil"/>
            </w:tcBorders>
          </w:tcPr>
          <w:p w:rsidR="00444065" w:rsidRDefault="00444065" w:rsidP="00C53078">
            <w:pPr>
              <w:jc w:val="left"/>
            </w:pPr>
          </w:p>
        </w:tc>
        <w:tc>
          <w:tcPr>
            <w:tcW w:w="9457" w:type="dxa"/>
          </w:tcPr>
          <w:p w:rsidR="00444065" w:rsidRDefault="00444065" w:rsidP="00C53078">
            <w:pPr>
              <w:jc w:val="left"/>
            </w:pPr>
            <w:r>
              <w:rPr>
                <w:rFonts w:hint="eastAsia"/>
              </w:rPr>
              <w:t>理由：</w:t>
            </w:r>
          </w:p>
          <w:p w:rsidR="00444065" w:rsidRDefault="00444065" w:rsidP="00C53078">
            <w:pPr>
              <w:jc w:val="left"/>
            </w:pPr>
          </w:p>
        </w:tc>
      </w:tr>
    </w:tbl>
    <w:p w:rsidR="00786F2F" w:rsidRDefault="00786F2F" w:rsidP="00302183">
      <w:pPr>
        <w:widowControl/>
        <w:rPr>
          <w:rFonts w:asciiTheme="majorEastAsia" w:eastAsiaTheme="majorEastAsia" w:hAnsiTheme="majorEastAsia"/>
        </w:rPr>
      </w:pPr>
    </w:p>
    <w:p w:rsidR="00302183" w:rsidRPr="00C71738" w:rsidRDefault="00302183" w:rsidP="00C71738">
      <w:pPr>
        <w:pStyle w:val="a4"/>
        <w:numPr>
          <w:ilvl w:val="0"/>
          <w:numId w:val="5"/>
        </w:numPr>
        <w:ind w:leftChars="0"/>
        <w:jc w:val="left"/>
      </w:pPr>
      <w:r w:rsidRPr="00C71738">
        <w:rPr>
          <w:rFonts w:hint="eastAsia"/>
        </w:rPr>
        <w:t>試料・情報の提供</w:t>
      </w:r>
      <w:r w:rsidR="002007D4">
        <w:rPr>
          <w:rFonts w:hint="eastAsia"/>
        </w:rPr>
        <w:t>に関する記録について</w:t>
      </w:r>
    </w:p>
    <w:tbl>
      <w:tblPr>
        <w:tblStyle w:val="a3"/>
        <w:tblW w:w="0" w:type="auto"/>
        <w:tblLook w:val="04A0" w:firstRow="1" w:lastRow="0" w:firstColumn="1" w:lastColumn="0" w:noHBand="0" w:noVBand="1"/>
      </w:tblPr>
      <w:tblGrid>
        <w:gridCol w:w="9736"/>
      </w:tblGrid>
      <w:tr w:rsidR="00C71738" w:rsidRPr="00C71738" w:rsidTr="00C71738">
        <w:trPr>
          <w:trHeight w:val="199"/>
        </w:trPr>
        <w:tc>
          <w:tcPr>
            <w:tcW w:w="9736" w:type="dxa"/>
            <w:shd w:val="clear" w:color="auto" w:fill="D9D9D9" w:themeFill="background1" w:themeFillShade="D9"/>
            <w:vAlign w:val="center"/>
          </w:tcPr>
          <w:p w:rsidR="00C71738" w:rsidRPr="00C71738" w:rsidRDefault="003E3C87" w:rsidP="00752754">
            <w:pPr>
              <w:jc w:val="left"/>
              <w:rPr>
                <w:color w:val="000000" w:themeColor="text1"/>
              </w:rPr>
            </w:pPr>
            <w:r>
              <w:rPr>
                <w:rFonts w:hint="eastAsia"/>
                <w:color w:val="000000" w:themeColor="text1"/>
              </w:rPr>
              <w:t>１．試料・情報の取得及び</w:t>
            </w:r>
            <w:r w:rsidRPr="00C71738">
              <w:rPr>
                <w:rFonts w:hint="eastAsia"/>
                <w:color w:val="000000" w:themeColor="text1"/>
              </w:rPr>
              <w:t>提供</w:t>
            </w:r>
            <w:r>
              <w:rPr>
                <w:rFonts w:hint="eastAsia"/>
                <w:color w:val="000000" w:themeColor="text1"/>
              </w:rPr>
              <w:t xml:space="preserve">　　　　　　　　　　　　　　　　　　　　□該当有り　□該当無し</w:t>
            </w:r>
          </w:p>
        </w:tc>
      </w:tr>
      <w:tr w:rsidR="00C71738" w:rsidRPr="00C71738" w:rsidTr="00A47153">
        <w:trPr>
          <w:trHeight w:val="695"/>
        </w:trPr>
        <w:tc>
          <w:tcPr>
            <w:tcW w:w="9736" w:type="dxa"/>
            <w:vAlign w:val="center"/>
          </w:tcPr>
          <w:p w:rsidR="003E3C87" w:rsidRPr="00C93295" w:rsidRDefault="003E3C87" w:rsidP="003E3C87">
            <w:pPr>
              <w:rPr>
                <w:color w:val="000000" w:themeColor="text1"/>
              </w:rPr>
            </w:pPr>
            <w:r w:rsidRPr="00C71738">
              <w:rPr>
                <w:rFonts w:hint="eastAsia"/>
                <w:color w:val="000000" w:themeColor="text1"/>
              </w:rPr>
              <w:t>□①新たに取得した試料・情報を当該研究のために自らの研究機関でのみ用いる。</w:t>
            </w:r>
            <w:r w:rsidRPr="0034086A">
              <w:rPr>
                <w:rFonts w:hint="eastAsia"/>
                <w:color w:val="000000" w:themeColor="text1"/>
              </w:rPr>
              <w:t>⇒</w:t>
            </w:r>
            <w:r w:rsidRPr="00C93295">
              <w:rPr>
                <w:rFonts w:hint="eastAsia"/>
                <w:color w:val="000000" w:themeColor="text1"/>
              </w:rPr>
              <w:t>Ⅲ．の１．又はⅣ．の１．</w:t>
            </w:r>
          </w:p>
          <w:p w:rsidR="003E3C87" w:rsidRPr="00C93295" w:rsidRDefault="003E3C87" w:rsidP="003E3C87">
            <w:pPr>
              <w:jc w:val="left"/>
              <w:rPr>
                <w:color w:val="000000" w:themeColor="text1"/>
              </w:rPr>
            </w:pPr>
            <w:r w:rsidRPr="00C93295">
              <w:rPr>
                <w:rFonts w:hint="eastAsia"/>
                <w:color w:val="000000" w:themeColor="text1"/>
              </w:rPr>
              <w:t>□②新たに取得した試料・情報を他の共同研究機関へ提供する。⇒Ⅲ．の１．又はⅣ．の１．</w:t>
            </w:r>
          </w:p>
          <w:p w:rsidR="003E3C87" w:rsidRPr="00C93295" w:rsidRDefault="003E3C87" w:rsidP="003E3C87">
            <w:pPr>
              <w:ind w:left="210" w:hangingChars="100" w:hanging="210"/>
              <w:jc w:val="left"/>
              <w:rPr>
                <w:color w:val="000000" w:themeColor="text1"/>
              </w:rPr>
            </w:pPr>
            <w:r w:rsidRPr="00C93295">
              <w:rPr>
                <w:rFonts w:hint="eastAsia"/>
                <w:noProof/>
              </w:rPr>
              <mc:AlternateContent>
                <mc:Choice Requires="wps">
                  <w:drawing>
                    <wp:anchor distT="0" distB="0" distL="114300" distR="114300" simplePos="0" relativeHeight="251859968" behindDoc="0" locked="0" layoutInCell="1" allowOverlap="1" wp14:anchorId="1C670FF1" wp14:editId="38DB5F14">
                      <wp:simplePos x="0" y="0"/>
                      <wp:positionH relativeFrom="column">
                        <wp:posOffset>1325245</wp:posOffset>
                      </wp:positionH>
                      <wp:positionV relativeFrom="paragraph">
                        <wp:posOffset>224155</wp:posOffset>
                      </wp:positionV>
                      <wp:extent cx="4371975" cy="332740"/>
                      <wp:effectExtent l="1219200" t="0" r="28575" b="10160"/>
                      <wp:wrapNone/>
                      <wp:docPr id="310" name="四角形吹き出し 310"/>
                      <wp:cNvGraphicFramePr/>
                      <a:graphic xmlns:a="http://schemas.openxmlformats.org/drawingml/2006/main">
                        <a:graphicData uri="http://schemas.microsoft.com/office/word/2010/wordprocessingShape">
                          <wps:wsp>
                            <wps:cNvSpPr/>
                            <wps:spPr>
                              <a:xfrm>
                                <a:off x="2009775" y="5086350"/>
                                <a:ext cx="4371975" cy="332740"/>
                              </a:xfrm>
                              <a:prstGeom prst="wedgeRectCallout">
                                <a:avLst>
                                  <a:gd name="adj1" fmla="val -77602"/>
                                  <a:gd name="adj2" fmla="val 25136"/>
                                </a:avLst>
                              </a:prstGeom>
                              <a:solidFill>
                                <a:schemeClr val="bg1"/>
                              </a:solid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D1CD0" w:rsidRPr="001F48BA" w:rsidRDefault="00AD1CD0" w:rsidP="003E3C87">
                                  <w:pPr>
                                    <w:jc w:val="left"/>
                                    <w:rPr>
                                      <w:rFonts w:asciiTheme="majorEastAsia" w:eastAsiaTheme="majorEastAsia" w:hAnsiTheme="majorEastAsia"/>
                                      <w:color w:val="FF0000"/>
                                    </w:rPr>
                                  </w:pPr>
                                  <w:r w:rsidRPr="00BA4E75">
                                    <w:rPr>
                                      <w:rFonts w:asciiTheme="majorEastAsia" w:eastAsiaTheme="majorEastAsia" w:hAnsiTheme="majorEastAsia" w:hint="eastAsia"/>
                                      <w:color w:val="FF0000"/>
                                    </w:rPr>
                                    <w:t>該当する項目にチェックを入れ、⇒で示す先の項目と整合性をとる。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四角形吹き出し 310" o:spid="_x0000_s1066" type="#_x0000_t61" style="position:absolute;left:0;text-align:left;margin-left:104.35pt;margin-top:17.65pt;width:344.25pt;height:26.2pt;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iwoCgMAAEQGAAAOAAAAZHJzL2Uyb0RvYy54bWysVL1u2zAQ3gv0HQjuiX78o8SIHBgOXBQI&#10;kiBJkZmmKFsFRaokbTndMnUqUHTpkK1Ln6EF+jSBgT5GjxRlO03QoagHmtR9993dx+MdHa9KjpZM&#10;6UKKFEf7IUZMUJkVYpbiN9eTvQOMtCEiI1wKluJbpvHx8OWLo7oasFjOJc+YQkAi9KCuUjw3phoE&#10;gaZzVhK9LysmwJhLVRIDRzULMkVqYC95EIdhP6ilyiolKdMavp40Rjx0/HnOqDnPc80M4imG3Ixb&#10;lVundg2GR2QwU6SaF9SnQf4hi5IUAoJuqE6IIWihiidUZUGV1DI3+1SWgczzgjJXA1QThX9UczUn&#10;FXO1gDi62sik/x8tPVteKFRkKe5EoI8gJVzS+v7+17fP659f15++P9x9XH/48XD3BVkAyFVXegBe&#10;V9WF8icNW1v7Klel/Yeq0CrFcD2HSdLD6DbFvfCg3+l5udnKIAqAbieJDi2AAqLTiZOuAwRbpkpp&#10;84rJEtlNimuWzdgl3OmYcC4XxilOlqfaOOkznz7J3kYY5SWHm1wSjvaSpB/G/qp3QPEuKO5Fnb7F&#10;QHhPCbs2AcuvJS+yScG5O9gGZWOuEERI8XQWed9HKC5QDa8iTsLQ5frIqNVsuiGYTEL4PeWAHLiA&#10;pKzqjc5uZ245s2lwcclyuD4rdxPhcV6EUiZM1JjmJGNNur3dYK2HK90RWuYcCt1we4IW2ZC03I1m&#10;Hm9dmXt3G2df+t+cNx4ushRm41wWQqrnKuNQlY/c4FuRGmmsSmY1XbnWbvrKfprK7Bb6XclmEOiK&#10;TgporVOizQVR0C/wBmCamXNYci7h8qTfYTSX6v1z3y0eHiRYMaphkqRYv1sQxTDirwU81cOoCwkg&#10;4w7dXhLDQe1aprsWsSjHEjoKOhiyc1uLN7zd5kqWNzD0RjYqmIigEDvF1Kj2MDbNhIOxSdlo5GAw&#10;bipiTsVVRS25Fdo29/XqhqjKvy8DL/NMtlPHv4NG5C3Wego5WhiZF8Yat7r6A4wq10t+rNpZuHt2&#10;qO3wH/4GAAD//wMAUEsDBBQABgAIAAAAIQAtKkuG4QAAAAkBAAAPAAAAZHJzL2Rvd25yZXYueG1s&#10;TI/BSsNAEIbvgu+wjOBF7MaEmjTNpkihF0Foq5fettlpEpqdTbPbNL6940lvM8zHP99frCbbiREH&#10;3zpS8DKLQCBVzrRUK/j63DxnIHzQZHTnCBV8o4dVeX9X6Ny4G+1w3IdacAj5XCtoQuhzKX3VoNV+&#10;5nokvp3cYHXgdailGfSNw20n4yh6lVa3xB8a3eO6weq8v1oF8sNdNm4dnxfv4+EJt5fTfJuMSj0+&#10;TG9LEAGn8AfDrz6rQ8lOR3cl40WnII6ylFEFyTwBwUC2SGMQRx7SFGRZyP8Nyh8AAAD//wMAUEsB&#10;Ai0AFAAGAAgAAAAhALaDOJL+AAAA4QEAABMAAAAAAAAAAAAAAAAAAAAAAFtDb250ZW50X1R5cGVz&#10;XS54bWxQSwECLQAUAAYACAAAACEAOP0h/9YAAACUAQAACwAAAAAAAAAAAAAAAAAvAQAAX3JlbHMv&#10;LnJlbHNQSwECLQAUAAYACAAAACEAo2IsKAoDAABEBgAADgAAAAAAAAAAAAAAAAAuAgAAZHJzL2Uy&#10;b0RvYy54bWxQSwECLQAUAAYACAAAACEALSpLhuEAAAAJAQAADwAAAAAAAAAAAAAAAABkBQAAZHJz&#10;L2Rvd25yZXYueG1sUEsFBgAAAAAEAAQA8wAAAHIGAAAAAA==&#10;" adj="-5962,16229" fillcolor="white [3212]" strokecolor="red" strokeweight="1pt">
                      <v:textbox>
                        <w:txbxContent>
                          <w:p w:rsidR="00AD1CD0" w:rsidRPr="001F48BA" w:rsidRDefault="00AD1CD0" w:rsidP="003E3C87">
                            <w:pPr>
                              <w:jc w:val="left"/>
                              <w:rPr>
                                <w:rFonts w:asciiTheme="majorEastAsia" w:eastAsiaTheme="majorEastAsia" w:hAnsiTheme="majorEastAsia"/>
                                <w:color w:val="FF0000"/>
                              </w:rPr>
                            </w:pPr>
                            <w:r w:rsidRPr="00BA4E75">
                              <w:rPr>
                                <w:rFonts w:asciiTheme="majorEastAsia" w:eastAsiaTheme="majorEastAsia" w:hAnsiTheme="majorEastAsia" w:hint="eastAsia"/>
                                <w:color w:val="FF0000"/>
                              </w:rPr>
                              <w:t>該当する項目にチェックを入れ、⇒で示す先の項目と整合性をとる。</w:t>
                            </w:r>
                          </w:p>
                        </w:txbxContent>
                      </v:textbox>
                    </v:shape>
                  </w:pict>
                </mc:Fallback>
              </mc:AlternateContent>
            </w:r>
            <w:r w:rsidRPr="00C93295">
              <w:rPr>
                <w:rFonts w:hint="eastAsia"/>
                <w:color w:val="000000" w:themeColor="text1"/>
              </w:rPr>
              <w:t>□③他の研究機関から当該研究のために新たに取得する試料・情報の提供を受ける。⇒Ⅲ．の１．又はⅣ．の１．</w:t>
            </w:r>
          </w:p>
          <w:p w:rsidR="003E3C87" w:rsidRPr="00C93295" w:rsidRDefault="003E3C87" w:rsidP="003E3C87">
            <w:pPr>
              <w:ind w:left="210" w:hangingChars="100" w:hanging="210"/>
              <w:jc w:val="left"/>
              <w:rPr>
                <w:color w:val="000000" w:themeColor="text1"/>
              </w:rPr>
            </w:pPr>
            <w:r w:rsidRPr="00C93295">
              <w:rPr>
                <w:rFonts w:hint="eastAsia"/>
                <w:color w:val="000000" w:themeColor="text1"/>
              </w:rPr>
              <w:t>□④自らの研究機関において保有している既存試料・情報を用いて研究を実施。⇒</w:t>
            </w:r>
            <w:r w:rsidR="00AD1CD0" w:rsidRPr="00AD1CD0">
              <w:rPr>
                <w:rFonts w:hint="eastAsia"/>
                <w:color w:val="000000" w:themeColor="text1"/>
              </w:rPr>
              <w:t>Ⅲ．の１．又は</w:t>
            </w:r>
            <w:r w:rsidRPr="00C93295">
              <w:rPr>
                <w:rFonts w:hint="eastAsia"/>
                <w:color w:val="000000" w:themeColor="text1"/>
              </w:rPr>
              <w:t>Ⅳ．の２</w:t>
            </w:r>
          </w:p>
          <w:p w:rsidR="003E3C87" w:rsidRPr="00C71738" w:rsidRDefault="003E3C87" w:rsidP="003E3C87">
            <w:pPr>
              <w:ind w:left="210" w:hangingChars="100" w:hanging="210"/>
              <w:jc w:val="left"/>
              <w:rPr>
                <w:color w:val="000000" w:themeColor="text1"/>
              </w:rPr>
            </w:pPr>
            <w:r w:rsidRPr="00C93295">
              <w:rPr>
                <w:rFonts w:hint="eastAsia"/>
                <w:color w:val="000000" w:themeColor="text1"/>
              </w:rPr>
              <w:t>□⑤他の研究機関に既存試料・情報を提供する。⇒Ⅳ．の３．</w:t>
            </w:r>
          </w:p>
          <w:p w:rsidR="003E3C87" w:rsidRPr="00C71738" w:rsidRDefault="003E3C87" w:rsidP="003E3C87">
            <w:pPr>
              <w:ind w:left="210" w:hangingChars="100" w:hanging="210"/>
              <w:jc w:val="left"/>
              <w:rPr>
                <w:color w:val="000000" w:themeColor="text1"/>
              </w:rPr>
            </w:pPr>
            <w:r w:rsidRPr="00C71738">
              <w:rPr>
                <w:rFonts w:hint="eastAsia"/>
                <w:color w:val="000000" w:themeColor="text1"/>
              </w:rPr>
              <w:t>□⑥他の研究機関の保有する既存試料・情報の提供を受けて研究を実施</w:t>
            </w:r>
            <w:r w:rsidRPr="0016214E">
              <w:rPr>
                <w:rFonts w:hint="eastAsia"/>
                <w:color w:val="000000" w:themeColor="text1"/>
              </w:rPr>
              <w:t>。⇒Ⅳ．の４．</w:t>
            </w:r>
          </w:p>
          <w:p w:rsidR="00C71738" w:rsidRPr="00C71738" w:rsidRDefault="003E3C87" w:rsidP="003E3C87">
            <w:pPr>
              <w:ind w:left="210" w:hangingChars="100" w:hanging="210"/>
              <w:jc w:val="left"/>
              <w:rPr>
                <w:color w:val="000000" w:themeColor="text1"/>
              </w:rPr>
            </w:pPr>
            <w:r w:rsidRPr="0016214E">
              <w:rPr>
                <w:rFonts w:hint="eastAsia"/>
                <w:color w:val="000000" w:themeColor="text1"/>
              </w:rPr>
              <w:t>□⑦海外にある者へ試料・情報を提供する⇒Ⅳ．の５．</w:t>
            </w:r>
          </w:p>
        </w:tc>
      </w:tr>
    </w:tbl>
    <w:p w:rsidR="00302183" w:rsidRDefault="00302183" w:rsidP="00302183">
      <w:pPr>
        <w:widowControl/>
        <w:rPr>
          <w:color w:val="0070C0"/>
        </w:rPr>
      </w:pPr>
    </w:p>
    <w:tbl>
      <w:tblPr>
        <w:tblStyle w:val="a3"/>
        <w:tblW w:w="0" w:type="auto"/>
        <w:tblLook w:val="04A0" w:firstRow="1" w:lastRow="0" w:firstColumn="1" w:lastColumn="0" w:noHBand="0" w:noVBand="1"/>
      </w:tblPr>
      <w:tblGrid>
        <w:gridCol w:w="279"/>
        <w:gridCol w:w="9457"/>
      </w:tblGrid>
      <w:tr w:rsidR="002F05FD" w:rsidTr="002007D4">
        <w:tc>
          <w:tcPr>
            <w:tcW w:w="9736" w:type="dxa"/>
            <w:gridSpan w:val="2"/>
            <w:shd w:val="clear" w:color="auto" w:fill="D9D9D9" w:themeFill="background1" w:themeFillShade="D9"/>
          </w:tcPr>
          <w:p w:rsidR="002F05FD" w:rsidRPr="00973E79" w:rsidRDefault="00CB2847" w:rsidP="00796C62">
            <w:pPr>
              <w:widowControl/>
            </w:pPr>
            <w:r w:rsidRPr="00973E79">
              <w:rPr>
                <w:rFonts w:hint="eastAsia"/>
              </w:rPr>
              <w:t>２．試料・情報の提供に関する記録の作成・保管方法について</w:t>
            </w:r>
            <w:r>
              <w:rPr>
                <w:rFonts w:hint="eastAsia"/>
                <w:color w:val="000000" w:themeColor="text1"/>
              </w:rPr>
              <w:t xml:space="preserve">　　　　　　□該当有り　□該当無し</w:t>
            </w:r>
          </w:p>
        </w:tc>
      </w:tr>
      <w:tr w:rsidR="00796C62" w:rsidTr="00796C62">
        <w:tc>
          <w:tcPr>
            <w:tcW w:w="9736" w:type="dxa"/>
            <w:gridSpan w:val="2"/>
            <w:tcBorders>
              <w:bottom w:val="nil"/>
            </w:tcBorders>
          </w:tcPr>
          <w:p w:rsidR="00796C62" w:rsidRPr="00973E79" w:rsidRDefault="00796C62" w:rsidP="007A52A0">
            <w:pPr>
              <w:ind w:left="210" w:hangingChars="100" w:hanging="210"/>
              <w:jc w:val="left"/>
            </w:pPr>
            <w:r w:rsidRPr="00973E79">
              <w:rPr>
                <w:rFonts w:hint="eastAsia"/>
              </w:rPr>
              <w:t>□</w:t>
            </w:r>
            <w:r w:rsidRPr="00973E79">
              <w:rPr>
                <w:rFonts w:hint="eastAsia"/>
              </w:rPr>
              <w:t>(1)</w:t>
            </w:r>
            <w:r w:rsidRPr="00973E79">
              <w:rPr>
                <w:rFonts w:hint="eastAsia"/>
              </w:rPr>
              <w:t>試料・情報の提供に関する記録を作成する。</w:t>
            </w:r>
          </w:p>
        </w:tc>
      </w:tr>
      <w:tr w:rsidR="002F05FD" w:rsidTr="00796C62">
        <w:tc>
          <w:tcPr>
            <w:tcW w:w="279" w:type="dxa"/>
            <w:tcBorders>
              <w:top w:val="nil"/>
            </w:tcBorders>
          </w:tcPr>
          <w:p w:rsidR="002F05FD" w:rsidRDefault="002F05FD" w:rsidP="00302183">
            <w:pPr>
              <w:widowControl/>
              <w:rPr>
                <w:color w:val="0070C0"/>
              </w:rPr>
            </w:pPr>
          </w:p>
        </w:tc>
        <w:tc>
          <w:tcPr>
            <w:tcW w:w="9457" w:type="dxa"/>
          </w:tcPr>
          <w:p w:rsidR="002007D4" w:rsidRPr="00796C62" w:rsidRDefault="00332968" w:rsidP="00796C62">
            <w:pPr>
              <w:jc w:val="left"/>
            </w:pPr>
            <w:r>
              <w:rPr>
                <w:noProof/>
              </w:rPr>
              <mc:AlternateContent>
                <mc:Choice Requires="wps">
                  <w:drawing>
                    <wp:anchor distT="45720" distB="45720" distL="114300" distR="114300" simplePos="0" relativeHeight="251840512" behindDoc="0" locked="0" layoutInCell="1" allowOverlap="1" wp14:anchorId="347842BC" wp14:editId="04A4FF04">
                      <wp:simplePos x="0" y="0"/>
                      <wp:positionH relativeFrom="column">
                        <wp:posOffset>2750820</wp:posOffset>
                      </wp:positionH>
                      <wp:positionV relativeFrom="paragraph">
                        <wp:posOffset>-261620</wp:posOffset>
                      </wp:positionV>
                      <wp:extent cx="2360930" cy="1404620"/>
                      <wp:effectExtent l="0" t="0" r="0" b="0"/>
                      <wp:wrapNone/>
                      <wp:docPr id="29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rsidR="00AD1CD0" w:rsidRPr="007A52A0" w:rsidRDefault="00AD1CD0">
                                  <w:pPr>
                                    <w:rPr>
                                      <w:rFonts w:asciiTheme="majorEastAsia" w:eastAsiaTheme="majorEastAsia" w:hAnsiTheme="majorEastAsia"/>
                                      <w:color w:val="FF0000"/>
                                    </w:rPr>
                                  </w:pPr>
                                  <w:r>
                                    <w:rPr>
                                      <w:rFonts w:asciiTheme="majorEastAsia" w:eastAsiaTheme="majorEastAsia" w:hAnsiTheme="majorEastAsia" w:hint="eastAsia"/>
                                      <w:color w:val="FF0000"/>
                                    </w:rPr>
                                    <w:t>⇒</w:t>
                                  </w:r>
                                  <w:r w:rsidRPr="007A52A0">
                                    <w:rPr>
                                      <w:rFonts w:asciiTheme="majorEastAsia" w:eastAsiaTheme="majorEastAsia" w:hAnsiTheme="majorEastAsia" w:hint="eastAsia"/>
                                      <w:color w:val="FF0000"/>
                                    </w:rPr>
                                    <w:t>記録様式を添付する。</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67" type="#_x0000_t202" style="position:absolute;margin-left:216.6pt;margin-top:-20.6pt;width:185.9pt;height:110.6pt;z-index:25184051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gyZMAIAAA4EAAAOAAAAZHJzL2Uyb0RvYy54bWysU8uO0zAU3SPxD5b3NGkmLdOo6WiYoQhp&#10;eEgDH+A6TmPhF7bbpCxbCfER/AJizffkR7h2Op0KdogsLNs39/iec8+dX3VSoC2zjmtV4vEoxYgp&#10;qiuu1iX++GH57BIj54mqiNCKlXjHHL5aPH0yb03BMt1oUTGLAES5ojUlbrw3RZI42jBJ3EgbpiBY&#10;ayuJh6NdJ5UlLaBLkWRpOk1abStjNWXOwe3tEMSLiF/XjPp3de2YR6LEUJuPq43rKqzJYk6KtSWm&#10;4fRYBvmHKiThCh49Qd0ST9DG8r+gJKdWO137EdUy0XXNKYscgM04/YPNfUMMi1xAHGdOMrn/B0vf&#10;bt9bxKsSZzNolSISmtQfvvb7H/3+V3/4hvrD9/5w6Pc/4YyyIFhrXAF59wYyffdCd9D4SN6ZO00/&#10;OaT0TUPUml1bq9uGkQoKHofM5Cx1wHEBZNW+0RW8SzZeR6CutjKoCfogQIfG7U7NYp1HFC6zi2k6&#10;u4AQhdg4T/NpFtuZkOIh3VjnXzEtUdiU2IIbIjzZ3jkfyiHFwy/hNaWXXIjoCKFQW+LZJJvEhLOI&#10;5B4MK7gs8WUavsFCgeVLVcVkT7gY9vCAUEfagenA2XerLkqeR1GCJitd7UAIqweDwkDBptH2C0Yt&#10;mLPE7vOGWIaReK1AzNk4z4Ob4yGfPAfmyJ5HVucRoihAldhjNGxvfJyAwNmZaxB9yaMcj5UcawbT&#10;RZWOAxJcfX6Ofz2O8eI3AAAA//8DAFBLAwQUAAYACAAAACEArR3OW98AAAALAQAADwAAAGRycy9k&#10;b3ducmV2LnhtbEyPy07DMBBF90j8gzVI7Fq7bQJRGqdCPCSWtAWpSzeePEQ8jmK3DX/PsKK7Gc3R&#10;nXOLzeR6ccYxdJ40LOYKBFLlbUeNhs/92ywDEaIha3pPqOEHA2zK25vC5NZfaIvnXWwEh1DIjYY2&#10;xiGXMlQtOhPmfkDiW+1HZyKvYyPtaC4c7nq5VOpBOtMRf2jNgM8tVt+7k9PwRYf+vU5si4/pR7Id&#10;Xl/qNO61vr+bntYgIk7xH4Y/fVaHkp2O/kQ2iF5DslotGdUwSxY8MJGplNsdGc2UAlkW8rpD+QsA&#10;AP//AwBQSwECLQAUAAYACAAAACEAtoM4kv4AAADhAQAAEwAAAAAAAAAAAAAAAAAAAAAAW0NvbnRl&#10;bnRfVHlwZXNdLnhtbFBLAQItABQABgAIAAAAIQA4/SH/1gAAAJQBAAALAAAAAAAAAAAAAAAAAC8B&#10;AABfcmVscy8ucmVsc1BLAQItABQABgAIAAAAIQDi0gyZMAIAAA4EAAAOAAAAAAAAAAAAAAAAAC4C&#10;AABkcnMvZTJvRG9jLnhtbFBLAQItABQABgAIAAAAIQCtHc5b3wAAAAsBAAAPAAAAAAAAAAAAAAAA&#10;AIoEAABkcnMvZG93bnJldi54bWxQSwUGAAAAAAQABADzAAAAlgUAAAAA&#10;" filled="f" stroked="f">
                      <v:textbox style="mso-fit-shape-to-text:t">
                        <w:txbxContent>
                          <w:p w:rsidR="00AD1CD0" w:rsidRPr="007A52A0" w:rsidRDefault="00AD1CD0">
                            <w:pPr>
                              <w:rPr>
                                <w:rFonts w:asciiTheme="majorEastAsia" w:eastAsiaTheme="majorEastAsia" w:hAnsiTheme="majorEastAsia"/>
                                <w:color w:val="FF0000"/>
                              </w:rPr>
                            </w:pPr>
                            <w:r>
                              <w:rPr>
                                <w:rFonts w:asciiTheme="majorEastAsia" w:eastAsiaTheme="majorEastAsia" w:hAnsiTheme="majorEastAsia" w:hint="eastAsia"/>
                                <w:color w:val="FF0000"/>
                              </w:rPr>
                              <w:t>⇒</w:t>
                            </w:r>
                            <w:r w:rsidRPr="007A52A0">
                              <w:rPr>
                                <w:rFonts w:asciiTheme="majorEastAsia" w:eastAsiaTheme="majorEastAsia" w:hAnsiTheme="majorEastAsia" w:hint="eastAsia"/>
                                <w:color w:val="FF0000"/>
                              </w:rPr>
                              <w:t>記録様式を添付する。</w:t>
                            </w:r>
                          </w:p>
                        </w:txbxContent>
                      </v:textbox>
                    </v:shape>
                  </w:pict>
                </mc:Fallback>
              </mc:AlternateContent>
            </w:r>
            <w:r w:rsidR="00796C62" w:rsidRPr="00796C62">
              <w:rPr>
                <w:rFonts w:hint="eastAsia"/>
              </w:rPr>
              <w:t>①</w:t>
            </w:r>
            <w:r w:rsidR="002007D4" w:rsidRPr="00796C62">
              <w:rPr>
                <w:rFonts w:hint="eastAsia"/>
              </w:rPr>
              <w:t>作成時期：</w:t>
            </w:r>
          </w:p>
          <w:p w:rsidR="002007D4" w:rsidRPr="00796C62" w:rsidRDefault="00796C62" w:rsidP="002007D4">
            <w:pPr>
              <w:ind w:left="210" w:hangingChars="100" w:hanging="210"/>
              <w:jc w:val="left"/>
            </w:pPr>
            <w:r w:rsidRPr="00796C62">
              <w:rPr>
                <w:rFonts w:hint="eastAsia"/>
              </w:rPr>
              <w:t>②</w:t>
            </w:r>
            <w:r w:rsidR="002007D4" w:rsidRPr="00796C62">
              <w:rPr>
                <w:rFonts w:hint="eastAsia"/>
              </w:rPr>
              <w:t>記録の媒体：</w:t>
            </w:r>
          </w:p>
          <w:p w:rsidR="002007D4" w:rsidRPr="00796C62" w:rsidRDefault="00796C62" w:rsidP="002007D4">
            <w:pPr>
              <w:ind w:left="210" w:hangingChars="100" w:hanging="210"/>
              <w:jc w:val="left"/>
            </w:pPr>
            <w:r w:rsidRPr="00796C62">
              <w:rPr>
                <w:rFonts w:hint="eastAsia"/>
              </w:rPr>
              <w:t>③</w:t>
            </w:r>
            <w:r w:rsidR="002007D4" w:rsidRPr="00796C62">
              <w:rPr>
                <w:rFonts w:hint="eastAsia"/>
              </w:rPr>
              <w:t>作成者</w:t>
            </w:r>
            <w:r w:rsidRPr="00796C62">
              <w:rPr>
                <w:rFonts w:hint="eastAsia"/>
              </w:rPr>
              <w:t>：</w:t>
            </w:r>
          </w:p>
          <w:p w:rsidR="002007D4" w:rsidRPr="00796C62" w:rsidRDefault="00796C62" w:rsidP="002007D4">
            <w:pPr>
              <w:ind w:left="210" w:hangingChars="100" w:hanging="210"/>
              <w:jc w:val="left"/>
            </w:pPr>
            <w:r w:rsidRPr="00796C62">
              <w:rPr>
                <w:rFonts w:hint="eastAsia"/>
              </w:rPr>
              <w:t>④</w:t>
            </w:r>
            <w:r w:rsidR="002007D4" w:rsidRPr="00796C62">
              <w:rPr>
                <w:rFonts w:hint="eastAsia"/>
              </w:rPr>
              <w:t>記録の</w:t>
            </w:r>
            <w:r w:rsidRPr="00796C62">
              <w:rPr>
                <w:rFonts w:hint="eastAsia"/>
              </w:rPr>
              <w:t>保管場所・</w:t>
            </w:r>
            <w:r w:rsidR="002007D4" w:rsidRPr="00796C62">
              <w:rPr>
                <w:rFonts w:hint="eastAsia"/>
              </w:rPr>
              <w:t>保管方法</w:t>
            </w:r>
            <w:r w:rsidRPr="00796C62">
              <w:rPr>
                <w:rFonts w:hint="eastAsia"/>
              </w:rPr>
              <w:t>：</w:t>
            </w:r>
          </w:p>
          <w:p w:rsidR="002F05FD" w:rsidRPr="00796C62" w:rsidRDefault="00796C62" w:rsidP="00796C62">
            <w:pPr>
              <w:ind w:left="210" w:hangingChars="100" w:hanging="210"/>
              <w:jc w:val="left"/>
            </w:pPr>
            <w:r w:rsidRPr="00796C62">
              <w:rPr>
                <w:rFonts w:hint="eastAsia"/>
              </w:rPr>
              <w:t>⑤</w:t>
            </w:r>
            <w:r w:rsidR="002007D4" w:rsidRPr="00796C62">
              <w:rPr>
                <w:rFonts w:hint="eastAsia"/>
              </w:rPr>
              <w:t>提供先の代行の有無</w:t>
            </w:r>
            <w:r w:rsidRPr="00796C62">
              <w:rPr>
                <w:rFonts w:hint="eastAsia"/>
              </w:rPr>
              <w:t>：</w:t>
            </w:r>
          </w:p>
        </w:tc>
      </w:tr>
      <w:tr w:rsidR="00796C62" w:rsidTr="00995041">
        <w:tc>
          <w:tcPr>
            <w:tcW w:w="9736" w:type="dxa"/>
            <w:gridSpan w:val="2"/>
          </w:tcPr>
          <w:p w:rsidR="00796C62" w:rsidRPr="00796C62" w:rsidRDefault="00796C62" w:rsidP="002007D4">
            <w:pPr>
              <w:ind w:left="210" w:hangingChars="100" w:hanging="210"/>
              <w:jc w:val="left"/>
            </w:pPr>
            <w:r w:rsidRPr="00796C62">
              <w:rPr>
                <w:rFonts w:hint="eastAsia"/>
              </w:rPr>
              <w:t>□</w:t>
            </w:r>
            <w:r w:rsidRPr="00796C62">
              <w:rPr>
                <w:rFonts w:hint="eastAsia"/>
              </w:rPr>
              <w:t>(2)</w:t>
            </w:r>
            <w:r w:rsidR="000C2095">
              <w:rPr>
                <w:rFonts w:hint="eastAsia"/>
              </w:rPr>
              <w:t>当該記録を各共同研究機関</w:t>
            </w:r>
            <w:bookmarkStart w:id="0" w:name="_GoBack"/>
            <w:bookmarkEnd w:id="0"/>
            <w:r w:rsidRPr="00796C62">
              <w:rPr>
                <w:rFonts w:hint="eastAsia"/>
              </w:rPr>
              <w:t>においてそれぞれ作成・保管する。</w:t>
            </w:r>
          </w:p>
          <w:p w:rsidR="00796C62" w:rsidRPr="00796C62" w:rsidRDefault="00796C62" w:rsidP="002007D4">
            <w:pPr>
              <w:ind w:left="210" w:hangingChars="100" w:hanging="210"/>
              <w:jc w:val="left"/>
            </w:pPr>
            <w:r w:rsidRPr="00796C62">
              <w:rPr>
                <w:rFonts w:hint="eastAsia"/>
              </w:rPr>
              <w:t>□</w:t>
            </w:r>
            <w:r w:rsidRPr="00796C62">
              <w:rPr>
                <w:rFonts w:hint="eastAsia"/>
              </w:rPr>
              <w:t>(3)</w:t>
            </w:r>
            <w:r w:rsidR="00724A1F">
              <w:rPr>
                <w:rFonts w:hint="eastAsia"/>
              </w:rPr>
              <w:t>（提供する場合）</w:t>
            </w:r>
            <w:r w:rsidRPr="00796C62">
              <w:rPr>
                <w:rFonts w:hint="eastAsia"/>
              </w:rPr>
              <w:t>試料・情報の提供をした日から３年を経過した日までの期間当該記録を保管する。</w:t>
            </w:r>
          </w:p>
          <w:p w:rsidR="00796C62" w:rsidRPr="00796C62" w:rsidRDefault="00796C62" w:rsidP="00724A1F">
            <w:pPr>
              <w:widowControl/>
              <w:ind w:left="210" w:hangingChars="100" w:hanging="210"/>
            </w:pPr>
            <w:r w:rsidRPr="00796C62">
              <w:rPr>
                <w:rFonts w:hint="eastAsia"/>
              </w:rPr>
              <w:t>□</w:t>
            </w:r>
            <w:r w:rsidRPr="00796C62">
              <w:rPr>
                <w:rFonts w:hint="eastAsia"/>
              </w:rPr>
              <w:t>(4)</w:t>
            </w:r>
            <w:r w:rsidR="00724A1F" w:rsidRPr="00796C62">
              <w:rPr>
                <w:rFonts w:hint="eastAsia"/>
              </w:rPr>
              <w:t>（他機関から試料・情報の提供を受ける場合）</w:t>
            </w:r>
            <w:r w:rsidRPr="00796C62">
              <w:rPr>
                <w:rFonts w:hint="eastAsia"/>
              </w:rPr>
              <w:t>研究責任者は、研究者等が作成した試料・情報の提供に関する記録を当該研究の終了について報告された日から５年を経過した日までの期間保管する。</w:t>
            </w:r>
          </w:p>
        </w:tc>
      </w:tr>
    </w:tbl>
    <w:p w:rsidR="004B2F4B" w:rsidRDefault="00823E23" w:rsidP="00CC1FC3">
      <w:pPr>
        <w:pStyle w:val="a4"/>
        <w:numPr>
          <w:ilvl w:val="0"/>
          <w:numId w:val="5"/>
        </w:numPr>
        <w:ind w:leftChars="0"/>
      </w:pPr>
      <w:r w:rsidRPr="004B4D2D">
        <w:rPr>
          <w:rFonts w:hint="eastAsia"/>
        </w:rPr>
        <w:t>個人情報の保護について</w:t>
      </w:r>
    </w:p>
    <w:tbl>
      <w:tblPr>
        <w:tblStyle w:val="a3"/>
        <w:tblW w:w="0" w:type="auto"/>
        <w:tblLayout w:type="fixed"/>
        <w:tblLook w:val="04A0" w:firstRow="1" w:lastRow="0" w:firstColumn="1" w:lastColumn="0" w:noHBand="0" w:noVBand="1"/>
      </w:tblPr>
      <w:tblGrid>
        <w:gridCol w:w="279"/>
        <w:gridCol w:w="3402"/>
        <w:gridCol w:w="6055"/>
      </w:tblGrid>
      <w:tr w:rsidR="006107B3" w:rsidTr="002F0BA3">
        <w:tc>
          <w:tcPr>
            <w:tcW w:w="9736" w:type="dxa"/>
            <w:gridSpan w:val="3"/>
            <w:shd w:val="clear" w:color="auto" w:fill="D9D9D9" w:themeFill="background1" w:themeFillShade="D9"/>
          </w:tcPr>
          <w:p w:rsidR="006107B3" w:rsidRDefault="006107B3" w:rsidP="004634D0">
            <w:r>
              <w:rPr>
                <w:rFonts w:hint="eastAsia"/>
              </w:rPr>
              <w:t>１</w:t>
            </w:r>
            <w:r>
              <w:rPr>
                <w:rFonts w:hint="eastAsia"/>
              </w:rPr>
              <w:t>.</w:t>
            </w:r>
            <w:r>
              <w:rPr>
                <w:rFonts w:hint="eastAsia"/>
              </w:rPr>
              <w:t>個人情報の取扱い　　　　　　　　　　　　　　　　　　　　　　　　　□該当有り　□該当無し</w:t>
            </w:r>
          </w:p>
        </w:tc>
      </w:tr>
      <w:tr w:rsidR="00CC1FC3" w:rsidTr="002F0BA3">
        <w:tc>
          <w:tcPr>
            <w:tcW w:w="9736" w:type="dxa"/>
            <w:gridSpan w:val="3"/>
            <w:tcBorders>
              <w:bottom w:val="nil"/>
            </w:tcBorders>
            <w:shd w:val="clear" w:color="auto" w:fill="auto"/>
          </w:tcPr>
          <w:p w:rsidR="00CC1FC3" w:rsidRPr="002F0BA3" w:rsidRDefault="006107B3" w:rsidP="004634D0">
            <w:pPr>
              <w:rPr>
                <w:color w:val="000000" w:themeColor="text1"/>
              </w:rPr>
            </w:pPr>
            <w:r w:rsidRPr="002F0BA3">
              <w:rPr>
                <w:color w:val="000000" w:themeColor="text1"/>
              </w:rPr>
              <w:t>(1)</w:t>
            </w:r>
            <w:r w:rsidR="004634D0" w:rsidRPr="002F0BA3">
              <w:rPr>
                <w:rFonts w:hint="eastAsia"/>
                <w:noProof/>
                <w:color w:val="000000" w:themeColor="text1"/>
              </w:rPr>
              <w:t>個人情報の種類</w:t>
            </w:r>
            <w:r w:rsidR="004634D0" w:rsidRPr="002F0BA3">
              <w:rPr>
                <w:rFonts w:hint="eastAsia"/>
                <w:color w:val="000000" w:themeColor="text1"/>
              </w:rPr>
              <w:t xml:space="preserve">　　　　　　　　　　　　　　　　　　　　　</w:t>
            </w:r>
          </w:p>
        </w:tc>
      </w:tr>
      <w:tr w:rsidR="002F0BA3" w:rsidTr="002F0BA3">
        <w:trPr>
          <w:trHeight w:val="809"/>
        </w:trPr>
        <w:tc>
          <w:tcPr>
            <w:tcW w:w="279" w:type="dxa"/>
            <w:tcBorders>
              <w:top w:val="nil"/>
            </w:tcBorders>
          </w:tcPr>
          <w:p w:rsidR="002F0BA3" w:rsidRPr="002F0BA3" w:rsidRDefault="002F0BA3">
            <w:pPr>
              <w:rPr>
                <w:noProof/>
                <w:color w:val="000000" w:themeColor="text1"/>
              </w:rPr>
            </w:pPr>
          </w:p>
        </w:tc>
        <w:tc>
          <w:tcPr>
            <w:tcW w:w="9457" w:type="dxa"/>
            <w:gridSpan w:val="2"/>
          </w:tcPr>
          <w:p w:rsidR="002F0BA3" w:rsidRPr="002F0BA3" w:rsidRDefault="002F0BA3" w:rsidP="00C815D7">
            <w:pPr>
              <w:rPr>
                <w:color w:val="000000" w:themeColor="text1"/>
              </w:rPr>
            </w:pPr>
            <w:r w:rsidRPr="002F0BA3">
              <w:rPr>
                <w:rFonts w:hint="eastAsia"/>
                <w:color w:val="000000" w:themeColor="text1"/>
              </w:rPr>
              <w:t>□①</w:t>
            </w:r>
            <w:r w:rsidRPr="002F0BA3">
              <w:rPr>
                <w:rFonts w:hint="eastAsia"/>
                <w:color w:val="000000" w:themeColor="text1"/>
              </w:rPr>
              <w:t xml:space="preserve"> </w:t>
            </w:r>
            <w:r w:rsidRPr="002F0BA3">
              <w:rPr>
                <w:rFonts w:hint="eastAsia"/>
                <w:color w:val="000000" w:themeColor="text1"/>
              </w:rPr>
              <w:t>情報単体で特定の個人を識別することができるもの（本人の氏名、顔画像等）</w:t>
            </w:r>
          </w:p>
          <w:p w:rsidR="002F0BA3" w:rsidRPr="002F0BA3" w:rsidRDefault="008A7CB2" w:rsidP="00C815D7">
            <w:pPr>
              <w:rPr>
                <w:color w:val="000000" w:themeColor="text1"/>
              </w:rPr>
            </w:pPr>
            <w:r w:rsidRPr="002F0BA3">
              <w:rPr>
                <w:rFonts w:hint="eastAsia"/>
                <w:noProof/>
                <w:color w:val="000000" w:themeColor="text1"/>
              </w:rPr>
              <mc:AlternateContent>
                <mc:Choice Requires="wps">
                  <w:drawing>
                    <wp:anchor distT="0" distB="0" distL="114300" distR="114300" simplePos="0" relativeHeight="251810816" behindDoc="0" locked="0" layoutInCell="1" allowOverlap="1" wp14:anchorId="5D2C2D5F" wp14:editId="02D58469">
                      <wp:simplePos x="0" y="0"/>
                      <wp:positionH relativeFrom="column">
                        <wp:posOffset>2556510</wp:posOffset>
                      </wp:positionH>
                      <wp:positionV relativeFrom="paragraph">
                        <wp:posOffset>314325</wp:posOffset>
                      </wp:positionV>
                      <wp:extent cx="3257550" cy="1609725"/>
                      <wp:effectExtent l="571500" t="57150" r="19050" b="28575"/>
                      <wp:wrapNone/>
                      <wp:docPr id="295" name="四角形吹き出し 295"/>
                      <wp:cNvGraphicFramePr/>
                      <a:graphic xmlns:a="http://schemas.openxmlformats.org/drawingml/2006/main">
                        <a:graphicData uri="http://schemas.microsoft.com/office/word/2010/wordprocessingShape">
                          <wps:wsp>
                            <wps:cNvSpPr/>
                            <wps:spPr>
                              <a:xfrm>
                                <a:off x="0" y="0"/>
                                <a:ext cx="3257550" cy="1609725"/>
                              </a:xfrm>
                              <a:prstGeom prst="wedgeRectCallout">
                                <a:avLst>
                                  <a:gd name="adj1" fmla="val -67249"/>
                                  <a:gd name="adj2" fmla="val -52374"/>
                                </a:avLst>
                              </a:prstGeom>
                              <a:solidFill>
                                <a:schemeClr val="bg1"/>
                              </a:solid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D1CD0" w:rsidRPr="002F0BA3" w:rsidRDefault="00AD1CD0" w:rsidP="00984D38">
                                  <w:pPr>
                                    <w:rPr>
                                      <w:rFonts w:asciiTheme="majorEastAsia" w:eastAsiaTheme="majorEastAsia" w:hAnsiTheme="majorEastAsia"/>
                                      <w:color w:val="FF0000"/>
                                    </w:rPr>
                                  </w:pPr>
                                  <w:r w:rsidRPr="002F0BA3">
                                    <w:rPr>
                                      <w:rFonts w:asciiTheme="majorEastAsia" w:eastAsiaTheme="majorEastAsia" w:hAnsiTheme="majorEastAsia" w:hint="eastAsia"/>
                                      <w:color w:val="FF0000"/>
                                    </w:rPr>
                                    <w:t>※「特定の個人を識別することができる</w:t>
                                  </w:r>
                                  <w:r w:rsidRPr="002F0BA3">
                                    <w:rPr>
                                      <w:rFonts w:asciiTheme="majorEastAsia" w:eastAsiaTheme="majorEastAsia" w:hAnsiTheme="majorEastAsia"/>
                                      <w:color w:val="FF0000"/>
                                    </w:rPr>
                                    <w:t>」</w:t>
                                  </w:r>
                                  <w:r w:rsidRPr="002F0BA3">
                                    <w:rPr>
                                      <w:rFonts w:asciiTheme="majorEastAsia" w:eastAsiaTheme="majorEastAsia" w:hAnsiTheme="majorEastAsia" w:hint="eastAsia"/>
                                      <w:color w:val="FF0000"/>
                                    </w:rPr>
                                    <w:t>とは、情報単体又は複数の情報を組み合わせて社会通念上そのように判断できるものをいい、一般人の判断力又は理解力をもって生存する具体的な人物と情報の間に同一性を認めるに至ることができるかどうかによるものであ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四角形吹き出し 295" o:spid="_x0000_s1068" type="#_x0000_t61" style="position:absolute;left:0;text-align:left;margin-left:201.3pt;margin-top:24.75pt;width:256.5pt;height:126.75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arhAQMAADoGAAAOAAAAZHJzL2Uyb0RvYy54bWysVM1uEzEQviPxDpbv7W62SUOibqooVRBS&#10;1VZtUc+O104Wee3FdrIbbpw4ISEuHHrjwjOAxNNUkXgMxt6fJLTigMjB8ezMfDPzeWZOTstMoBXT&#10;JlUyxp3DECMmqUpSOY/x69vpwQuMjCUyIUJJFuM1M/h09PzZSZEPWaQWSiRMIwCRZljkMV5Ymw+D&#10;wNAFy4g5VDmToORKZ8SCqOdBokkB6JkIojA8Dgqlk1wryoyBr2eVEo88PueM2kvODbNIxBhys/7U&#10;/py5MxidkOFck3yR0joN8g9ZZCSVELSFOiOWoKVOH0FlKdXKKG4PqcoCxXlKma8BqumEf1RzsyA5&#10;87UAOSZvaTL/D5ZerK40SpMYR4MeRpJk8Eib+/tf3z5vfn7dfPr+8P7j5sOPh/dfkDMAuorcDMHr&#10;Jr/StWTg6movuc7cP1SFSk/xuqWYlRZR+HgU9fq9HrwEBV3nOBz0I48abN1zbexLpjLkLjEuWDJn&#10;1/CQEyKEWlpPM1mdG+v5TuqcSfKmgxHPBDzfigh0cNyPuoP6fXeMoj2jXnTU7zojiF9jwq3JwAUw&#10;SqTJNBXCC64t2URoBCFiPJt3at89KyFRAcVF/TD0ye4pjZ7PWoDpNITfYwzIQUhIynFdsetvdi2Y&#10;S0PIa8bh0YDPqIqwnxehlEnbqVQLkrAq3d5usMbDl+4BHTKHQlvsGqCxrEAa7Iqz2t65Mj9trXNd&#10;+t+cWw8fWUnbOmepVPqpygRUVUeu7BuSKmocS7aclb6hu5EzdZ9mKllDl2tVjb/J6TSF3jonxl4R&#10;DQ0D/Qg7zF7CwYWCx1P1DaOF0u+e+u7sYQxBi1EB+yPG5u2SaIaReCVhQAedbtctHC90e/0IBL2r&#10;me1q5DKbKOgoaGHIzl+dvRXNlWuV3cGqG7uooCKSQuwYU6sbYWKrvQbLkrLx2JvBksmJPZc3OXXg&#10;jmjX3LflHdF5PWAWZvNCNbumnoOK5K2t85RqvLSKp9Ypt7zWAiwo30v1MnUbcFf2VtuVP/oNAAD/&#10;/wMAUEsDBBQABgAIAAAAIQA1XX993AAAAAoBAAAPAAAAZHJzL2Rvd25yZXYueG1sTI9NT8MwDIbv&#10;SPyHyEjcWNKNTVtpOiEkJODGGHevMW2hcaokW8e/x5zg5o9Hrx9X27Mf1Ili6gNbKGYGFHETXM+t&#10;hf3b480aVMrIDofAZOGbEmzry4sKSxcmfqXTLrdKQjiVaKHLeSy1Tk1HHtMsjMSy+wjRY5Y2ttpF&#10;nCTcD3puzEp77FkudDjSQ0fN1+7oLWB8n2j9kuLnnguX9HNb9E+TtddX5/s7UJnO+Q+GX31Rh1qc&#10;DuHILqnBwq2ZrwSVYrMEJcCmWMrgYGFhFgZ0Xen/L9Q/AAAA//8DAFBLAQItABQABgAIAAAAIQC2&#10;gziS/gAAAOEBAAATAAAAAAAAAAAAAAAAAAAAAABbQ29udGVudF9UeXBlc10ueG1sUEsBAi0AFAAG&#10;AAgAAAAhADj9If/WAAAAlAEAAAsAAAAAAAAAAAAAAAAALwEAAF9yZWxzLy5yZWxzUEsBAi0AFAAG&#10;AAgAAAAhABvBquEBAwAAOgYAAA4AAAAAAAAAAAAAAAAALgIAAGRycy9lMm9Eb2MueG1sUEsBAi0A&#10;FAAGAAgAAAAhADVdf33cAAAACgEAAA8AAAAAAAAAAAAAAAAAWwUAAGRycy9kb3ducmV2LnhtbFBL&#10;BQYAAAAABAAEAPMAAABkBgAAAAA=&#10;" adj="-3726,-513" fillcolor="white [3212]" strokecolor="red" strokeweight="1pt">
                      <v:textbox>
                        <w:txbxContent>
                          <w:p w:rsidR="00AD1CD0" w:rsidRPr="002F0BA3" w:rsidRDefault="00AD1CD0" w:rsidP="00984D38">
                            <w:pPr>
                              <w:rPr>
                                <w:rFonts w:asciiTheme="majorEastAsia" w:eastAsiaTheme="majorEastAsia" w:hAnsiTheme="majorEastAsia"/>
                                <w:color w:val="FF0000"/>
                              </w:rPr>
                            </w:pPr>
                            <w:r w:rsidRPr="002F0BA3">
                              <w:rPr>
                                <w:rFonts w:asciiTheme="majorEastAsia" w:eastAsiaTheme="majorEastAsia" w:hAnsiTheme="majorEastAsia" w:hint="eastAsia"/>
                                <w:color w:val="FF0000"/>
                              </w:rPr>
                              <w:t>※「特定の個人を識別することができる</w:t>
                            </w:r>
                            <w:r w:rsidRPr="002F0BA3">
                              <w:rPr>
                                <w:rFonts w:asciiTheme="majorEastAsia" w:eastAsiaTheme="majorEastAsia" w:hAnsiTheme="majorEastAsia"/>
                                <w:color w:val="FF0000"/>
                              </w:rPr>
                              <w:t>」</w:t>
                            </w:r>
                            <w:r w:rsidRPr="002F0BA3">
                              <w:rPr>
                                <w:rFonts w:asciiTheme="majorEastAsia" w:eastAsiaTheme="majorEastAsia" w:hAnsiTheme="majorEastAsia" w:hint="eastAsia"/>
                                <w:color w:val="FF0000"/>
                              </w:rPr>
                              <w:t>とは、情報単体又は複数の情報を組み合わせて社会通念上そのように判断できるものをいい、一般人の判断力又は理解力をもって生存する具体的な人物と情報の間に同一性を認めるに至ることができるかどうかによるものである。</w:t>
                            </w:r>
                          </w:p>
                        </w:txbxContent>
                      </v:textbox>
                    </v:shape>
                  </w:pict>
                </mc:Fallback>
              </mc:AlternateContent>
            </w:r>
            <w:r w:rsidR="002F0BA3" w:rsidRPr="002F0BA3">
              <w:rPr>
                <w:rFonts w:hint="eastAsia"/>
                <w:color w:val="000000" w:themeColor="text1"/>
              </w:rPr>
              <w:t>□②</w:t>
            </w:r>
            <w:r w:rsidR="002F0BA3" w:rsidRPr="002F0BA3">
              <w:rPr>
                <w:rFonts w:hint="eastAsia"/>
                <w:color w:val="000000" w:themeColor="text1"/>
              </w:rPr>
              <w:t xml:space="preserve"> </w:t>
            </w:r>
            <w:r w:rsidR="002F0BA3" w:rsidRPr="002F0BA3">
              <w:rPr>
                <w:rFonts w:hint="eastAsia"/>
                <w:color w:val="000000" w:themeColor="text1"/>
              </w:rPr>
              <w:t>情報単体で特定の個人を識別することはできないが他の情報と照合することで特定の個人を識別することができるもの</w:t>
            </w:r>
          </w:p>
          <w:p w:rsidR="002F0BA3" w:rsidRPr="002F0BA3" w:rsidRDefault="002F0BA3" w:rsidP="00ED1A6E">
            <w:pPr>
              <w:rPr>
                <w:color w:val="000000" w:themeColor="text1"/>
              </w:rPr>
            </w:pPr>
            <w:r w:rsidRPr="002F0BA3">
              <w:rPr>
                <w:rFonts w:hint="eastAsia"/>
                <w:color w:val="000000" w:themeColor="text1"/>
              </w:rPr>
              <w:t>□③</w:t>
            </w:r>
            <w:r w:rsidRPr="002F0BA3">
              <w:rPr>
                <w:rFonts w:hint="eastAsia"/>
                <w:color w:val="000000" w:themeColor="text1"/>
              </w:rPr>
              <w:t xml:space="preserve"> </w:t>
            </w:r>
            <w:r w:rsidRPr="002F0BA3">
              <w:rPr>
                <w:rFonts w:hint="eastAsia"/>
                <w:color w:val="000000" w:themeColor="text1"/>
              </w:rPr>
              <w:t>個人識別符号が含まれるもの</w:t>
            </w:r>
          </w:p>
        </w:tc>
      </w:tr>
      <w:tr w:rsidR="00CC1FC3" w:rsidTr="002F0BA3">
        <w:trPr>
          <w:trHeight w:val="231"/>
        </w:trPr>
        <w:tc>
          <w:tcPr>
            <w:tcW w:w="9736" w:type="dxa"/>
            <w:gridSpan w:val="3"/>
            <w:tcBorders>
              <w:bottom w:val="nil"/>
            </w:tcBorders>
          </w:tcPr>
          <w:p w:rsidR="00CC1FC3" w:rsidRPr="002F0BA3" w:rsidRDefault="006107B3" w:rsidP="00576BF9">
            <w:pPr>
              <w:rPr>
                <w:color w:val="000000" w:themeColor="text1"/>
              </w:rPr>
            </w:pPr>
            <w:r w:rsidRPr="002F0BA3">
              <w:rPr>
                <w:rFonts w:hint="eastAsia"/>
                <w:color w:val="000000" w:themeColor="text1"/>
              </w:rPr>
              <w:t>(2)</w:t>
            </w:r>
            <w:r w:rsidR="00CC1FC3" w:rsidRPr="002F0BA3">
              <w:rPr>
                <w:rFonts w:hint="eastAsia"/>
                <w:color w:val="000000" w:themeColor="text1"/>
              </w:rPr>
              <w:t>個人情報保護の方法</w:t>
            </w:r>
            <w:r w:rsidR="004634D0" w:rsidRPr="002F0BA3">
              <w:rPr>
                <w:rFonts w:hint="eastAsia"/>
                <w:color w:val="000000" w:themeColor="text1"/>
              </w:rPr>
              <w:t>：</w:t>
            </w:r>
          </w:p>
        </w:tc>
      </w:tr>
      <w:tr w:rsidR="004634D0" w:rsidTr="002F0BA3">
        <w:trPr>
          <w:trHeight w:val="809"/>
        </w:trPr>
        <w:tc>
          <w:tcPr>
            <w:tcW w:w="279" w:type="dxa"/>
            <w:tcBorders>
              <w:top w:val="nil"/>
            </w:tcBorders>
          </w:tcPr>
          <w:p w:rsidR="004634D0" w:rsidRPr="002F0BA3" w:rsidRDefault="004634D0">
            <w:pPr>
              <w:rPr>
                <w:color w:val="000000" w:themeColor="text1"/>
              </w:rPr>
            </w:pPr>
          </w:p>
        </w:tc>
        <w:tc>
          <w:tcPr>
            <w:tcW w:w="9457" w:type="dxa"/>
            <w:gridSpan w:val="2"/>
          </w:tcPr>
          <w:p w:rsidR="004634D0" w:rsidRPr="002F0BA3" w:rsidRDefault="004634D0" w:rsidP="00576BF9">
            <w:pPr>
              <w:rPr>
                <w:color w:val="000000" w:themeColor="text1"/>
              </w:rPr>
            </w:pPr>
          </w:p>
        </w:tc>
      </w:tr>
      <w:tr w:rsidR="006107B3" w:rsidTr="002F0BA3">
        <w:trPr>
          <w:trHeight w:val="70"/>
        </w:trPr>
        <w:tc>
          <w:tcPr>
            <w:tcW w:w="9736" w:type="dxa"/>
            <w:gridSpan w:val="3"/>
            <w:tcBorders>
              <w:bottom w:val="nil"/>
            </w:tcBorders>
          </w:tcPr>
          <w:p w:rsidR="006107B3" w:rsidRPr="002F0BA3" w:rsidRDefault="006107B3" w:rsidP="00576BF9">
            <w:pPr>
              <w:rPr>
                <w:color w:val="000000" w:themeColor="text1"/>
              </w:rPr>
            </w:pPr>
            <w:r w:rsidRPr="002F0BA3">
              <w:rPr>
                <w:rFonts w:hint="eastAsia"/>
                <w:color w:val="000000" w:themeColor="text1"/>
              </w:rPr>
              <w:t>(3)</w:t>
            </w:r>
            <w:r w:rsidRPr="002F0BA3">
              <w:rPr>
                <w:rFonts w:hint="eastAsia"/>
                <w:color w:val="000000" w:themeColor="text1"/>
              </w:rPr>
              <w:t>匿名化について</w:t>
            </w:r>
          </w:p>
        </w:tc>
      </w:tr>
      <w:tr w:rsidR="002221E8" w:rsidTr="002F0BA3">
        <w:trPr>
          <w:trHeight w:val="809"/>
        </w:trPr>
        <w:tc>
          <w:tcPr>
            <w:tcW w:w="279" w:type="dxa"/>
            <w:tcBorders>
              <w:top w:val="nil"/>
            </w:tcBorders>
          </w:tcPr>
          <w:p w:rsidR="002221E8" w:rsidRPr="002F0BA3" w:rsidRDefault="002221E8">
            <w:pPr>
              <w:rPr>
                <w:color w:val="000000" w:themeColor="text1"/>
              </w:rPr>
            </w:pPr>
          </w:p>
        </w:tc>
        <w:tc>
          <w:tcPr>
            <w:tcW w:w="9457" w:type="dxa"/>
            <w:gridSpan w:val="2"/>
            <w:tcBorders>
              <w:right w:val="single" w:sz="4" w:space="0" w:color="auto"/>
            </w:tcBorders>
          </w:tcPr>
          <w:p w:rsidR="002221E8" w:rsidRPr="002F0BA3" w:rsidRDefault="002221E8" w:rsidP="00576BF9">
            <w:pPr>
              <w:rPr>
                <w:color w:val="000000" w:themeColor="text1"/>
              </w:rPr>
            </w:pPr>
            <w:r w:rsidRPr="002F0BA3">
              <w:rPr>
                <w:rFonts w:hint="eastAsia"/>
                <w:color w:val="000000" w:themeColor="text1"/>
              </w:rPr>
              <w:t>□</w:t>
            </w:r>
            <w:r w:rsidR="006107B3" w:rsidRPr="002F0BA3">
              <w:rPr>
                <w:rFonts w:hint="eastAsia"/>
                <w:color w:val="000000" w:themeColor="text1"/>
              </w:rPr>
              <w:t>①</w:t>
            </w:r>
            <w:r w:rsidRPr="002F0BA3">
              <w:rPr>
                <w:color w:val="000000" w:themeColor="text1"/>
              </w:rPr>
              <w:t>特定の個人を識別することができない</w:t>
            </w:r>
            <w:r w:rsidRPr="002F0BA3">
              <w:rPr>
                <w:rFonts w:hint="eastAsia"/>
                <w:color w:val="000000" w:themeColor="text1"/>
              </w:rPr>
              <w:t>方法で匿名化</w:t>
            </w:r>
          </w:p>
          <w:p w:rsidR="002221E8" w:rsidRPr="002F0BA3" w:rsidRDefault="002221E8" w:rsidP="006107B3">
            <w:pPr>
              <w:ind w:left="210" w:hangingChars="100" w:hanging="210"/>
              <w:rPr>
                <w:color w:val="000000" w:themeColor="text1"/>
              </w:rPr>
            </w:pPr>
            <w:r w:rsidRPr="002F0BA3">
              <w:rPr>
                <w:rFonts w:hint="eastAsia"/>
                <w:color w:val="000000" w:themeColor="text1"/>
              </w:rPr>
              <w:t>□</w:t>
            </w:r>
            <w:r w:rsidR="006107B3" w:rsidRPr="002F0BA3">
              <w:rPr>
                <w:rFonts w:hint="eastAsia"/>
                <w:color w:val="000000" w:themeColor="text1"/>
              </w:rPr>
              <w:t>②</w:t>
            </w:r>
            <w:r w:rsidRPr="002F0BA3">
              <w:rPr>
                <w:rFonts w:hint="eastAsia"/>
                <w:color w:val="000000" w:themeColor="text1"/>
              </w:rPr>
              <w:t>その記述単体で特定の研究対象者を直ちに判別できる記述等を全部取り除くような加工をおこなう（対応表を保有する場合は対応表の適切な管理をする）</w:t>
            </w:r>
          </w:p>
          <w:p w:rsidR="002221E8" w:rsidRPr="002F0BA3" w:rsidRDefault="002221E8" w:rsidP="00C815D7">
            <w:pPr>
              <w:rPr>
                <w:color w:val="000000" w:themeColor="text1"/>
              </w:rPr>
            </w:pPr>
            <w:r w:rsidRPr="002F0BA3">
              <w:rPr>
                <w:rFonts w:hint="eastAsia"/>
                <w:color w:val="000000" w:themeColor="text1"/>
              </w:rPr>
              <w:t>□</w:t>
            </w:r>
            <w:r w:rsidR="006107B3" w:rsidRPr="002F0BA3">
              <w:rPr>
                <w:rFonts w:hint="eastAsia"/>
                <w:color w:val="000000" w:themeColor="text1"/>
              </w:rPr>
              <w:t>③</w:t>
            </w:r>
            <w:r w:rsidRPr="002F0BA3">
              <w:rPr>
                <w:rFonts w:hint="eastAsia"/>
                <w:color w:val="000000" w:themeColor="text1"/>
              </w:rPr>
              <w:t>当該個人情報に含まれる記述等の一部を削除する</w:t>
            </w:r>
          </w:p>
          <w:p w:rsidR="002221E8" w:rsidRPr="002F0BA3" w:rsidRDefault="002221E8" w:rsidP="006107B3">
            <w:pPr>
              <w:ind w:left="210" w:hangingChars="100" w:hanging="210"/>
              <w:rPr>
                <w:color w:val="000000" w:themeColor="text1"/>
              </w:rPr>
            </w:pPr>
            <w:r w:rsidRPr="002F0BA3">
              <w:rPr>
                <w:rFonts w:hint="eastAsia"/>
                <w:color w:val="000000" w:themeColor="text1"/>
              </w:rPr>
              <w:t>□</w:t>
            </w:r>
            <w:r w:rsidR="006107B3" w:rsidRPr="002F0BA3">
              <w:rPr>
                <w:rFonts w:hint="eastAsia"/>
                <w:color w:val="000000" w:themeColor="text1"/>
              </w:rPr>
              <w:t>④</w:t>
            </w:r>
            <w:r w:rsidRPr="002F0BA3">
              <w:rPr>
                <w:rFonts w:hint="eastAsia"/>
                <w:color w:val="000000" w:themeColor="text1"/>
              </w:rPr>
              <w:t>当該個人情報に含まれる一部の記述等を復元することのできる規則性を有しない方法により他の記述等に置き換える</w:t>
            </w:r>
          </w:p>
          <w:p w:rsidR="002221E8" w:rsidRPr="002F0BA3" w:rsidRDefault="00F255FD" w:rsidP="002221E8">
            <w:pPr>
              <w:rPr>
                <w:color w:val="000000" w:themeColor="text1"/>
              </w:rPr>
            </w:pPr>
            <w:r>
              <w:rPr>
                <w:rFonts w:hint="eastAsia"/>
                <w:noProof/>
              </w:rPr>
              <mc:AlternateContent>
                <mc:Choice Requires="wps">
                  <w:drawing>
                    <wp:anchor distT="0" distB="0" distL="114300" distR="114300" simplePos="0" relativeHeight="251847680" behindDoc="0" locked="0" layoutInCell="1" allowOverlap="1" wp14:anchorId="5F71B808" wp14:editId="28ADFC20">
                      <wp:simplePos x="0" y="0"/>
                      <wp:positionH relativeFrom="column">
                        <wp:posOffset>3785235</wp:posOffset>
                      </wp:positionH>
                      <wp:positionV relativeFrom="paragraph">
                        <wp:posOffset>165735</wp:posOffset>
                      </wp:positionV>
                      <wp:extent cx="1981200" cy="838200"/>
                      <wp:effectExtent l="0" t="152400" r="19050" b="19050"/>
                      <wp:wrapNone/>
                      <wp:docPr id="291" name="四角形吹き出し 291"/>
                      <wp:cNvGraphicFramePr/>
                      <a:graphic xmlns:a="http://schemas.openxmlformats.org/drawingml/2006/main">
                        <a:graphicData uri="http://schemas.microsoft.com/office/word/2010/wordprocessingShape">
                          <wps:wsp>
                            <wps:cNvSpPr/>
                            <wps:spPr>
                              <a:xfrm>
                                <a:off x="0" y="0"/>
                                <a:ext cx="1981200" cy="838200"/>
                              </a:xfrm>
                              <a:prstGeom prst="wedgeRectCallout">
                                <a:avLst>
                                  <a:gd name="adj1" fmla="val -21967"/>
                                  <a:gd name="adj2" fmla="val -66130"/>
                                </a:avLst>
                              </a:prstGeom>
                              <a:solidFill>
                                <a:sysClr val="window" lastClr="FFFFFF"/>
                              </a:solidFill>
                              <a:ln w="12700" cap="flat" cmpd="sng" algn="ctr">
                                <a:solidFill>
                                  <a:srgbClr val="FF0000"/>
                                </a:solidFill>
                                <a:prstDash val="solid"/>
                              </a:ln>
                              <a:effectLst/>
                            </wps:spPr>
                            <wps:txbx>
                              <w:txbxContent>
                                <w:p w:rsidR="00AD1CD0" w:rsidRPr="001F48BA" w:rsidRDefault="00AD1CD0" w:rsidP="00F255FD">
                                  <w:pPr>
                                    <w:rPr>
                                      <w:rFonts w:asciiTheme="majorEastAsia" w:eastAsiaTheme="majorEastAsia" w:hAnsiTheme="majorEastAsia"/>
                                      <w:color w:val="FF0000"/>
                                    </w:rPr>
                                  </w:pPr>
                                  <w:r>
                                    <w:rPr>
                                      <w:rFonts w:asciiTheme="majorEastAsia" w:eastAsiaTheme="majorEastAsia" w:hAnsiTheme="majorEastAsia" w:hint="eastAsia"/>
                                      <w:color w:val="FF0000"/>
                                    </w:rPr>
                                    <w:t>「人を対象とする医学系研究に関する倫理指針ガイダンス」のＰ３０を参照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四角形吹き出し 291" o:spid="_x0000_s1069" type="#_x0000_t61" style="position:absolute;left:0;text-align:left;margin-left:298.05pt;margin-top:13.05pt;width:156pt;height:66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w1czAIAAGwFAAAOAAAAZHJzL2Uyb0RvYy54bWysVEtvEzEQviPxHyzf281uQ5pE3VRRqiCk&#10;qo1oUc+O1/tAfmE72YRbT5yQEBcOvXHhN4DEr6ki8TMYezdpCj0h9uCd8Yzn8c3j5HQlOFoyYysl&#10;UxwfdjBikqqskkWK31xPD/oYWUdkRriSLMVrZvHp6Pmzk1oPWaJKxTNmEBiRdljrFJfO6WEUWVoy&#10;Qeyh0kyCMFdGEAesKaLMkBqsCx4lnU4vqpXJtFGUWQu3Z40Qj4L9PGfUXea5ZQ7xFENsLpwmnHN/&#10;RqMTMiwM0WVF2zDIP0QhSCXB6c7UGXEELUz1lylRUaOsyt0hVSJSeV5RFnKAbOLOH9lclUSzkAuA&#10;Y/UOJvv/zNKL5cygKktxMogxkkRAkTZ3d7++fd78/Lr59P3+9uPmw4/72y/IKwBctbZDeHWlZ6bl&#10;LJA+91VuhP9DVmgVIF7vIGYrhyhcxoN+DHXDiIKsf9T3NJiJHl5rY91LpgTyRIprlhXsNdRxQjhX&#10;CxdQJstz6wLcWRsyyd5C+LngUL0l4eggiQe947a8e0rJI6VeLz7a+m9tQiTbCLwDq3iVTSvOA7O2&#10;E24Q2Ie4KpmpGiNOrIPLFE/D1ybz6BmXqIbMk+OQN4EuzzlxAIHQgLuVBUaEFzA+1JmQ3qPX1hTz&#10;ndfptAPfU0580GfElk10wUKrxqWPnYVhANg82r6GTdU85VbzVWiB7pF/4q/mKltDXxjVDIzVdFqB&#10;g3NIdkYMYAwVhKl3l3DkXEF6qqUwKpV5/9S914fGBSlGNUwcpP5uQQwDDF9JaOlB3O36EQ1M98Vx&#10;AozZl8z3JXIhJgrqAFWH6ALp9R3fkrlR4gaWw9h7BRGRFHw3ILfMxDWbANYLZeNxUIOx1MSdyytN&#10;vXEPnYf2enVDjG570kE3X6jtdJJhaJ2mix90/Uupxgun8moHeoNrWwEY6dD57frxO2OfD1oPS3L0&#10;GwAA//8DAFBLAwQUAAYACAAAACEAW4luF9wAAAAKAQAADwAAAGRycy9kb3ducmV2LnhtbEyPQU/D&#10;MAyF70j8h8hIXBBLNrFqK00nBOIMKyCuaWPaisapknQt/x7vBCc/y5+e3ysOixvECUPsPWlYrxQI&#10;pMbbnloN72/PtzsQMRmyZvCEGn4wwqG8vChMbv1MRzxVqRVsQjE3GrqUxlzK2HToTFz5EYlvXz44&#10;k3gNrbTBzGzuBrlRKpPO9MQfOjPiY4fNdzU5DdXHZ7iZ7zJ8HZ9eWjeFuj6qoPX11fJwDyLhkv5g&#10;OMfn6FByptpPZKMYNGz32ZpRDZvzZGCvdixqJrcsZFnI/xXKXwAAAP//AwBQSwECLQAUAAYACAAA&#10;ACEAtoM4kv4AAADhAQAAEwAAAAAAAAAAAAAAAAAAAAAAW0NvbnRlbnRfVHlwZXNdLnhtbFBLAQIt&#10;ABQABgAIAAAAIQA4/SH/1gAAAJQBAAALAAAAAAAAAAAAAAAAAC8BAABfcmVscy8ucmVsc1BLAQIt&#10;ABQABgAIAAAAIQDCyw1czAIAAGwFAAAOAAAAAAAAAAAAAAAAAC4CAABkcnMvZTJvRG9jLnhtbFBL&#10;AQItABQABgAIAAAAIQBbiW4X3AAAAAoBAAAPAAAAAAAAAAAAAAAAACYFAABkcnMvZG93bnJldi54&#10;bWxQSwUGAAAAAAQABADzAAAALwYAAAAA&#10;" adj="6055,-3484" fillcolor="window" strokecolor="red" strokeweight="1pt">
                      <v:textbox>
                        <w:txbxContent>
                          <w:p w:rsidR="00AD1CD0" w:rsidRPr="001F48BA" w:rsidRDefault="00AD1CD0" w:rsidP="00F255FD">
                            <w:pPr>
                              <w:rPr>
                                <w:rFonts w:asciiTheme="majorEastAsia" w:eastAsiaTheme="majorEastAsia" w:hAnsiTheme="majorEastAsia"/>
                                <w:color w:val="FF0000"/>
                              </w:rPr>
                            </w:pPr>
                            <w:r>
                              <w:rPr>
                                <w:rFonts w:asciiTheme="majorEastAsia" w:eastAsiaTheme="majorEastAsia" w:hAnsiTheme="majorEastAsia" w:hint="eastAsia"/>
                                <w:color w:val="FF0000"/>
                              </w:rPr>
                              <w:t>「人を対象とする医学系研究に関する倫理指針ガイダンス」のＰ３０を参照</w:t>
                            </w:r>
                          </w:p>
                        </w:txbxContent>
                      </v:textbox>
                    </v:shape>
                  </w:pict>
                </mc:Fallback>
              </mc:AlternateContent>
            </w:r>
            <w:r w:rsidR="002221E8" w:rsidRPr="002F0BA3">
              <w:rPr>
                <w:rFonts w:hint="eastAsia"/>
                <w:color w:val="000000" w:themeColor="text1"/>
              </w:rPr>
              <w:t>□</w:t>
            </w:r>
            <w:r w:rsidR="006107B3" w:rsidRPr="002F0BA3">
              <w:rPr>
                <w:rFonts w:hint="eastAsia"/>
                <w:color w:val="000000" w:themeColor="text1"/>
              </w:rPr>
              <w:t>⑤</w:t>
            </w:r>
            <w:r w:rsidR="002221E8" w:rsidRPr="002F0BA3">
              <w:rPr>
                <w:color w:val="000000" w:themeColor="text1"/>
              </w:rPr>
              <w:t>当該個人情報に含まれる個人識別符号の全部を削除</w:t>
            </w:r>
          </w:p>
          <w:p w:rsidR="002221E8" w:rsidRPr="002F0BA3" w:rsidRDefault="002221E8" w:rsidP="00C815D7">
            <w:pPr>
              <w:rPr>
                <w:color w:val="000000" w:themeColor="text1"/>
              </w:rPr>
            </w:pPr>
            <w:r w:rsidRPr="002F0BA3">
              <w:rPr>
                <w:rFonts w:hint="eastAsia"/>
                <w:color w:val="000000" w:themeColor="text1"/>
              </w:rPr>
              <w:t>□</w:t>
            </w:r>
            <w:r w:rsidR="006107B3" w:rsidRPr="002F0BA3">
              <w:rPr>
                <w:rFonts w:hint="eastAsia"/>
                <w:color w:val="000000" w:themeColor="text1"/>
              </w:rPr>
              <w:t>⑥</w:t>
            </w:r>
            <w:r w:rsidRPr="002F0BA3">
              <w:rPr>
                <w:rFonts w:hint="eastAsia"/>
                <w:color w:val="000000" w:themeColor="text1"/>
              </w:rPr>
              <w:t>当該個人情報を復元することができないようにする</w:t>
            </w:r>
          </w:p>
          <w:p w:rsidR="002221E8" w:rsidRPr="002F0BA3" w:rsidRDefault="002221E8" w:rsidP="00ED1A6E">
            <w:pPr>
              <w:jc w:val="left"/>
              <w:rPr>
                <w:color w:val="000000" w:themeColor="text1"/>
              </w:rPr>
            </w:pPr>
            <w:r w:rsidRPr="002F0BA3">
              <w:rPr>
                <w:rFonts w:hint="eastAsia"/>
                <w:color w:val="000000" w:themeColor="text1"/>
              </w:rPr>
              <w:t>□</w:t>
            </w:r>
            <w:r w:rsidR="006107B3" w:rsidRPr="002F0BA3">
              <w:rPr>
                <w:rFonts w:hint="eastAsia"/>
                <w:color w:val="000000" w:themeColor="text1"/>
              </w:rPr>
              <w:t>⑦</w:t>
            </w:r>
            <w:r w:rsidRPr="002F0BA3">
              <w:rPr>
                <w:rFonts w:hint="eastAsia"/>
                <w:color w:val="000000" w:themeColor="text1"/>
              </w:rPr>
              <w:t>匿名化しない</w:t>
            </w:r>
          </w:p>
          <w:p w:rsidR="002221E8" w:rsidRPr="002F0BA3" w:rsidRDefault="002221E8" w:rsidP="006107B3">
            <w:pPr>
              <w:ind w:firstLineChars="100" w:firstLine="210"/>
              <w:jc w:val="left"/>
              <w:rPr>
                <w:color w:val="000000" w:themeColor="text1"/>
              </w:rPr>
            </w:pPr>
            <w:r w:rsidRPr="002F0BA3">
              <w:rPr>
                <w:rFonts w:hint="eastAsia"/>
                <w:color w:val="000000" w:themeColor="text1"/>
              </w:rPr>
              <w:t>理由：</w:t>
            </w:r>
          </w:p>
          <w:p w:rsidR="002221E8" w:rsidRPr="002F0BA3" w:rsidRDefault="002221E8" w:rsidP="00ED1A6E">
            <w:pPr>
              <w:rPr>
                <w:color w:val="000000" w:themeColor="text1"/>
              </w:rPr>
            </w:pPr>
            <w:r w:rsidRPr="002F0BA3">
              <w:rPr>
                <w:rFonts w:hint="eastAsia"/>
                <w:color w:val="000000" w:themeColor="text1"/>
              </w:rPr>
              <w:t>□</w:t>
            </w:r>
            <w:r w:rsidR="006107B3" w:rsidRPr="002F0BA3">
              <w:rPr>
                <w:rFonts w:hint="eastAsia"/>
                <w:color w:val="000000" w:themeColor="text1"/>
              </w:rPr>
              <w:t>⑧</w:t>
            </w:r>
            <w:r w:rsidRPr="002F0BA3">
              <w:rPr>
                <w:rFonts w:hint="eastAsia"/>
                <w:color w:val="000000" w:themeColor="text1"/>
              </w:rPr>
              <w:t>その他（　　　　　）</w:t>
            </w:r>
          </w:p>
        </w:tc>
      </w:tr>
      <w:tr w:rsidR="006107B3" w:rsidTr="002F0BA3">
        <w:trPr>
          <w:trHeight w:val="70"/>
        </w:trPr>
        <w:tc>
          <w:tcPr>
            <w:tcW w:w="9736" w:type="dxa"/>
            <w:gridSpan w:val="3"/>
            <w:tcBorders>
              <w:bottom w:val="nil"/>
              <w:right w:val="single" w:sz="4" w:space="0" w:color="auto"/>
            </w:tcBorders>
          </w:tcPr>
          <w:p w:rsidR="006107B3" w:rsidRPr="00CC1FC3" w:rsidRDefault="006107B3" w:rsidP="00576BF9">
            <w:pPr>
              <w:rPr>
                <w:color w:val="0070C0"/>
              </w:rPr>
            </w:pPr>
            <w:r>
              <w:rPr>
                <w:rFonts w:hint="eastAsia"/>
              </w:rPr>
              <w:t>(4)</w:t>
            </w:r>
            <w:r w:rsidRPr="004B4D2D">
              <w:rPr>
                <w:rFonts w:hint="eastAsia"/>
              </w:rPr>
              <w:t>具体的な匿名化の時期・方法</w:t>
            </w:r>
          </w:p>
        </w:tc>
      </w:tr>
      <w:tr w:rsidR="006107B3" w:rsidTr="002F0BA3">
        <w:trPr>
          <w:trHeight w:val="809"/>
        </w:trPr>
        <w:tc>
          <w:tcPr>
            <w:tcW w:w="279" w:type="dxa"/>
            <w:tcBorders>
              <w:top w:val="nil"/>
            </w:tcBorders>
          </w:tcPr>
          <w:p w:rsidR="006107B3" w:rsidRDefault="006107B3"/>
        </w:tc>
        <w:tc>
          <w:tcPr>
            <w:tcW w:w="9457" w:type="dxa"/>
            <w:gridSpan w:val="2"/>
          </w:tcPr>
          <w:p w:rsidR="006107B3" w:rsidRPr="00CC1FC3" w:rsidRDefault="006107B3" w:rsidP="00576BF9">
            <w:pPr>
              <w:rPr>
                <w:color w:val="0070C0"/>
              </w:rPr>
            </w:pPr>
          </w:p>
        </w:tc>
      </w:tr>
      <w:tr w:rsidR="006107B3" w:rsidTr="002F0BA3">
        <w:trPr>
          <w:trHeight w:val="70"/>
        </w:trPr>
        <w:tc>
          <w:tcPr>
            <w:tcW w:w="9736" w:type="dxa"/>
            <w:gridSpan w:val="3"/>
            <w:tcBorders>
              <w:bottom w:val="nil"/>
            </w:tcBorders>
            <w:vAlign w:val="center"/>
          </w:tcPr>
          <w:p w:rsidR="006107B3" w:rsidRPr="004B4D2D" w:rsidRDefault="006107B3" w:rsidP="006107B3">
            <w:pPr>
              <w:jc w:val="left"/>
            </w:pPr>
            <w:r>
              <w:rPr>
                <w:rFonts w:hint="eastAsia"/>
              </w:rPr>
              <w:t>(5)</w:t>
            </w:r>
            <w:r w:rsidRPr="004B4D2D">
              <w:rPr>
                <w:rFonts w:hint="eastAsia"/>
              </w:rPr>
              <w:t>個人情報管理者</w:t>
            </w:r>
          </w:p>
        </w:tc>
      </w:tr>
      <w:tr w:rsidR="002F0BA3" w:rsidTr="002F0BA3">
        <w:trPr>
          <w:trHeight w:val="171"/>
        </w:trPr>
        <w:tc>
          <w:tcPr>
            <w:tcW w:w="279" w:type="dxa"/>
            <w:vMerge w:val="restart"/>
            <w:tcBorders>
              <w:top w:val="nil"/>
            </w:tcBorders>
            <w:vAlign w:val="center"/>
          </w:tcPr>
          <w:p w:rsidR="002F0BA3" w:rsidRPr="004B4D2D" w:rsidRDefault="002F0BA3" w:rsidP="006107B3">
            <w:pPr>
              <w:jc w:val="left"/>
            </w:pPr>
          </w:p>
        </w:tc>
        <w:tc>
          <w:tcPr>
            <w:tcW w:w="3402" w:type="dxa"/>
            <w:vAlign w:val="center"/>
          </w:tcPr>
          <w:p w:rsidR="002F0BA3" w:rsidRPr="004B4D2D" w:rsidRDefault="002F0BA3" w:rsidP="002F0BA3">
            <w:pPr>
              <w:jc w:val="left"/>
            </w:pPr>
            <w:r w:rsidRPr="004B4D2D">
              <w:rPr>
                <w:rFonts w:hint="eastAsia"/>
              </w:rPr>
              <w:t>所属</w:t>
            </w:r>
            <w:r>
              <w:rPr>
                <w:rFonts w:hint="eastAsia"/>
              </w:rPr>
              <w:t>・</w:t>
            </w:r>
            <w:r w:rsidRPr="004B4D2D">
              <w:rPr>
                <w:rFonts w:hint="eastAsia"/>
              </w:rPr>
              <w:t>職名（学生は学修番号）</w:t>
            </w:r>
          </w:p>
        </w:tc>
        <w:tc>
          <w:tcPr>
            <w:tcW w:w="6055" w:type="dxa"/>
            <w:tcBorders>
              <w:right w:val="single" w:sz="4" w:space="0" w:color="auto"/>
            </w:tcBorders>
            <w:vAlign w:val="center"/>
          </w:tcPr>
          <w:p w:rsidR="002F0BA3" w:rsidRPr="004B4D2D" w:rsidRDefault="002F0BA3" w:rsidP="00CC1FC3">
            <w:pPr>
              <w:jc w:val="center"/>
            </w:pPr>
          </w:p>
        </w:tc>
      </w:tr>
      <w:tr w:rsidR="002F0BA3" w:rsidTr="002F0BA3">
        <w:trPr>
          <w:trHeight w:val="70"/>
        </w:trPr>
        <w:tc>
          <w:tcPr>
            <w:tcW w:w="279" w:type="dxa"/>
            <w:vMerge/>
            <w:tcBorders>
              <w:top w:val="nil"/>
            </w:tcBorders>
            <w:vAlign w:val="center"/>
          </w:tcPr>
          <w:p w:rsidR="002F0BA3" w:rsidRPr="004B4D2D" w:rsidRDefault="002F0BA3" w:rsidP="00CC1FC3">
            <w:pPr>
              <w:jc w:val="center"/>
            </w:pPr>
          </w:p>
        </w:tc>
        <w:tc>
          <w:tcPr>
            <w:tcW w:w="3402" w:type="dxa"/>
          </w:tcPr>
          <w:p w:rsidR="002F0BA3" w:rsidRPr="00CC1FC3" w:rsidRDefault="002F0BA3" w:rsidP="00CC1FC3">
            <w:pPr>
              <w:rPr>
                <w:color w:val="0070C0"/>
              </w:rPr>
            </w:pPr>
            <w:r w:rsidRPr="004B4D2D">
              <w:rPr>
                <w:rFonts w:hint="eastAsia"/>
              </w:rPr>
              <w:t>氏</w:t>
            </w:r>
            <w:r>
              <w:rPr>
                <w:rFonts w:hint="eastAsia"/>
              </w:rPr>
              <w:t xml:space="preserve">　</w:t>
            </w:r>
            <w:r w:rsidRPr="004B4D2D">
              <w:rPr>
                <w:rFonts w:hint="eastAsia"/>
              </w:rPr>
              <w:t>名</w:t>
            </w:r>
          </w:p>
        </w:tc>
        <w:tc>
          <w:tcPr>
            <w:tcW w:w="6055" w:type="dxa"/>
            <w:tcBorders>
              <w:right w:val="single" w:sz="4" w:space="0" w:color="auto"/>
            </w:tcBorders>
          </w:tcPr>
          <w:p w:rsidR="002F0BA3" w:rsidRPr="00CC1FC3" w:rsidRDefault="002F0BA3" w:rsidP="00CC1FC3">
            <w:pPr>
              <w:rPr>
                <w:color w:val="0070C0"/>
              </w:rPr>
            </w:pPr>
          </w:p>
        </w:tc>
      </w:tr>
      <w:tr w:rsidR="002F0BA3" w:rsidTr="002F0BA3">
        <w:trPr>
          <w:trHeight w:val="70"/>
        </w:trPr>
        <w:tc>
          <w:tcPr>
            <w:tcW w:w="279" w:type="dxa"/>
            <w:vMerge/>
            <w:tcBorders>
              <w:top w:val="nil"/>
            </w:tcBorders>
          </w:tcPr>
          <w:p w:rsidR="002F0BA3" w:rsidRPr="004B4D2D" w:rsidRDefault="002F0BA3" w:rsidP="00CC1FC3"/>
        </w:tc>
        <w:tc>
          <w:tcPr>
            <w:tcW w:w="3402" w:type="dxa"/>
          </w:tcPr>
          <w:p w:rsidR="002F0BA3" w:rsidRPr="00E03D15" w:rsidRDefault="002F0BA3" w:rsidP="002F0BA3">
            <w:r w:rsidRPr="00E03D15">
              <w:rPr>
                <w:rFonts w:hint="eastAsia"/>
              </w:rPr>
              <w:t>個人情報管理者メールアドレス</w:t>
            </w:r>
          </w:p>
        </w:tc>
        <w:tc>
          <w:tcPr>
            <w:tcW w:w="6055" w:type="dxa"/>
            <w:vAlign w:val="center"/>
          </w:tcPr>
          <w:p w:rsidR="002F0BA3" w:rsidRPr="00E03D15" w:rsidRDefault="002F0BA3" w:rsidP="00CC1FC3">
            <w:pPr>
              <w:jc w:val="center"/>
            </w:pPr>
            <w:r w:rsidRPr="00E03D15">
              <w:rPr>
                <w:rFonts w:hint="eastAsia"/>
              </w:rPr>
              <w:t>@</w:t>
            </w:r>
          </w:p>
        </w:tc>
      </w:tr>
      <w:tr w:rsidR="002F0BA3" w:rsidTr="002F0BA3">
        <w:trPr>
          <w:trHeight w:val="809"/>
        </w:trPr>
        <w:tc>
          <w:tcPr>
            <w:tcW w:w="9736" w:type="dxa"/>
            <w:gridSpan w:val="3"/>
            <w:tcBorders>
              <w:bottom w:val="nil"/>
            </w:tcBorders>
          </w:tcPr>
          <w:p w:rsidR="002F0BA3" w:rsidRPr="004B4D2D" w:rsidRDefault="002F0BA3" w:rsidP="00CC1FC3">
            <w:pPr>
              <w:jc w:val="left"/>
            </w:pPr>
            <w:r>
              <w:t>(6)</w:t>
            </w:r>
            <w:r>
              <w:rPr>
                <w:rFonts w:hint="eastAsia"/>
              </w:rPr>
              <w:t>研究対象者への対応</w:t>
            </w:r>
          </w:p>
        </w:tc>
      </w:tr>
      <w:tr w:rsidR="00CC1FC3" w:rsidTr="002F0BA3">
        <w:trPr>
          <w:trHeight w:val="809"/>
        </w:trPr>
        <w:tc>
          <w:tcPr>
            <w:tcW w:w="279" w:type="dxa"/>
            <w:tcBorders>
              <w:top w:val="nil"/>
            </w:tcBorders>
          </w:tcPr>
          <w:p w:rsidR="00CC1FC3" w:rsidRPr="004B4D2D" w:rsidRDefault="00CC1FC3" w:rsidP="00CC1FC3"/>
        </w:tc>
        <w:tc>
          <w:tcPr>
            <w:tcW w:w="9457" w:type="dxa"/>
            <w:gridSpan w:val="2"/>
          </w:tcPr>
          <w:p w:rsidR="00CC1FC3" w:rsidRPr="004B4D2D" w:rsidRDefault="00CC1FC3" w:rsidP="00CC1FC3">
            <w:pPr>
              <w:jc w:val="left"/>
            </w:pPr>
            <w:r w:rsidRPr="004B4D2D">
              <w:rPr>
                <w:rFonts w:hint="eastAsia"/>
              </w:rPr>
              <w:t>以下の事項について研究対象者の知りうる状態におく</w:t>
            </w:r>
            <w:r>
              <w:rPr>
                <w:rFonts w:hint="eastAsia"/>
              </w:rPr>
              <w:t>。</w:t>
            </w:r>
          </w:p>
          <w:p w:rsidR="00CC1FC3" w:rsidRPr="004B4D2D" w:rsidRDefault="00CC1FC3" w:rsidP="00CC1FC3">
            <w:pPr>
              <w:jc w:val="left"/>
            </w:pPr>
            <w:r w:rsidRPr="004B4D2D">
              <w:rPr>
                <w:rFonts w:hint="eastAsia"/>
              </w:rPr>
              <w:t>□①研究者等の氏名、研究チームの名称</w:t>
            </w:r>
          </w:p>
          <w:p w:rsidR="00CC1FC3" w:rsidRPr="004B4D2D" w:rsidRDefault="00CC1FC3" w:rsidP="00CC1FC3">
            <w:pPr>
              <w:jc w:val="left"/>
            </w:pPr>
            <w:r w:rsidRPr="004B4D2D">
              <w:rPr>
                <w:rFonts w:hint="eastAsia"/>
              </w:rPr>
              <w:t>□②すべての個人情報の利用目的</w:t>
            </w:r>
          </w:p>
          <w:p w:rsidR="00CC1FC3" w:rsidRPr="004B4D2D" w:rsidRDefault="00CC1FC3" w:rsidP="00CC1FC3">
            <w:pPr>
              <w:jc w:val="left"/>
            </w:pPr>
            <w:r w:rsidRPr="004B4D2D">
              <w:rPr>
                <w:rFonts w:hint="eastAsia"/>
              </w:rPr>
              <w:t>□③開示等の求めに応じる手続</w:t>
            </w:r>
          </w:p>
          <w:p w:rsidR="00CC1FC3" w:rsidRPr="00CC1FC3" w:rsidRDefault="00CC1FC3" w:rsidP="00CC1FC3">
            <w:pPr>
              <w:rPr>
                <w:color w:val="0070C0"/>
              </w:rPr>
            </w:pPr>
            <w:r w:rsidRPr="004B4D2D">
              <w:rPr>
                <w:rFonts w:hint="eastAsia"/>
              </w:rPr>
              <w:t>□④研究に関する問い合わせ先</w:t>
            </w:r>
          </w:p>
        </w:tc>
      </w:tr>
    </w:tbl>
    <w:p w:rsidR="00576BF9" w:rsidRDefault="00576BF9"/>
    <w:p w:rsidR="00823E23" w:rsidRPr="004B4D2D" w:rsidRDefault="000E131B" w:rsidP="004B2F4B">
      <w:pPr>
        <w:pStyle w:val="a4"/>
        <w:numPr>
          <w:ilvl w:val="0"/>
          <w:numId w:val="5"/>
        </w:numPr>
        <w:ind w:leftChars="0"/>
      </w:pPr>
      <w:r w:rsidRPr="004B4D2D">
        <w:rPr>
          <w:rFonts w:hint="eastAsia"/>
        </w:rPr>
        <w:t>試料・情報（研究に用いられる情報に係る資料を含む。）の保管及び廃棄の方法・保管期間</w:t>
      </w:r>
    </w:p>
    <w:tbl>
      <w:tblPr>
        <w:tblStyle w:val="a3"/>
        <w:tblW w:w="9962" w:type="dxa"/>
        <w:tblLayout w:type="fixed"/>
        <w:tblLook w:val="04A0" w:firstRow="1" w:lastRow="0" w:firstColumn="1" w:lastColumn="0" w:noHBand="0" w:noVBand="1"/>
      </w:tblPr>
      <w:tblGrid>
        <w:gridCol w:w="9962"/>
      </w:tblGrid>
      <w:tr w:rsidR="0008770F" w:rsidRPr="004B4D2D" w:rsidTr="0008770F">
        <w:tc>
          <w:tcPr>
            <w:tcW w:w="9962" w:type="dxa"/>
            <w:shd w:val="clear" w:color="auto" w:fill="D9D9D9" w:themeFill="background1" w:themeFillShade="D9"/>
            <w:vAlign w:val="center"/>
          </w:tcPr>
          <w:p w:rsidR="0008770F" w:rsidRDefault="00984FA3" w:rsidP="00E444CB">
            <w:pPr>
              <w:jc w:val="left"/>
              <w:rPr>
                <w:noProof/>
              </w:rPr>
            </w:pPr>
            <w:r>
              <w:rPr>
                <w:noProof/>
              </w:rPr>
              <mc:AlternateContent>
                <mc:Choice Requires="wps">
                  <w:drawing>
                    <wp:anchor distT="0" distB="0" distL="114300" distR="114300" simplePos="0" relativeHeight="251790336" behindDoc="0" locked="0" layoutInCell="1" allowOverlap="1" wp14:anchorId="51E1436C" wp14:editId="49E469E4">
                      <wp:simplePos x="0" y="0"/>
                      <wp:positionH relativeFrom="column">
                        <wp:posOffset>36195</wp:posOffset>
                      </wp:positionH>
                      <wp:positionV relativeFrom="paragraph">
                        <wp:posOffset>203835</wp:posOffset>
                      </wp:positionV>
                      <wp:extent cx="5981700" cy="733425"/>
                      <wp:effectExtent l="0" t="0" r="0" b="0"/>
                      <wp:wrapNone/>
                      <wp:docPr id="2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1700" cy="733425"/>
                              </a:xfrm>
                              <a:prstGeom prst="rect">
                                <a:avLst/>
                              </a:prstGeom>
                              <a:noFill/>
                              <a:ln w="9525">
                                <a:noFill/>
                                <a:miter lim="800000"/>
                                <a:headEnd/>
                                <a:tailEnd/>
                              </a:ln>
                            </wps:spPr>
                            <wps:txbx>
                              <w:txbxContent>
                                <w:p w:rsidR="00AD1CD0" w:rsidRDefault="00AD1CD0" w:rsidP="00984FA3">
                                  <w:r>
                                    <w:rPr>
                                      <w:rFonts w:asciiTheme="majorEastAsia" w:eastAsiaTheme="majorEastAsia" w:hAnsiTheme="majorEastAsia" w:hint="eastAsia"/>
                                      <w:color w:val="FF0000"/>
                                    </w:rPr>
                                    <w:t>※「研究安全倫理の指針」の「</w:t>
                                  </w:r>
                                  <w:r>
                                    <w:rPr>
                                      <w:rFonts w:asciiTheme="majorEastAsia" w:eastAsiaTheme="majorEastAsia" w:hAnsiTheme="majorEastAsia"/>
                                      <w:color w:val="FF0000"/>
                                      <w:kern w:val="0"/>
                                    </w:rPr>
                                    <w:t>X</w:t>
                                  </w:r>
                                  <w:r>
                                    <w:rPr>
                                      <w:rFonts w:asciiTheme="majorEastAsia" w:eastAsiaTheme="majorEastAsia" w:hAnsiTheme="majorEastAsia" w:hint="eastAsia"/>
                                      <w:color w:val="FF0000"/>
                                      <w:kern w:val="0"/>
                                    </w:rPr>
                                    <w:t>V</w:t>
                                  </w:r>
                                  <w:r w:rsidRPr="00E03D15">
                                    <w:rPr>
                                      <w:rFonts w:asciiTheme="majorEastAsia" w:eastAsiaTheme="majorEastAsia" w:hAnsiTheme="majorEastAsia" w:hint="eastAsia"/>
                                      <w:color w:val="FF0000"/>
                                    </w:rPr>
                                    <w:t>.研究データの保管について」に定められたルールに従うこと。試料・情報の種類ごとに記載。</w:t>
                                  </w:r>
                                  <w:r>
                                    <w:rPr>
                                      <w:rFonts w:asciiTheme="majorEastAsia" w:eastAsiaTheme="majorEastAsia" w:hAnsiTheme="majorEastAsia" w:hint="eastAsia"/>
                                      <w:color w:val="FF0000"/>
                                    </w:rPr>
                                    <w:t>ただし</w:t>
                                  </w:r>
                                  <w:r>
                                    <w:rPr>
                                      <w:rFonts w:asciiTheme="majorEastAsia" w:eastAsiaTheme="majorEastAsia" w:hAnsiTheme="majorEastAsia"/>
                                      <w:color w:val="FF0000"/>
                                    </w:rPr>
                                    <w:t>、他機関</w:t>
                                  </w:r>
                                  <w:r>
                                    <w:rPr>
                                      <w:rFonts w:asciiTheme="majorEastAsia" w:eastAsiaTheme="majorEastAsia" w:hAnsiTheme="majorEastAsia" w:hint="eastAsia"/>
                                      <w:color w:val="FF0000"/>
                                    </w:rPr>
                                    <w:t>の倫理審査</w:t>
                                  </w:r>
                                  <w:r>
                                    <w:rPr>
                                      <w:rFonts w:asciiTheme="majorEastAsia" w:eastAsiaTheme="majorEastAsia" w:hAnsiTheme="majorEastAsia"/>
                                      <w:color w:val="FF0000"/>
                                    </w:rPr>
                                    <w:t>でこれより長い</w:t>
                                  </w:r>
                                  <w:r>
                                    <w:rPr>
                                      <w:rFonts w:asciiTheme="majorEastAsia" w:eastAsiaTheme="majorEastAsia" w:hAnsiTheme="majorEastAsia" w:hint="eastAsia"/>
                                      <w:color w:val="FF0000"/>
                                    </w:rPr>
                                    <w:t>期間保管することとされた場合は</w:t>
                                  </w:r>
                                  <w:r>
                                    <w:rPr>
                                      <w:rFonts w:asciiTheme="majorEastAsia" w:eastAsiaTheme="majorEastAsia" w:hAnsiTheme="majorEastAsia"/>
                                      <w:color w:val="FF0000"/>
                                    </w:rPr>
                                    <w:t>そちらに従う。</w:t>
                                  </w:r>
                                </w:p>
                                <w:p w:rsidR="00AD1CD0" w:rsidRPr="00984FA3" w:rsidRDefault="00AD1CD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70" type="#_x0000_t202" style="position:absolute;margin-left:2.85pt;margin-top:16.05pt;width:471pt;height:57.7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x9rLAIAAAwEAAAOAAAAZHJzL2Uyb0RvYy54bWysU8uO0zAU3SPxD5b3NGkmpW3UdDTMMAhp&#10;eEgDH+A6TmPhF7bbZFi2EuIj+AXEmu/Jj3DttKUadogsLF/f3HPvOT5eXHZSoC2zjmtV4vEoxYgp&#10;qiuu1iX++OH22Qwj54mqiNCKlfiBOXy5fPpk0ZqCZbrRomIWAYhyRWtK3HhviiRxtGGSuJE2TEGy&#10;1lYSD6FdJ5UlLaBLkWRp+jxpta2M1ZQ5B6c3QxIvI35dM+rf1bVjHokSw2w+rjauq7AmywUp1paY&#10;htPDGOQfppCEK2h6grohnqCN5X9BSU6tdrr2I6plouuaUxY5AJtx+ojNfUMMi1xAHGdOMrn/B0vf&#10;bt9bxKsSZ1OMFJFwR/3+a7/70e9+9ftvqN9/7/f7fvcTYpQFvVrjCii7N1Douxe6g3uP3J250/ST&#10;Q0pfN0St2ZW1um0YqWDecahMzkoHHBdAVu0bXUFfsvE6AnW1lUFMkAcBOtzbw+muWOcRhcPJfDae&#10;ppCikJteXOTZJLYgxbHaWOdfMS1R2JTYghciOtneOR+mIcXxl9BM6VsuRPSDUKgt8XwCkI8yknuw&#10;q+CyxLM0fIOBAsmXqorFnnAx7KGBUAfWgehA2XerLgqe50c1V7p6AB2sHuwJzwk2jbZfMGrBmiV2&#10;nzfEMozEawVazsd5Hrwcg3wyzSCw55nVeYYoClAl9hgN22sf/T8wuwLNax7lCJczTHKYGSwXVTo8&#10;j+Dp8zj+9ecRL38DAAD//wMAUEsDBBQABgAIAAAAIQCwb5sU3QAAAAgBAAAPAAAAZHJzL2Rvd25y&#10;ZXYueG1sTI9NT8MwDIbvSPyHyEjcWLLRraw0nRCIK4h9SdyyxmsrGqdqsrX8+3knONrvo9eP89Xo&#10;WnHGPjSeNEwnCgRS6W1DlYbt5v3hCUSIhqxpPaGGXwywKm5vcpNZP9AXntexElxCITMa6hi7TMpQ&#10;1uhMmPgOibOj752JPPaVtL0ZuNy1cqbUQjrTEF+oTYevNZY/65PTsPs4fu8T9Vm9uXk3+FFJckup&#10;9f3d+PIMIuIY/2C46rM6FOx08CeyQbQa5imDGh5nUxAcL5OUFwfmknQBssjl/weKCwAAAP//AwBQ&#10;SwECLQAUAAYACAAAACEAtoM4kv4AAADhAQAAEwAAAAAAAAAAAAAAAAAAAAAAW0NvbnRlbnRfVHlw&#10;ZXNdLnhtbFBLAQItABQABgAIAAAAIQA4/SH/1gAAAJQBAAALAAAAAAAAAAAAAAAAAC8BAABfcmVs&#10;cy8ucmVsc1BLAQItABQABgAIAAAAIQCLvx9rLAIAAAwEAAAOAAAAAAAAAAAAAAAAAC4CAABkcnMv&#10;ZTJvRG9jLnhtbFBLAQItABQABgAIAAAAIQCwb5sU3QAAAAgBAAAPAAAAAAAAAAAAAAAAAIYEAABk&#10;cnMvZG93bnJldi54bWxQSwUGAAAAAAQABADzAAAAkAUAAAAA&#10;" filled="f" stroked="f">
                      <v:textbox>
                        <w:txbxContent>
                          <w:p w:rsidR="00AD1CD0" w:rsidRDefault="00AD1CD0" w:rsidP="00984FA3">
                            <w:r>
                              <w:rPr>
                                <w:rFonts w:asciiTheme="majorEastAsia" w:eastAsiaTheme="majorEastAsia" w:hAnsiTheme="majorEastAsia" w:hint="eastAsia"/>
                                <w:color w:val="FF0000"/>
                              </w:rPr>
                              <w:t>※「研究安全倫理の指針」の「</w:t>
                            </w:r>
                            <w:r>
                              <w:rPr>
                                <w:rFonts w:asciiTheme="majorEastAsia" w:eastAsiaTheme="majorEastAsia" w:hAnsiTheme="majorEastAsia"/>
                                <w:color w:val="FF0000"/>
                                <w:kern w:val="0"/>
                              </w:rPr>
                              <w:t>X</w:t>
                            </w:r>
                            <w:r>
                              <w:rPr>
                                <w:rFonts w:asciiTheme="majorEastAsia" w:eastAsiaTheme="majorEastAsia" w:hAnsiTheme="majorEastAsia" w:hint="eastAsia"/>
                                <w:color w:val="FF0000"/>
                                <w:kern w:val="0"/>
                              </w:rPr>
                              <w:t>V</w:t>
                            </w:r>
                            <w:r w:rsidRPr="00E03D15">
                              <w:rPr>
                                <w:rFonts w:asciiTheme="majorEastAsia" w:eastAsiaTheme="majorEastAsia" w:hAnsiTheme="majorEastAsia" w:hint="eastAsia"/>
                                <w:color w:val="FF0000"/>
                              </w:rPr>
                              <w:t>.研究データの保管について」に定められたルールに従うこと。試料・情報の種類ごとに記載。</w:t>
                            </w:r>
                            <w:r>
                              <w:rPr>
                                <w:rFonts w:asciiTheme="majorEastAsia" w:eastAsiaTheme="majorEastAsia" w:hAnsiTheme="majorEastAsia" w:hint="eastAsia"/>
                                <w:color w:val="FF0000"/>
                              </w:rPr>
                              <w:t>ただし</w:t>
                            </w:r>
                            <w:r>
                              <w:rPr>
                                <w:rFonts w:asciiTheme="majorEastAsia" w:eastAsiaTheme="majorEastAsia" w:hAnsiTheme="majorEastAsia"/>
                                <w:color w:val="FF0000"/>
                              </w:rPr>
                              <w:t>、他機関</w:t>
                            </w:r>
                            <w:r>
                              <w:rPr>
                                <w:rFonts w:asciiTheme="majorEastAsia" w:eastAsiaTheme="majorEastAsia" w:hAnsiTheme="majorEastAsia" w:hint="eastAsia"/>
                                <w:color w:val="FF0000"/>
                              </w:rPr>
                              <w:t>の倫理審査</w:t>
                            </w:r>
                            <w:r>
                              <w:rPr>
                                <w:rFonts w:asciiTheme="majorEastAsia" w:eastAsiaTheme="majorEastAsia" w:hAnsiTheme="majorEastAsia"/>
                                <w:color w:val="FF0000"/>
                              </w:rPr>
                              <w:t>でこれより長い</w:t>
                            </w:r>
                            <w:r>
                              <w:rPr>
                                <w:rFonts w:asciiTheme="majorEastAsia" w:eastAsiaTheme="majorEastAsia" w:hAnsiTheme="majorEastAsia" w:hint="eastAsia"/>
                                <w:color w:val="FF0000"/>
                              </w:rPr>
                              <w:t>期間保管することとされた場合は</w:t>
                            </w:r>
                            <w:r>
                              <w:rPr>
                                <w:rFonts w:asciiTheme="majorEastAsia" w:eastAsiaTheme="majorEastAsia" w:hAnsiTheme="majorEastAsia"/>
                                <w:color w:val="FF0000"/>
                              </w:rPr>
                              <w:t>そちらに従う。</w:t>
                            </w:r>
                          </w:p>
                          <w:p w:rsidR="00AD1CD0" w:rsidRPr="00984FA3" w:rsidRDefault="00AD1CD0"/>
                        </w:txbxContent>
                      </v:textbox>
                    </v:shape>
                  </w:pict>
                </mc:Fallback>
              </mc:AlternateContent>
            </w:r>
            <w:r w:rsidR="0008770F">
              <w:rPr>
                <w:rFonts w:hint="eastAsia"/>
              </w:rPr>
              <w:t>１．</w:t>
            </w:r>
            <w:r w:rsidR="0008770F" w:rsidRPr="004B4D2D">
              <w:rPr>
                <w:rFonts w:hint="eastAsia"/>
              </w:rPr>
              <w:t>保存期間</w:t>
            </w:r>
          </w:p>
        </w:tc>
      </w:tr>
      <w:tr w:rsidR="0008770F" w:rsidRPr="004B4D2D" w:rsidTr="00D57357">
        <w:tc>
          <w:tcPr>
            <w:tcW w:w="9962" w:type="dxa"/>
            <w:vAlign w:val="center"/>
          </w:tcPr>
          <w:p w:rsidR="0008770F" w:rsidRPr="004B4D2D" w:rsidRDefault="0008770F" w:rsidP="00E444CB">
            <w:pPr>
              <w:jc w:val="left"/>
            </w:pPr>
            <w:r w:rsidRPr="004B4D2D">
              <w:rPr>
                <w:rFonts w:hint="eastAsia"/>
              </w:rPr>
              <w:t>・</w:t>
            </w:r>
          </w:p>
          <w:p w:rsidR="0008770F" w:rsidRPr="0097233C" w:rsidRDefault="0008770F" w:rsidP="00E444CB">
            <w:pPr>
              <w:jc w:val="left"/>
              <w:rPr>
                <w:color w:val="0070C0"/>
              </w:rPr>
            </w:pPr>
            <w:r w:rsidRPr="004B4D2D">
              <w:rPr>
                <w:rFonts w:hint="eastAsia"/>
              </w:rPr>
              <w:t>・</w:t>
            </w:r>
          </w:p>
          <w:p w:rsidR="0008770F" w:rsidRPr="004B4D2D" w:rsidRDefault="0008770F" w:rsidP="00E444CB">
            <w:pPr>
              <w:jc w:val="left"/>
            </w:pPr>
            <w:r w:rsidRPr="004B4D2D">
              <w:rPr>
                <w:rFonts w:hint="eastAsia"/>
              </w:rPr>
              <w:t>・</w:t>
            </w:r>
          </w:p>
        </w:tc>
      </w:tr>
    </w:tbl>
    <w:p w:rsidR="00337145" w:rsidRDefault="0008770F">
      <w:r>
        <w:rPr>
          <w:noProof/>
        </w:rPr>
        <mc:AlternateContent>
          <mc:Choice Requires="wps">
            <w:drawing>
              <wp:anchor distT="0" distB="0" distL="114300" distR="114300" simplePos="0" relativeHeight="251726848" behindDoc="0" locked="0" layoutInCell="1" allowOverlap="1" wp14:anchorId="5887E43A" wp14:editId="704B6DE4">
                <wp:simplePos x="0" y="0"/>
                <wp:positionH relativeFrom="column">
                  <wp:posOffset>-15875</wp:posOffset>
                </wp:positionH>
                <wp:positionV relativeFrom="paragraph">
                  <wp:posOffset>403860</wp:posOffset>
                </wp:positionV>
                <wp:extent cx="4391025" cy="1403985"/>
                <wp:effectExtent l="0" t="0" r="0" b="0"/>
                <wp:wrapNone/>
                <wp:docPr id="2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1025" cy="1403985"/>
                        </a:xfrm>
                        <a:prstGeom prst="rect">
                          <a:avLst/>
                        </a:prstGeom>
                        <a:noFill/>
                        <a:ln w="9525">
                          <a:noFill/>
                          <a:miter lim="800000"/>
                          <a:headEnd/>
                          <a:tailEnd/>
                        </a:ln>
                      </wps:spPr>
                      <wps:txbx>
                        <w:txbxContent>
                          <w:p w:rsidR="00AD1CD0" w:rsidRDefault="00AD1CD0" w:rsidP="001B30CF">
                            <w:r w:rsidRPr="00E03D15">
                              <w:rPr>
                                <w:rFonts w:asciiTheme="majorEastAsia" w:eastAsiaTheme="majorEastAsia" w:hAnsiTheme="majorEastAsia" w:hint="eastAsia"/>
                                <w:color w:val="FF0000"/>
                              </w:rPr>
                              <w:t>「研究安全倫理の指針」の各学域の取り決めに従って記載すること。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id="_x0000_s1071" type="#_x0000_t202" style="position:absolute;left:0;text-align:left;margin-left:-1.25pt;margin-top:31.8pt;width:345.75pt;height:110.5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2hILgIAAA0EAAAOAAAAZHJzL2Uyb0RvYy54bWysU82O0zAQviPxDpbvNEk3hTZqulp2KUJa&#10;fqSFB3Adp7HwH7bbpBxbCfEQvALizPPkRRg73W613BA5WB5P5pv5vpmZX3ZSoC2zjmtV4myUYsQU&#10;1RVX6xJ/+rh8NsXIeaIqIrRiJd4xhy8XT5/MW1OwsW60qJhFAKJc0ZoSN96bIkkcbZgkbqQNU+Cs&#10;tZXEg2nXSWVJC+hSJOM0fZ602lbGasqcg9ebwYkXEb+uGfXv69oxj0SJoTYfTxvPVTiTxZwUa0tM&#10;w+mxDPIPVUjCFSQ9Qd0QT9DG8r+gJKdWO137EdUy0XXNKYscgE2WPmJz1xDDIhcQx5mTTO7/wdJ3&#10;2w8W8arEY+iUIhJ61B++9fuf/f53f/iO+sOP/nDo97/ARuOgV2tcAWF3BgJ991J30PfI3ZlbTT87&#10;pPR1Q9SaXVmr24aRCurNQmRyFjrguACyat/qCvKSjdcRqKutDGKCPAjQoW+7U69Y5xGFx/xilqXj&#10;CUYUfFmeXsymk5iDFPfhxjr/mmmJwqXEFoYhwpPtrfOhHFLc/xKyKb3kQsSBEAq1JZ5NAP+RR3IP&#10;8yq4LPE0Dd8wQYHlK1XFYE+4GO6QQKgj7cB04Oy7VRcVz2PBQZOVrnYghNXDfMI+waXR9itGLcxm&#10;id2XDbEMI/FGgZizLM/DMEcjn7wYg2HPPatzD1EUoErsMRqu1z4uQGDmzBWIvuRRjodKjjXDzEWV&#10;jvsRhvrcjn89bPHiDwAAAP//AwBQSwMEFAAGAAgAAAAhAFOR5d7eAAAACQEAAA8AAABkcnMvZG93&#10;bnJldi54bWxMj81OwzAQhO9IvIO1SNxap4GGNMSpKn4kDlwo6d2NlzgiXkex26Rvz3KC42hGM9+U&#10;29n14oxj6DwpWC0TEEiNNx21CurP10UOIkRNRveeUMEFA2yr66tSF8ZP9IHnfWwFl1AotAIb41BI&#10;GRqLToelH5DY+/Kj05Hl2Eoz6onLXS/TJMmk0x3xgtUDPllsvvcnpyBGs1td6hcX3g7z+/Nkk2at&#10;a6Vub+bdI4iIc/wLwy8+o0PFTEd/IhNEr2CRrjmpILvLQLCf5Rv+dlSQ5vcPIKtS/n9Q/QAAAP//&#10;AwBQSwECLQAUAAYACAAAACEAtoM4kv4AAADhAQAAEwAAAAAAAAAAAAAAAAAAAAAAW0NvbnRlbnRf&#10;VHlwZXNdLnhtbFBLAQItABQABgAIAAAAIQA4/SH/1gAAAJQBAAALAAAAAAAAAAAAAAAAAC8BAABf&#10;cmVscy8ucmVsc1BLAQItABQABgAIAAAAIQACQ2hILgIAAA0EAAAOAAAAAAAAAAAAAAAAAC4CAABk&#10;cnMvZTJvRG9jLnhtbFBLAQItABQABgAIAAAAIQBTkeXe3gAAAAkBAAAPAAAAAAAAAAAAAAAAAIgE&#10;AABkcnMvZG93bnJldi54bWxQSwUGAAAAAAQABADzAAAAkwUAAAAA&#10;" filled="f" stroked="f">
                <v:textbox style="mso-fit-shape-to-text:t">
                  <w:txbxContent>
                    <w:p w:rsidR="00AD1CD0" w:rsidRDefault="00AD1CD0" w:rsidP="001B30CF">
                      <w:r w:rsidRPr="00E03D15">
                        <w:rPr>
                          <w:rFonts w:asciiTheme="majorEastAsia" w:eastAsiaTheme="majorEastAsia" w:hAnsiTheme="majorEastAsia" w:hint="eastAsia"/>
                          <w:color w:val="FF0000"/>
                        </w:rPr>
                        <w:t>「研究安全倫理の指針」の各学域の取り決めに従って記載すること。</w:t>
                      </w:r>
                    </w:p>
                  </w:txbxContent>
                </v:textbox>
              </v:shape>
            </w:pict>
          </mc:Fallback>
        </mc:AlternateContent>
      </w:r>
    </w:p>
    <w:tbl>
      <w:tblPr>
        <w:tblStyle w:val="a3"/>
        <w:tblW w:w="9962" w:type="dxa"/>
        <w:tblLayout w:type="fixed"/>
        <w:tblLook w:val="04A0" w:firstRow="1" w:lastRow="0" w:firstColumn="1" w:lastColumn="0" w:noHBand="0" w:noVBand="1"/>
      </w:tblPr>
      <w:tblGrid>
        <w:gridCol w:w="9962"/>
      </w:tblGrid>
      <w:tr w:rsidR="0008770F" w:rsidRPr="004B4D2D" w:rsidTr="0008770F">
        <w:tc>
          <w:tcPr>
            <w:tcW w:w="9962" w:type="dxa"/>
            <w:shd w:val="clear" w:color="auto" w:fill="D9D9D9" w:themeFill="background1" w:themeFillShade="D9"/>
            <w:vAlign w:val="center"/>
          </w:tcPr>
          <w:p w:rsidR="0008770F" w:rsidRPr="00470D94" w:rsidRDefault="0008770F" w:rsidP="0008770F">
            <w:pPr>
              <w:jc w:val="left"/>
              <w:rPr>
                <w:rFonts w:asciiTheme="majorEastAsia" w:eastAsiaTheme="majorEastAsia" w:hAnsiTheme="majorEastAsia"/>
                <w:color w:val="FF0000"/>
              </w:rPr>
            </w:pPr>
            <w:r>
              <w:rPr>
                <w:rFonts w:hint="eastAsia"/>
              </w:rPr>
              <w:t>２．</w:t>
            </w:r>
            <w:r w:rsidRPr="004B4D2D">
              <w:rPr>
                <w:rFonts w:hint="eastAsia"/>
              </w:rPr>
              <w:t>保存場所</w:t>
            </w:r>
          </w:p>
        </w:tc>
      </w:tr>
      <w:tr w:rsidR="0008770F" w:rsidRPr="004B4D2D" w:rsidTr="00D57357">
        <w:tc>
          <w:tcPr>
            <w:tcW w:w="9962" w:type="dxa"/>
            <w:vAlign w:val="center"/>
          </w:tcPr>
          <w:p w:rsidR="0008770F" w:rsidRPr="00470D94" w:rsidRDefault="0008770F" w:rsidP="00605590">
            <w:pPr>
              <w:jc w:val="center"/>
              <w:rPr>
                <w:rFonts w:asciiTheme="majorEastAsia" w:eastAsiaTheme="majorEastAsia" w:hAnsiTheme="majorEastAsia"/>
                <w:color w:val="FF0000"/>
              </w:rPr>
            </w:pPr>
          </w:p>
        </w:tc>
      </w:tr>
    </w:tbl>
    <w:p w:rsidR="00337145" w:rsidRDefault="00337145"/>
    <w:tbl>
      <w:tblPr>
        <w:tblStyle w:val="a3"/>
        <w:tblW w:w="9962" w:type="dxa"/>
        <w:tblLayout w:type="fixed"/>
        <w:tblLook w:val="04A0" w:firstRow="1" w:lastRow="0" w:firstColumn="1" w:lastColumn="0" w:noHBand="0" w:noVBand="1"/>
      </w:tblPr>
      <w:tblGrid>
        <w:gridCol w:w="9962"/>
      </w:tblGrid>
      <w:tr w:rsidR="0008770F" w:rsidRPr="004B4D2D" w:rsidTr="0008770F">
        <w:trPr>
          <w:trHeight w:val="313"/>
        </w:trPr>
        <w:tc>
          <w:tcPr>
            <w:tcW w:w="9962" w:type="dxa"/>
            <w:shd w:val="clear" w:color="auto" w:fill="D9D9D9" w:themeFill="background1" w:themeFillShade="D9"/>
            <w:vAlign w:val="center"/>
          </w:tcPr>
          <w:p w:rsidR="0008770F" w:rsidRPr="004B4D2D" w:rsidRDefault="0008770F" w:rsidP="00837906">
            <w:pPr>
              <w:jc w:val="left"/>
            </w:pPr>
            <w:r>
              <w:rPr>
                <w:rFonts w:hint="eastAsia"/>
              </w:rPr>
              <w:t>３．</w:t>
            </w:r>
            <w:r w:rsidRPr="004B4D2D">
              <w:rPr>
                <w:rFonts w:hint="eastAsia"/>
              </w:rPr>
              <w:t>保存方法</w:t>
            </w:r>
          </w:p>
        </w:tc>
      </w:tr>
      <w:tr w:rsidR="0008770F" w:rsidRPr="004B4D2D" w:rsidTr="00D57357">
        <w:trPr>
          <w:trHeight w:val="489"/>
        </w:trPr>
        <w:tc>
          <w:tcPr>
            <w:tcW w:w="9962" w:type="dxa"/>
            <w:vAlign w:val="center"/>
          </w:tcPr>
          <w:p w:rsidR="0008770F" w:rsidRPr="004B4D2D" w:rsidRDefault="002F0BA3" w:rsidP="00837906">
            <w:pPr>
              <w:jc w:val="left"/>
            </w:pPr>
            <w:r>
              <w:rPr>
                <w:rFonts w:hint="eastAsia"/>
              </w:rPr>
              <w:t>(1)</w:t>
            </w:r>
            <w:r w:rsidR="0008770F" w:rsidRPr="004B4D2D">
              <w:rPr>
                <w:rFonts w:hint="eastAsia"/>
              </w:rPr>
              <w:t>試料・情報の種類ごとに記載。</w:t>
            </w:r>
          </w:p>
          <w:p w:rsidR="0008770F" w:rsidRPr="004B4D2D" w:rsidRDefault="0008770F" w:rsidP="00837906">
            <w:pPr>
              <w:jc w:val="left"/>
            </w:pPr>
            <w:r w:rsidRPr="004B4D2D">
              <w:rPr>
                <w:rFonts w:hint="eastAsia"/>
              </w:rPr>
              <w:t>・</w:t>
            </w:r>
          </w:p>
          <w:p w:rsidR="0008770F" w:rsidRPr="004B4D2D" w:rsidRDefault="0008770F" w:rsidP="00837906">
            <w:pPr>
              <w:jc w:val="left"/>
            </w:pPr>
            <w:r w:rsidRPr="004B4D2D">
              <w:rPr>
                <w:rFonts w:hint="eastAsia"/>
              </w:rPr>
              <w:t>・</w:t>
            </w:r>
          </w:p>
          <w:p w:rsidR="0008770F" w:rsidRPr="004B4D2D" w:rsidRDefault="0008770F" w:rsidP="00837906">
            <w:pPr>
              <w:jc w:val="left"/>
            </w:pPr>
            <w:r w:rsidRPr="004B4D2D">
              <w:rPr>
                <w:rFonts w:hint="eastAsia"/>
              </w:rPr>
              <w:t>・</w:t>
            </w:r>
          </w:p>
        </w:tc>
      </w:tr>
      <w:tr w:rsidR="0008770F" w:rsidRPr="004B4D2D" w:rsidTr="00D57357">
        <w:trPr>
          <w:trHeight w:val="489"/>
        </w:trPr>
        <w:tc>
          <w:tcPr>
            <w:tcW w:w="9962" w:type="dxa"/>
            <w:vAlign w:val="center"/>
          </w:tcPr>
          <w:p w:rsidR="0008770F" w:rsidRPr="004B4D2D" w:rsidRDefault="002F0BA3" w:rsidP="00620782">
            <w:pPr>
              <w:jc w:val="left"/>
            </w:pPr>
            <w:r>
              <w:rPr>
                <w:rFonts w:hint="eastAsia"/>
              </w:rPr>
              <w:t>(2)</w:t>
            </w:r>
            <w:r w:rsidR="0008770F" w:rsidRPr="004B4D2D">
              <w:rPr>
                <w:rFonts w:hint="eastAsia"/>
              </w:rPr>
              <w:t>電子データの取扱いについて</w:t>
            </w:r>
          </w:p>
          <w:p w:rsidR="0008770F" w:rsidRPr="004B4D2D" w:rsidRDefault="0008770F" w:rsidP="004707B5">
            <w:pPr>
              <w:ind w:leftChars="50" w:left="315" w:hangingChars="100" w:hanging="210"/>
              <w:jc w:val="left"/>
            </w:pPr>
            <w:r w:rsidRPr="004B4D2D">
              <w:rPr>
                <w:rFonts w:hint="eastAsia"/>
              </w:rPr>
              <w:t>□</w:t>
            </w:r>
            <w:r w:rsidR="008C1B00">
              <w:rPr>
                <w:rFonts w:hint="eastAsia"/>
              </w:rPr>
              <w:t>①</w:t>
            </w:r>
            <w:r w:rsidRPr="004B4D2D">
              <w:rPr>
                <w:rFonts w:hint="eastAsia"/>
              </w:rPr>
              <w:t>外部記録媒体による個人情報管理に関する指針を遵守している。</w:t>
            </w:r>
          </w:p>
          <w:p w:rsidR="0008770F" w:rsidRPr="004B4D2D" w:rsidRDefault="0008770F" w:rsidP="00F13F26">
            <w:pPr>
              <w:ind w:firstLineChars="50" w:firstLine="105"/>
              <w:jc w:val="left"/>
            </w:pPr>
            <w:r w:rsidRPr="004B4D2D">
              <w:rPr>
                <w:rFonts w:hint="eastAsia"/>
              </w:rPr>
              <w:t>□</w:t>
            </w:r>
            <w:r w:rsidR="008C1B00">
              <w:rPr>
                <w:rFonts w:hint="eastAsia"/>
              </w:rPr>
              <w:t>②</w:t>
            </w:r>
            <w:r w:rsidRPr="004B4D2D">
              <w:rPr>
                <w:rFonts w:hint="eastAsia"/>
              </w:rPr>
              <w:t>情報セキュリティ実施手順を遵守している。</w:t>
            </w:r>
          </w:p>
        </w:tc>
      </w:tr>
    </w:tbl>
    <w:p w:rsidR="00337145" w:rsidRDefault="00337145"/>
    <w:tbl>
      <w:tblPr>
        <w:tblStyle w:val="a3"/>
        <w:tblW w:w="9962" w:type="dxa"/>
        <w:tblLayout w:type="fixed"/>
        <w:tblLook w:val="04A0" w:firstRow="1" w:lastRow="0" w:firstColumn="1" w:lastColumn="0" w:noHBand="0" w:noVBand="1"/>
      </w:tblPr>
      <w:tblGrid>
        <w:gridCol w:w="3539"/>
        <w:gridCol w:w="6423"/>
      </w:tblGrid>
      <w:tr w:rsidR="0008770F" w:rsidRPr="004B4D2D" w:rsidTr="0008770F">
        <w:trPr>
          <w:trHeight w:val="138"/>
        </w:trPr>
        <w:tc>
          <w:tcPr>
            <w:tcW w:w="9962" w:type="dxa"/>
            <w:gridSpan w:val="2"/>
            <w:shd w:val="clear" w:color="auto" w:fill="D9D9D9" w:themeFill="background1" w:themeFillShade="D9"/>
            <w:vAlign w:val="center"/>
          </w:tcPr>
          <w:p w:rsidR="0008770F" w:rsidRPr="004B4D2D" w:rsidRDefault="0008770F" w:rsidP="0008770F">
            <w:pPr>
              <w:jc w:val="left"/>
            </w:pPr>
            <w:r>
              <w:rPr>
                <w:rFonts w:hint="eastAsia"/>
              </w:rPr>
              <w:t>４．</w:t>
            </w:r>
            <w:r w:rsidRPr="004B4D2D">
              <w:rPr>
                <w:rFonts w:hint="eastAsia"/>
              </w:rPr>
              <w:t>試料等の管理責任者</w:t>
            </w:r>
          </w:p>
        </w:tc>
      </w:tr>
      <w:tr w:rsidR="0008770F" w:rsidRPr="004B4D2D" w:rsidTr="002F0BA3">
        <w:trPr>
          <w:trHeight w:val="120"/>
        </w:trPr>
        <w:tc>
          <w:tcPr>
            <w:tcW w:w="3539" w:type="dxa"/>
            <w:vAlign w:val="center"/>
          </w:tcPr>
          <w:p w:rsidR="0008770F" w:rsidRDefault="002F0BA3" w:rsidP="0008770F">
            <w:pPr>
              <w:jc w:val="left"/>
            </w:pPr>
            <w:r>
              <w:rPr>
                <w:rFonts w:hint="eastAsia"/>
              </w:rPr>
              <w:t>(1)</w:t>
            </w:r>
            <w:r w:rsidR="0008770F" w:rsidRPr="004B4D2D">
              <w:rPr>
                <w:rFonts w:hint="eastAsia"/>
              </w:rPr>
              <w:t>所属</w:t>
            </w:r>
            <w:r w:rsidR="0008770F">
              <w:rPr>
                <w:rFonts w:hint="eastAsia"/>
              </w:rPr>
              <w:t>・</w:t>
            </w:r>
            <w:r w:rsidR="0008770F" w:rsidRPr="004B4D2D">
              <w:rPr>
                <w:rFonts w:hint="eastAsia"/>
              </w:rPr>
              <w:t>職名（学生は学修番号）</w:t>
            </w:r>
          </w:p>
        </w:tc>
        <w:tc>
          <w:tcPr>
            <w:tcW w:w="6423" w:type="dxa"/>
            <w:vAlign w:val="center"/>
          </w:tcPr>
          <w:p w:rsidR="0008770F" w:rsidRDefault="0008770F" w:rsidP="0008770F">
            <w:pPr>
              <w:jc w:val="left"/>
            </w:pPr>
          </w:p>
        </w:tc>
      </w:tr>
      <w:tr w:rsidR="0008770F" w:rsidRPr="004B4D2D" w:rsidTr="002F0BA3">
        <w:trPr>
          <w:trHeight w:val="120"/>
        </w:trPr>
        <w:tc>
          <w:tcPr>
            <w:tcW w:w="3539" w:type="dxa"/>
            <w:vAlign w:val="center"/>
          </w:tcPr>
          <w:p w:rsidR="0008770F" w:rsidRDefault="002F0BA3" w:rsidP="0008770F">
            <w:pPr>
              <w:jc w:val="left"/>
            </w:pPr>
            <w:r>
              <w:rPr>
                <w:rFonts w:hint="eastAsia"/>
              </w:rPr>
              <w:t>(2)</w:t>
            </w:r>
            <w:r w:rsidR="0008770F" w:rsidRPr="004B4D2D">
              <w:rPr>
                <w:rFonts w:hint="eastAsia"/>
              </w:rPr>
              <w:t>氏名</w:t>
            </w:r>
          </w:p>
        </w:tc>
        <w:tc>
          <w:tcPr>
            <w:tcW w:w="6423" w:type="dxa"/>
            <w:vAlign w:val="center"/>
          </w:tcPr>
          <w:p w:rsidR="0008770F" w:rsidRDefault="0008770F" w:rsidP="0008770F">
            <w:pPr>
              <w:jc w:val="left"/>
            </w:pPr>
          </w:p>
        </w:tc>
      </w:tr>
      <w:tr w:rsidR="0008770F" w:rsidRPr="004B4D2D" w:rsidTr="002F0BA3">
        <w:trPr>
          <w:trHeight w:val="120"/>
        </w:trPr>
        <w:tc>
          <w:tcPr>
            <w:tcW w:w="3539" w:type="dxa"/>
            <w:vAlign w:val="center"/>
          </w:tcPr>
          <w:p w:rsidR="0008770F" w:rsidRDefault="002F0BA3" w:rsidP="0008770F">
            <w:pPr>
              <w:jc w:val="left"/>
            </w:pPr>
            <w:r>
              <w:rPr>
                <w:rFonts w:hint="eastAsia"/>
              </w:rPr>
              <w:t>(3)</w:t>
            </w:r>
            <w:r w:rsidR="0008770F" w:rsidRPr="00E03D15">
              <w:rPr>
                <w:rFonts w:hint="eastAsia"/>
              </w:rPr>
              <w:t>管理責任者メールアドレス</w:t>
            </w:r>
          </w:p>
        </w:tc>
        <w:tc>
          <w:tcPr>
            <w:tcW w:w="6423" w:type="dxa"/>
            <w:vAlign w:val="center"/>
          </w:tcPr>
          <w:p w:rsidR="0008770F" w:rsidRDefault="0008770F" w:rsidP="002F0BA3">
            <w:pPr>
              <w:jc w:val="center"/>
            </w:pPr>
            <w:r w:rsidRPr="00E03D15">
              <w:rPr>
                <w:rFonts w:hint="eastAsia"/>
              </w:rPr>
              <w:t>@</w:t>
            </w:r>
          </w:p>
        </w:tc>
      </w:tr>
    </w:tbl>
    <w:p w:rsidR="00337145" w:rsidRDefault="00680A22">
      <w:r>
        <w:rPr>
          <w:noProof/>
        </w:rPr>
        <mc:AlternateContent>
          <mc:Choice Requires="wps">
            <w:drawing>
              <wp:anchor distT="0" distB="0" distL="114300" distR="114300" simplePos="0" relativeHeight="251728896" behindDoc="0" locked="0" layoutInCell="1" allowOverlap="1" wp14:anchorId="67BBE721" wp14:editId="2E9EC18B">
                <wp:simplePos x="0" y="0"/>
                <wp:positionH relativeFrom="column">
                  <wp:posOffset>-19050</wp:posOffset>
                </wp:positionH>
                <wp:positionV relativeFrom="paragraph">
                  <wp:posOffset>421640</wp:posOffset>
                </wp:positionV>
                <wp:extent cx="4391025" cy="1403985"/>
                <wp:effectExtent l="0" t="0" r="0" b="0"/>
                <wp:wrapNone/>
                <wp:docPr id="2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1025" cy="1403985"/>
                        </a:xfrm>
                        <a:prstGeom prst="rect">
                          <a:avLst/>
                        </a:prstGeom>
                        <a:noFill/>
                        <a:ln w="9525">
                          <a:noFill/>
                          <a:miter lim="800000"/>
                          <a:headEnd/>
                          <a:tailEnd/>
                        </a:ln>
                      </wps:spPr>
                      <wps:txbx>
                        <w:txbxContent>
                          <w:p w:rsidR="00AD1CD0" w:rsidRDefault="00AD1CD0" w:rsidP="001B30CF">
                            <w:r w:rsidRPr="00E03D15">
                              <w:rPr>
                                <w:rFonts w:asciiTheme="majorEastAsia" w:eastAsiaTheme="majorEastAsia" w:hAnsiTheme="majorEastAsia" w:hint="eastAsia"/>
                                <w:color w:val="FF0000"/>
                              </w:rPr>
                              <w:t>試料・情報の種類ごとに記載</w:t>
                            </w:r>
                            <w:r>
                              <w:rPr>
                                <w:rFonts w:asciiTheme="majorEastAsia" w:eastAsiaTheme="majorEastAsia" w:hAnsiTheme="majorEastAsia" w:hint="eastAsia"/>
                                <w:color w:val="FF000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id="_x0000_s1072" type="#_x0000_t202" style="position:absolute;left:0;text-align:left;margin-left:-1.5pt;margin-top:33.2pt;width:345.75pt;height:110.5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nbzLwIAAA0EAAAOAAAAZHJzL2Uyb0RvYy54bWysU82O0zAQviPxDpbvNEk3Xdqo6WrZpQhp&#10;+ZEWHsB1nMbCf9huk+XYSoiH4BUQZ54nL8LYaUu13BA5WB5P5pv5vpmZX3VSoC2zjmtV4myUYsQU&#10;1RVX6xJ//LB8NsXIeaIqIrRiJX5gDl8tnj6Zt6ZgY91oUTGLAES5ojUlbrw3RZI42jBJ3EgbpsBZ&#10;ayuJB9Ouk8qSFtClSMZpepm02lbGasqcg9fbwYkXEb+uGfXv6toxj0SJoTYfTxvPVTiTxZwUa0tM&#10;w+mhDPIPVUjCFSQ9Qd0ST9DG8r+gJKdWO137EdUy0XXNKYscgE2WPmJz3xDDIhcQx5mTTO7/wdK3&#10;2/cW8arE4xlGikjoUb//2u9+9Ltf/f4b6vff+/2+3/0EG42DXq1xBYTdGwj03QvdQd8jd2fuNP3k&#10;kNI3DVFrdm2tbhtGKqg3C5HJWeiA4wLIqn2jK8hLNl5HoK62MogJ8iBAh749nHrFOo8oPOYXsywd&#10;TzCi4Mvy9GI2ncQcpDiGG+v8K6YlCpcSWxiGCE+2d86Hckhx/CVkU3rJhYgDIRRqSzybAP4jj+Qe&#10;5lVwWeJpGr5hggLLl6qKwZ5wMdwhgVAH2oHpwNl3qy4qnl8e5Vzp6gGEsHqYT9gnuDTafsGohdks&#10;sfu8IZZhJF4rEHOW5XkY5mjkk+djMOy5Z3XuIYoCVIk9RsP1xscFCMycuQbRlzzKEbozVHKoGWYu&#10;qnTYjzDU53b8688WL34DAAD//wMAUEsDBBQABgAIAAAAIQDfOqBS3gAAAAkBAAAPAAAAZHJzL2Rv&#10;d25yZXYueG1sTI/NTsMwEITvSLyDtUjcWqeFhCjNpqr4kThwoYT7Nt7GEbEdxW6Tvj3mRI+jGc18&#10;U25n04szj75zFmG1TECwbZzqbItQf70tchA+kFXUO8sIF/awrW5vSiqUm+wnn/ehFbHE+oIQdAhD&#10;IaVvNBvySzewjd7RjYZClGMr1UhTLDe9XCdJJg11Ni5oGvhZc/OzPxmEENRudalfjX//nj9eJp00&#10;KdWI93fzbgMi8Bz+w/CHH9GhikwHd7LKix5h8RCvBIQsewQR/SzPUxAHhHX+lIKsSnn9oPoFAAD/&#10;/wMAUEsBAi0AFAAGAAgAAAAhALaDOJL+AAAA4QEAABMAAAAAAAAAAAAAAAAAAAAAAFtDb250ZW50&#10;X1R5cGVzXS54bWxQSwECLQAUAAYACAAAACEAOP0h/9YAAACUAQAACwAAAAAAAAAAAAAAAAAvAQAA&#10;X3JlbHMvLnJlbHNQSwECLQAUAAYACAAAACEAr0J28y8CAAANBAAADgAAAAAAAAAAAAAAAAAuAgAA&#10;ZHJzL2Uyb0RvYy54bWxQSwECLQAUAAYACAAAACEA3zqgUt4AAAAJAQAADwAAAAAAAAAAAAAAAACJ&#10;BAAAZHJzL2Rvd25yZXYueG1sUEsFBgAAAAAEAAQA8wAAAJQFAAAAAA==&#10;" filled="f" stroked="f">
                <v:textbox style="mso-fit-shape-to-text:t">
                  <w:txbxContent>
                    <w:p w:rsidR="00AD1CD0" w:rsidRDefault="00AD1CD0" w:rsidP="001B30CF">
                      <w:r w:rsidRPr="00E03D15">
                        <w:rPr>
                          <w:rFonts w:asciiTheme="majorEastAsia" w:eastAsiaTheme="majorEastAsia" w:hAnsiTheme="majorEastAsia" w:hint="eastAsia"/>
                          <w:color w:val="FF0000"/>
                        </w:rPr>
                        <w:t>試料・情報の種類ごとに記載</w:t>
                      </w:r>
                      <w:r>
                        <w:rPr>
                          <w:rFonts w:asciiTheme="majorEastAsia" w:eastAsiaTheme="majorEastAsia" w:hAnsiTheme="majorEastAsia" w:hint="eastAsia"/>
                          <w:color w:val="FF0000"/>
                        </w:rPr>
                        <w:t>。</w:t>
                      </w:r>
                    </w:p>
                  </w:txbxContent>
                </v:textbox>
              </v:shape>
            </w:pict>
          </mc:Fallback>
        </mc:AlternateContent>
      </w:r>
    </w:p>
    <w:tbl>
      <w:tblPr>
        <w:tblStyle w:val="a3"/>
        <w:tblW w:w="9962" w:type="dxa"/>
        <w:tblLayout w:type="fixed"/>
        <w:tblLook w:val="04A0" w:firstRow="1" w:lastRow="0" w:firstColumn="1" w:lastColumn="0" w:noHBand="0" w:noVBand="1"/>
      </w:tblPr>
      <w:tblGrid>
        <w:gridCol w:w="9962"/>
      </w:tblGrid>
      <w:tr w:rsidR="0008770F" w:rsidRPr="004B4D2D" w:rsidTr="0008770F">
        <w:tc>
          <w:tcPr>
            <w:tcW w:w="9962" w:type="dxa"/>
            <w:shd w:val="clear" w:color="auto" w:fill="D9D9D9" w:themeFill="background1" w:themeFillShade="D9"/>
            <w:vAlign w:val="center"/>
          </w:tcPr>
          <w:p w:rsidR="0008770F" w:rsidRPr="00174D92" w:rsidRDefault="0008770F" w:rsidP="0008770F">
            <w:pPr>
              <w:jc w:val="left"/>
              <w:rPr>
                <w:rFonts w:asciiTheme="majorEastAsia" w:eastAsiaTheme="majorEastAsia" w:hAnsiTheme="majorEastAsia"/>
              </w:rPr>
            </w:pPr>
            <w:r>
              <w:rPr>
                <w:rFonts w:hint="eastAsia"/>
              </w:rPr>
              <w:t>５．</w:t>
            </w:r>
            <w:r w:rsidRPr="004B4D2D">
              <w:rPr>
                <w:rFonts w:hint="eastAsia"/>
              </w:rPr>
              <w:t>廃棄の方法</w:t>
            </w:r>
          </w:p>
        </w:tc>
      </w:tr>
      <w:tr w:rsidR="0008770F" w:rsidRPr="004B4D2D" w:rsidTr="00D57357">
        <w:tc>
          <w:tcPr>
            <w:tcW w:w="9962" w:type="dxa"/>
            <w:vAlign w:val="center"/>
          </w:tcPr>
          <w:p w:rsidR="0008770F" w:rsidRPr="00174D92" w:rsidRDefault="0008770F" w:rsidP="0008770F">
            <w:pPr>
              <w:jc w:val="left"/>
              <w:rPr>
                <w:rFonts w:asciiTheme="majorEastAsia" w:eastAsiaTheme="majorEastAsia" w:hAnsiTheme="majorEastAsia"/>
              </w:rPr>
            </w:pPr>
          </w:p>
        </w:tc>
      </w:tr>
    </w:tbl>
    <w:p w:rsidR="00C23019" w:rsidRPr="004B4D2D" w:rsidRDefault="004B2F4B" w:rsidP="008159BE">
      <w:pPr>
        <w:pStyle w:val="a4"/>
        <w:numPr>
          <w:ilvl w:val="0"/>
          <w:numId w:val="5"/>
        </w:numPr>
        <w:ind w:leftChars="0"/>
      </w:pPr>
      <w:r w:rsidRPr="004B4D2D">
        <w:br w:type="page"/>
      </w:r>
      <w:r w:rsidR="00C23019" w:rsidRPr="004B4D2D">
        <w:rPr>
          <w:rFonts w:hint="eastAsia"/>
        </w:rPr>
        <w:t>利益相反に関する状況</w:t>
      </w:r>
    </w:p>
    <w:tbl>
      <w:tblPr>
        <w:tblStyle w:val="a3"/>
        <w:tblW w:w="9962" w:type="dxa"/>
        <w:tblLayout w:type="fixed"/>
        <w:tblLook w:val="04A0" w:firstRow="1" w:lastRow="0" w:firstColumn="1" w:lastColumn="0" w:noHBand="0" w:noVBand="1"/>
      </w:tblPr>
      <w:tblGrid>
        <w:gridCol w:w="9962"/>
      </w:tblGrid>
      <w:tr w:rsidR="005B0D7E" w:rsidRPr="004B4D2D" w:rsidTr="00A47153">
        <w:tc>
          <w:tcPr>
            <w:tcW w:w="9962" w:type="dxa"/>
            <w:shd w:val="clear" w:color="auto" w:fill="D9D9D9" w:themeFill="background1" w:themeFillShade="D9"/>
            <w:vAlign w:val="center"/>
          </w:tcPr>
          <w:p w:rsidR="005B0D7E" w:rsidRPr="001F48BA" w:rsidRDefault="005B0D7E" w:rsidP="005B0D7E">
            <w:r w:rsidRPr="001F48BA">
              <w:rPr>
                <w:rFonts w:hint="eastAsia"/>
              </w:rPr>
              <w:t>１．本研究と企業・団体との関わり</w:t>
            </w:r>
            <w:r>
              <w:rPr>
                <w:rFonts w:hint="eastAsia"/>
              </w:rPr>
              <w:t xml:space="preserve">　　　　　　　　　　　　　　　　　　　</w:t>
            </w:r>
            <w:r w:rsidRPr="001F48BA">
              <w:rPr>
                <w:rFonts w:hint="eastAsia"/>
              </w:rPr>
              <w:t>□該当有り</w:t>
            </w:r>
            <w:r>
              <w:rPr>
                <w:rFonts w:hint="eastAsia"/>
              </w:rPr>
              <w:t xml:space="preserve">　</w:t>
            </w:r>
            <w:r w:rsidRPr="001F48BA">
              <w:rPr>
                <w:rFonts w:hint="eastAsia"/>
              </w:rPr>
              <w:t>□該当無し</w:t>
            </w:r>
          </w:p>
        </w:tc>
      </w:tr>
      <w:tr w:rsidR="004768AB" w:rsidRPr="004B4D2D" w:rsidTr="00D57357">
        <w:tc>
          <w:tcPr>
            <w:tcW w:w="9962" w:type="dxa"/>
            <w:vAlign w:val="center"/>
          </w:tcPr>
          <w:p w:rsidR="004768AB" w:rsidRPr="001F48BA" w:rsidRDefault="004768AB" w:rsidP="00303F8C">
            <w:pPr>
              <w:jc w:val="left"/>
            </w:pPr>
            <w:r w:rsidRPr="001F48BA">
              <w:rPr>
                <w:rFonts w:hint="eastAsia"/>
              </w:rPr>
              <w:t>□①共同研究として実施（企業・団体名：　　　　　　　）</w:t>
            </w:r>
          </w:p>
          <w:p w:rsidR="004768AB" w:rsidRPr="001F48BA" w:rsidRDefault="004768AB" w:rsidP="00303F8C">
            <w:pPr>
              <w:jc w:val="left"/>
            </w:pPr>
            <w:r w:rsidRPr="001F48BA">
              <w:rPr>
                <w:rFonts w:hint="eastAsia"/>
              </w:rPr>
              <w:t>□②受託研究として実施（企業・団体名：　　　　　　　）</w:t>
            </w:r>
          </w:p>
          <w:p w:rsidR="004768AB" w:rsidRPr="001F48BA" w:rsidRDefault="004768AB" w:rsidP="00042CED">
            <w:pPr>
              <w:jc w:val="left"/>
            </w:pPr>
            <w:r w:rsidRPr="001F48BA">
              <w:rPr>
                <w:rFonts w:hint="eastAsia"/>
              </w:rPr>
              <w:t>□③その他　　　　　　（企業・団体名：　　　　　　　）</w:t>
            </w:r>
          </w:p>
          <w:p w:rsidR="004768AB" w:rsidRPr="001F48BA" w:rsidRDefault="004768AB" w:rsidP="00042CED">
            <w:pPr>
              <w:jc w:val="left"/>
            </w:pPr>
            <w:r w:rsidRPr="001F48BA">
              <w:rPr>
                <w:rFonts w:hint="eastAsia"/>
              </w:rPr>
              <w:t xml:space="preserve">　　　　　　　　　　　（関与の具体的内容：　　　　　）</w:t>
            </w:r>
          </w:p>
        </w:tc>
      </w:tr>
    </w:tbl>
    <w:p w:rsidR="00337145" w:rsidRDefault="00337145"/>
    <w:tbl>
      <w:tblPr>
        <w:tblStyle w:val="a3"/>
        <w:tblW w:w="9962" w:type="dxa"/>
        <w:tblLayout w:type="fixed"/>
        <w:tblLook w:val="04A0" w:firstRow="1" w:lastRow="0" w:firstColumn="1" w:lastColumn="0" w:noHBand="0" w:noVBand="1"/>
      </w:tblPr>
      <w:tblGrid>
        <w:gridCol w:w="9962"/>
      </w:tblGrid>
      <w:tr w:rsidR="005B0D7E" w:rsidRPr="004B4D2D" w:rsidTr="00A47153">
        <w:tc>
          <w:tcPr>
            <w:tcW w:w="9962" w:type="dxa"/>
            <w:shd w:val="clear" w:color="auto" w:fill="D9D9D9" w:themeFill="background1" w:themeFillShade="D9"/>
            <w:vAlign w:val="center"/>
          </w:tcPr>
          <w:p w:rsidR="005B0D7E" w:rsidRDefault="005B0D7E" w:rsidP="004768AB">
            <w:r>
              <w:rPr>
                <w:rFonts w:hint="eastAsia"/>
              </w:rPr>
              <w:t>２．</w:t>
            </w:r>
            <w:r w:rsidRPr="004B4D2D">
              <w:rPr>
                <w:rFonts w:hint="eastAsia"/>
              </w:rPr>
              <w:t>研究の資金源等、研究機関の研究に係る利益相反及び個人の収益等、</w:t>
            </w:r>
          </w:p>
          <w:p w:rsidR="005B0D7E" w:rsidRPr="004B4D2D" w:rsidRDefault="005B0D7E" w:rsidP="005B0D7E">
            <w:pPr>
              <w:ind w:firstLineChars="200" w:firstLine="420"/>
            </w:pPr>
            <w:r w:rsidRPr="004B4D2D">
              <w:rPr>
                <w:rFonts w:hint="eastAsia"/>
              </w:rPr>
              <w:t>研究者等の研究に係る利益相反に関する</w:t>
            </w:r>
            <w:r w:rsidRPr="001F48BA">
              <w:rPr>
                <w:rFonts w:hint="eastAsia"/>
              </w:rPr>
              <w:t>状況</w:t>
            </w:r>
            <w:r>
              <w:rPr>
                <w:rFonts w:hint="eastAsia"/>
              </w:rPr>
              <w:t xml:space="preserve">　</w:t>
            </w:r>
            <w:r w:rsidR="00B05475">
              <w:rPr>
                <w:rFonts w:hint="eastAsia"/>
              </w:rPr>
              <w:t xml:space="preserve">　　　　　　　　　　　　</w:t>
            </w:r>
            <w:r w:rsidRPr="001F48BA">
              <w:rPr>
                <w:rFonts w:hint="eastAsia"/>
              </w:rPr>
              <w:t>□該当有り</w:t>
            </w:r>
            <w:r w:rsidR="00B05475">
              <w:rPr>
                <w:rFonts w:hint="eastAsia"/>
              </w:rPr>
              <w:t xml:space="preserve">　</w:t>
            </w:r>
            <w:r w:rsidRPr="001F48BA">
              <w:rPr>
                <w:rFonts w:hint="eastAsia"/>
              </w:rPr>
              <w:t>□該当無し</w:t>
            </w:r>
          </w:p>
        </w:tc>
      </w:tr>
      <w:tr w:rsidR="004768AB" w:rsidRPr="004B4D2D" w:rsidTr="00D57357">
        <w:tc>
          <w:tcPr>
            <w:tcW w:w="9962" w:type="dxa"/>
            <w:vAlign w:val="center"/>
          </w:tcPr>
          <w:p w:rsidR="004768AB" w:rsidRPr="004B4D2D" w:rsidRDefault="004768AB" w:rsidP="00B05475">
            <w:r>
              <w:rPr>
                <w:rFonts w:hint="eastAsia"/>
                <w:noProof/>
              </w:rPr>
              <mc:AlternateContent>
                <mc:Choice Requires="wps">
                  <w:drawing>
                    <wp:anchor distT="0" distB="0" distL="114300" distR="114300" simplePos="0" relativeHeight="251788288" behindDoc="0" locked="0" layoutInCell="1" allowOverlap="1" wp14:anchorId="1D7E9442" wp14:editId="1C0A680B">
                      <wp:simplePos x="0" y="0"/>
                      <wp:positionH relativeFrom="column">
                        <wp:posOffset>4773295</wp:posOffset>
                      </wp:positionH>
                      <wp:positionV relativeFrom="paragraph">
                        <wp:posOffset>71755</wp:posOffset>
                      </wp:positionV>
                      <wp:extent cx="1371600" cy="609600"/>
                      <wp:effectExtent l="266700" t="0" r="19050" b="19050"/>
                      <wp:wrapNone/>
                      <wp:docPr id="3" name="四角形吹き出し 3"/>
                      <wp:cNvGraphicFramePr/>
                      <a:graphic xmlns:a="http://schemas.openxmlformats.org/drawingml/2006/main">
                        <a:graphicData uri="http://schemas.microsoft.com/office/word/2010/wordprocessingShape">
                          <wps:wsp>
                            <wps:cNvSpPr/>
                            <wps:spPr>
                              <a:xfrm>
                                <a:off x="5457825" y="3076575"/>
                                <a:ext cx="1371600" cy="609600"/>
                              </a:xfrm>
                              <a:prstGeom prst="wedgeRectCallout">
                                <a:avLst>
                                  <a:gd name="adj1" fmla="val -68540"/>
                                  <a:gd name="adj2" fmla="val -29555"/>
                                </a:avLst>
                              </a:prstGeom>
                              <a:solidFill>
                                <a:schemeClr val="bg1"/>
                              </a:solid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D1CD0" w:rsidRDefault="00AD1CD0" w:rsidP="00E03D15">
                                  <w:pPr>
                                    <w:jc w:val="left"/>
                                    <w:rPr>
                                      <w:rFonts w:asciiTheme="majorEastAsia" w:eastAsiaTheme="majorEastAsia" w:hAnsiTheme="majorEastAsia"/>
                                      <w:color w:val="FF0000"/>
                                    </w:rPr>
                                  </w:pPr>
                                  <w:r w:rsidRPr="00E03D15">
                                    <w:rPr>
                                      <w:rFonts w:asciiTheme="majorEastAsia" w:eastAsiaTheme="majorEastAsia" w:hAnsiTheme="majorEastAsia" w:hint="eastAsia"/>
                                      <w:color w:val="FF0000"/>
                                    </w:rPr>
                                    <w:t>該当項目全てに</w:t>
                                  </w:r>
                                </w:p>
                                <w:p w:rsidR="00AD1CD0" w:rsidRPr="00E03D15" w:rsidRDefault="00AD1CD0" w:rsidP="00E03D15">
                                  <w:pPr>
                                    <w:jc w:val="left"/>
                                    <w:rPr>
                                      <w:rFonts w:asciiTheme="majorEastAsia" w:eastAsiaTheme="majorEastAsia" w:hAnsiTheme="majorEastAsia"/>
                                      <w:color w:val="FF0000"/>
                                    </w:rPr>
                                  </w:pPr>
                                  <w:r w:rsidRPr="00E03D15">
                                    <w:rPr>
                                      <w:rFonts w:asciiTheme="majorEastAsia" w:eastAsiaTheme="majorEastAsia" w:hAnsiTheme="majorEastAsia" w:hint="eastAsia"/>
                                      <w:color w:val="FF0000"/>
                                    </w:rPr>
                                    <w:t>チェックすること</w:t>
                                  </w:r>
                                  <w:r>
                                    <w:rPr>
                                      <w:rFonts w:asciiTheme="majorEastAsia" w:eastAsiaTheme="majorEastAsia" w:hAnsiTheme="majorEastAsia" w:hint="eastAsia"/>
                                      <w:color w:val="FF000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四角形吹き出し 3" o:spid="_x0000_s1073" type="#_x0000_t61" style="position:absolute;left:0;text-align:left;margin-left:375.85pt;margin-top:5.65pt;width:108pt;height:48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5d2UCAMAAEEGAAAOAAAAZHJzL2Uyb0RvYy54bWysVL1u2zAQ3gv0HQjuiX5i2YkROTAcuCgQ&#10;JEGSIjNNkbYKilRJ2rK7ZepUoOjSIVuXPkML9GkCA32MHinJdpqgQ1EP9J14993dd8c7PlkWAi2Y&#10;NrmSKY72Q4yYpCrL5TTFb27Ge4cYGUtkRoSSLMUrZvDJ4OWL46rss1jNlMiYRgAiTb8qUzyztuwH&#10;gaEzVhCzr0om4ZIrXRALqp4GmSYVoBciiMOwG1RKZ6VWlBkDX0/rSzzw+Jwzai84N8wikWLIzfpT&#10;+3PizmBwTPpTTcpZTps0yD9kUZBcQtAN1CmxBM11/gSqyKlWRnG7T1URKM5zynwNUE0U/lHN9YyU&#10;zNcC5JhyQ5P5f7D0fHGpUZ6l+AAjSQpo0fr+/te3z+ufX9efvj/cfVx/+PFw9wUdOKqq0vTB47q8&#10;1I1mQHR1L7ku3D9UhJYpTjpJ7zBOMFoBcNjrJr2kppotLaJgEB30om4IHaFg0Q2PnAyQwRap1Ma+&#10;YqpATkhxxbIpu4J+jogQam4922RxZqynPWuSJ9nbCCNeCOjiggi01z1MOm2bd4ziR0bxUZL4BCF+&#10;gwlSm4ELYJTIs3EuhFfcdLKR0AhCpHgyjZrcH1kJiSooNO5BaU8h9HSyARiPQ/g9xYAchARSHO01&#10;0V6yK8EcoJBXjEPvgM64jvA4L0Ipkzaqr2YkY3W6yW6w1sNT7wEdModCN9gNQGtZg7TYdc8ae+fK&#10;/KPbODel/8154+EjK2k3zkUulX6uMgFVNZFr+5akmhrHkl1Oln6uOz1n6j5NVLaCYdeq3gKmpOMc&#10;ZuuMGHtJNAwMjCOsMnsBBxcKmqcaCaOZ0u+f++7s4TXCLUYVrJEUm3dzohlG4rWEd3oUdWD8kPUK&#10;PIoYFL17M9m9kfNipGCiYIQhOy86eytakWtV3MLGG7qocEUkhdgppla3ysjW6w12JmXDoTeDXVMS&#10;eyavS+rAHdFuuG+Wt0SXzQOz8DTPVbtymndQk7y1dZ5SDedW8dy6yy2vjQJ7ys9Ss1PdItzVvdV2&#10;8w9+AwAA//8DAFBLAwQUAAYACAAAACEAVsORK9wAAAAKAQAADwAAAGRycy9kb3ducmV2LnhtbEyP&#10;wU7DMBBE70j8g7VIXBB1QkVDQ5wKFXEGWiSujr3EEfE6it00+XuWExx3ZjTzttrNvhcTjrELpCBf&#10;ZSCQTLAdtQo+ji+3DyBi0mR1HwgVLBhhV19eVLq04UzvOB1SK7iEYqkVuJSGUspoHHodV2FAYu8r&#10;jF4nPsdW2lGfudz38i7LNtLrjnjB6QH3Ds334eR510yN+3xtm5vlefFm/7bN52NS6vpqfnoEkXBO&#10;f2H4xWd0qJmpCSeyUfQKivu84Cgb+RoEB7abgoWGhaxYg6wr+f+F+gcAAP//AwBQSwECLQAUAAYA&#10;CAAAACEAtoM4kv4AAADhAQAAEwAAAAAAAAAAAAAAAAAAAAAAW0NvbnRlbnRfVHlwZXNdLnhtbFBL&#10;AQItABQABgAIAAAAIQA4/SH/1gAAAJQBAAALAAAAAAAAAAAAAAAAAC8BAABfcmVscy8ucmVsc1BL&#10;AQItABQABgAIAAAAIQA45d2UCAMAAEEGAAAOAAAAAAAAAAAAAAAAAC4CAABkcnMvZTJvRG9jLnht&#10;bFBLAQItABQABgAIAAAAIQBWw5Er3AAAAAoBAAAPAAAAAAAAAAAAAAAAAGIFAABkcnMvZG93bnJl&#10;di54bWxQSwUGAAAAAAQABADzAAAAawYAAAAA&#10;" adj="-4005,4416" fillcolor="white [3212]" strokecolor="red" strokeweight="1pt">
                      <v:textbox>
                        <w:txbxContent>
                          <w:p w:rsidR="00AD1CD0" w:rsidRDefault="00AD1CD0" w:rsidP="00E03D15">
                            <w:pPr>
                              <w:jc w:val="left"/>
                              <w:rPr>
                                <w:rFonts w:asciiTheme="majorEastAsia" w:eastAsiaTheme="majorEastAsia" w:hAnsiTheme="majorEastAsia"/>
                                <w:color w:val="FF0000"/>
                              </w:rPr>
                            </w:pPr>
                            <w:r w:rsidRPr="00E03D15">
                              <w:rPr>
                                <w:rFonts w:asciiTheme="majorEastAsia" w:eastAsiaTheme="majorEastAsia" w:hAnsiTheme="majorEastAsia" w:hint="eastAsia"/>
                                <w:color w:val="FF0000"/>
                              </w:rPr>
                              <w:t>該当項目全てに</w:t>
                            </w:r>
                          </w:p>
                          <w:p w:rsidR="00AD1CD0" w:rsidRPr="00E03D15" w:rsidRDefault="00AD1CD0" w:rsidP="00E03D15">
                            <w:pPr>
                              <w:jc w:val="left"/>
                              <w:rPr>
                                <w:rFonts w:asciiTheme="majorEastAsia" w:eastAsiaTheme="majorEastAsia" w:hAnsiTheme="majorEastAsia"/>
                                <w:color w:val="FF0000"/>
                              </w:rPr>
                            </w:pPr>
                            <w:r w:rsidRPr="00E03D15">
                              <w:rPr>
                                <w:rFonts w:asciiTheme="majorEastAsia" w:eastAsiaTheme="majorEastAsia" w:hAnsiTheme="majorEastAsia" w:hint="eastAsia"/>
                                <w:color w:val="FF0000"/>
                              </w:rPr>
                              <w:t>チェックすること</w:t>
                            </w:r>
                            <w:r>
                              <w:rPr>
                                <w:rFonts w:asciiTheme="majorEastAsia" w:eastAsiaTheme="majorEastAsia" w:hAnsiTheme="majorEastAsia" w:hint="eastAsia"/>
                                <w:color w:val="FF0000"/>
                              </w:rPr>
                              <w:t>。</w:t>
                            </w:r>
                          </w:p>
                        </w:txbxContent>
                      </v:textbox>
                    </v:shape>
                  </w:pict>
                </mc:Fallback>
              </mc:AlternateContent>
            </w:r>
            <w:r w:rsidRPr="004B4D2D">
              <w:rPr>
                <w:rFonts w:hint="eastAsia"/>
              </w:rPr>
              <w:t>□①研究に関連する企業・組織や団体の役員、顧問職に就いている。</w:t>
            </w:r>
          </w:p>
          <w:p w:rsidR="004768AB" w:rsidRPr="004B4D2D" w:rsidRDefault="004768AB" w:rsidP="001C18D3">
            <w:pPr>
              <w:jc w:val="left"/>
            </w:pPr>
            <w:r w:rsidRPr="004B4D2D">
              <w:rPr>
                <w:rFonts w:hint="eastAsia"/>
              </w:rPr>
              <w:t>□②研究に関連する企業の株式を保有している。</w:t>
            </w:r>
          </w:p>
          <w:p w:rsidR="004768AB" w:rsidRPr="004B4D2D" w:rsidRDefault="004768AB" w:rsidP="001C18D3">
            <w:pPr>
              <w:jc w:val="left"/>
            </w:pPr>
            <w:r w:rsidRPr="004B4D2D">
              <w:rPr>
                <w:rFonts w:hint="eastAsia"/>
              </w:rPr>
              <w:t>□③企業・組織や団体からの特許権使用料を得ている。</w:t>
            </w:r>
          </w:p>
          <w:p w:rsidR="004768AB" w:rsidRPr="004B4D2D" w:rsidRDefault="004768AB" w:rsidP="004707B5">
            <w:pPr>
              <w:ind w:left="210" w:hangingChars="100" w:hanging="210"/>
              <w:jc w:val="left"/>
            </w:pPr>
            <w:r w:rsidRPr="004B4D2D">
              <w:rPr>
                <w:rFonts w:hint="eastAsia"/>
              </w:rPr>
              <w:t>□④企業・組織や団体から、会議の出席（発表）に対し、日当（講演料など）を受け取っている。</w:t>
            </w:r>
          </w:p>
          <w:p w:rsidR="004768AB" w:rsidRPr="004B4D2D" w:rsidRDefault="004768AB" w:rsidP="001C18D3">
            <w:pPr>
              <w:jc w:val="left"/>
            </w:pPr>
            <w:r w:rsidRPr="004B4D2D">
              <w:rPr>
                <w:rFonts w:hint="eastAsia"/>
              </w:rPr>
              <w:t>□⑤企業・組織や団体から原稿料を受け取っている。</w:t>
            </w:r>
          </w:p>
          <w:p w:rsidR="004768AB" w:rsidRPr="004B4D2D" w:rsidRDefault="004768AB" w:rsidP="004707B5">
            <w:pPr>
              <w:ind w:left="210" w:hangingChars="100" w:hanging="210"/>
              <w:jc w:val="left"/>
            </w:pPr>
            <w:r w:rsidRPr="004B4D2D">
              <w:rPr>
                <w:rFonts w:hint="eastAsia"/>
              </w:rPr>
              <w:t>□⑥企業・団体から研究（受託研究費，共同研究費など）に対して研究費を得ている。</w:t>
            </w:r>
          </w:p>
          <w:p w:rsidR="004768AB" w:rsidRPr="004B4D2D" w:rsidRDefault="004768AB" w:rsidP="004707B5">
            <w:pPr>
              <w:ind w:left="210" w:hangingChars="100" w:hanging="210"/>
              <w:jc w:val="left"/>
            </w:pPr>
            <w:r w:rsidRPr="004B4D2D">
              <w:rPr>
                <w:rFonts w:hint="eastAsia"/>
              </w:rPr>
              <w:t>□⑦企業・組織や団体から研究代表者・共同研究者、あるいは所属する研究室の代表者に対して奨学（奨励）寄附金を得ている。</w:t>
            </w:r>
          </w:p>
          <w:p w:rsidR="004768AB" w:rsidRPr="004B4D2D" w:rsidRDefault="004768AB" w:rsidP="004707B5">
            <w:pPr>
              <w:ind w:left="210" w:hangingChars="100" w:hanging="210"/>
              <w:jc w:val="left"/>
            </w:pPr>
            <w:r w:rsidRPr="004B4D2D">
              <w:rPr>
                <w:rFonts w:hint="eastAsia"/>
              </w:rPr>
              <w:t>□⑧企業・組織や団体が提供する寄附講座に研究代表者、共同研究者らが所属している。</w:t>
            </w:r>
          </w:p>
          <w:p w:rsidR="004768AB" w:rsidRPr="004B4D2D" w:rsidRDefault="004768AB" w:rsidP="005F67D4">
            <w:pPr>
              <w:ind w:left="210" w:hangingChars="100" w:hanging="210"/>
              <w:jc w:val="left"/>
            </w:pPr>
            <w:r w:rsidRPr="004B4D2D">
              <w:rPr>
                <w:rFonts w:hint="eastAsia"/>
              </w:rPr>
              <w:t>□⑨その他、企業・組織や団体から研究とは直接無関係な旅行、贈答品などの提供を受けている。</w:t>
            </w:r>
          </w:p>
        </w:tc>
      </w:tr>
    </w:tbl>
    <w:p w:rsidR="00C23019" w:rsidRPr="004B4D2D" w:rsidRDefault="00C23019"/>
    <w:p w:rsidR="00C23019" w:rsidRPr="004B4D2D" w:rsidRDefault="001B790D" w:rsidP="004B2F4B">
      <w:pPr>
        <w:pStyle w:val="a4"/>
        <w:numPr>
          <w:ilvl w:val="0"/>
          <w:numId w:val="5"/>
        </w:numPr>
        <w:ind w:leftChars="0"/>
      </w:pPr>
      <w:r>
        <w:rPr>
          <w:rFonts w:hint="eastAsia"/>
          <w:noProof/>
        </w:rPr>
        <mc:AlternateContent>
          <mc:Choice Requires="wps">
            <w:drawing>
              <wp:anchor distT="0" distB="0" distL="114300" distR="114300" simplePos="0" relativeHeight="251737088" behindDoc="0" locked="0" layoutInCell="1" allowOverlap="1" wp14:anchorId="52BABA20" wp14:editId="6083391C">
                <wp:simplePos x="0" y="0"/>
                <wp:positionH relativeFrom="column">
                  <wp:posOffset>2943225</wp:posOffset>
                </wp:positionH>
                <wp:positionV relativeFrom="paragraph">
                  <wp:posOffset>219075</wp:posOffset>
                </wp:positionV>
                <wp:extent cx="3781425" cy="2038350"/>
                <wp:effectExtent l="514350" t="0" r="28575" b="19050"/>
                <wp:wrapNone/>
                <wp:docPr id="5" name="四角形吹き出し 5"/>
                <wp:cNvGraphicFramePr/>
                <a:graphic xmlns:a="http://schemas.openxmlformats.org/drawingml/2006/main">
                  <a:graphicData uri="http://schemas.microsoft.com/office/word/2010/wordprocessingShape">
                    <wps:wsp>
                      <wps:cNvSpPr/>
                      <wps:spPr>
                        <a:xfrm>
                          <a:off x="0" y="0"/>
                          <a:ext cx="3781425" cy="2038350"/>
                        </a:xfrm>
                        <a:prstGeom prst="wedgeRectCallout">
                          <a:avLst>
                            <a:gd name="adj1" fmla="val -63508"/>
                            <a:gd name="adj2" fmla="val -34697"/>
                          </a:avLst>
                        </a:prstGeom>
                        <a:solidFill>
                          <a:schemeClr val="bg1"/>
                        </a:solid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D1CD0" w:rsidRPr="001F48BA" w:rsidRDefault="00AD1CD0" w:rsidP="001B790D">
                            <w:pPr>
                              <w:rPr>
                                <w:rFonts w:asciiTheme="majorEastAsia" w:eastAsiaTheme="majorEastAsia" w:hAnsiTheme="majorEastAsia"/>
                                <w:color w:val="FF0000"/>
                              </w:rPr>
                            </w:pPr>
                            <w:r w:rsidRPr="001F48BA">
                              <w:rPr>
                                <w:rFonts w:asciiTheme="majorEastAsia" w:eastAsiaTheme="majorEastAsia" w:hAnsiTheme="majorEastAsia" w:hint="eastAsia"/>
                                <w:color w:val="FF0000"/>
                              </w:rPr>
                              <w:t>※介入研究で、侵襲性を有するものを実施する場合には、あらかじめ登録する必要があります。</w:t>
                            </w:r>
                          </w:p>
                          <w:p w:rsidR="00AD1CD0" w:rsidRPr="001F48BA" w:rsidRDefault="00AD1CD0" w:rsidP="001B790D">
                            <w:pPr>
                              <w:rPr>
                                <w:rFonts w:asciiTheme="majorEastAsia" w:eastAsiaTheme="majorEastAsia" w:hAnsiTheme="majorEastAsia"/>
                                <w:color w:val="FF0000"/>
                              </w:rPr>
                            </w:pPr>
                            <w:r w:rsidRPr="001F48BA">
                              <w:rPr>
                                <w:rFonts w:asciiTheme="majorEastAsia" w:eastAsiaTheme="majorEastAsia" w:hAnsiTheme="majorEastAsia" w:hint="eastAsia"/>
                                <w:color w:val="FF0000"/>
                              </w:rPr>
                              <w:t>①</w:t>
                            </w:r>
                            <w:r w:rsidRPr="001F48BA">
                              <w:rPr>
                                <w:rFonts w:asciiTheme="majorEastAsia" w:eastAsiaTheme="majorEastAsia" w:hAnsiTheme="majorEastAsia"/>
                                <w:color w:val="FF0000"/>
                              </w:rPr>
                              <w:t>大学病院医療情報ネットワーク研究センター（UMIN-CTR）</w:t>
                            </w:r>
                          </w:p>
                          <w:p w:rsidR="00AD1CD0" w:rsidRPr="001F48BA" w:rsidRDefault="000C2095" w:rsidP="001B790D">
                            <w:pPr>
                              <w:rPr>
                                <w:rFonts w:asciiTheme="majorEastAsia" w:eastAsiaTheme="majorEastAsia" w:hAnsiTheme="majorEastAsia"/>
                                <w:color w:val="FF0000"/>
                              </w:rPr>
                            </w:pPr>
                            <w:hyperlink r:id="rId9" w:history="1">
                              <w:r w:rsidR="00AD1CD0" w:rsidRPr="001F48BA">
                                <w:rPr>
                                  <w:rStyle w:val="af0"/>
                                  <w:rFonts w:asciiTheme="majorEastAsia" w:eastAsiaTheme="majorEastAsia" w:hAnsiTheme="majorEastAsia"/>
                                  <w:color w:val="FF0000"/>
                                </w:rPr>
                                <w:t>http://www.umin.ac.jp/ctr/index-j.htm</w:t>
                              </w:r>
                            </w:hyperlink>
                            <w:r w:rsidR="00AD1CD0" w:rsidRPr="001F48BA">
                              <w:rPr>
                                <w:rFonts w:asciiTheme="majorEastAsia" w:eastAsiaTheme="majorEastAsia" w:hAnsiTheme="majorEastAsia"/>
                                <w:color w:val="FF0000"/>
                              </w:rPr>
                              <w:t xml:space="preserve"> </w:t>
                            </w:r>
                          </w:p>
                          <w:p w:rsidR="00AD1CD0" w:rsidRPr="001F48BA" w:rsidRDefault="00AD1CD0" w:rsidP="001B790D">
                            <w:pPr>
                              <w:rPr>
                                <w:rFonts w:asciiTheme="majorEastAsia" w:eastAsiaTheme="majorEastAsia" w:hAnsiTheme="majorEastAsia"/>
                                <w:color w:val="FF0000"/>
                              </w:rPr>
                            </w:pPr>
                            <w:r w:rsidRPr="001F48BA">
                              <w:rPr>
                                <w:rFonts w:asciiTheme="majorEastAsia" w:eastAsiaTheme="majorEastAsia" w:hAnsiTheme="majorEastAsia" w:hint="eastAsia"/>
                                <w:color w:val="FF0000"/>
                              </w:rPr>
                              <w:t>②</w:t>
                            </w:r>
                            <w:r w:rsidRPr="001F48BA">
                              <w:rPr>
                                <w:rFonts w:asciiTheme="majorEastAsia" w:eastAsiaTheme="majorEastAsia" w:hAnsiTheme="majorEastAsia"/>
                                <w:color w:val="FF0000"/>
                              </w:rPr>
                              <w:t xml:space="preserve">日本医師会治験促進センター（JMACCT） </w:t>
                            </w:r>
                          </w:p>
                          <w:p w:rsidR="00AD1CD0" w:rsidRPr="001F48BA" w:rsidRDefault="000C2095" w:rsidP="001B790D">
                            <w:pPr>
                              <w:rPr>
                                <w:rFonts w:asciiTheme="majorEastAsia" w:eastAsiaTheme="majorEastAsia" w:hAnsiTheme="majorEastAsia"/>
                                <w:color w:val="FF0000"/>
                              </w:rPr>
                            </w:pPr>
                            <w:hyperlink r:id="rId10" w:history="1">
                              <w:r w:rsidR="00AD1CD0" w:rsidRPr="001F48BA">
                                <w:rPr>
                                  <w:rStyle w:val="af0"/>
                                  <w:rFonts w:asciiTheme="majorEastAsia" w:eastAsiaTheme="majorEastAsia" w:hAnsiTheme="majorEastAsia"/>
                                  <w:color w:val="FF0000"/>
                                </w:rPr>
                                <w:t>https://dbcentre2.jmacct.med.or.jp/ctrialr/</w:t>
                              </w:r>
                            </w:hyperlink>
                            <w:r w:rsidR="00AD1CD0" w:rsidRPr="001F48BA">
                              <w:rPr>
                                <w:rFonts w:asciiTheme="majorEastAsia" w:eastAsiaTheme="majorEastAsia" w:hAnsiTheme="majorEastAsia"/>
                                <w:color w:val="FF0000"/>
                              </w:rPr>
                              <w:t xml:space="preserve"> </w:t>
                            </w:r>
                          </w:p>
                          <w:p w:rsidR="00AD1CD0" w:rsidRPr="001F48BA" w:rsidRDefault="00AD1CD0" w:rsidP="001B790D">
                            <w:pPr>
                              <w:rPr>
                                <w:rFonts w:asciiTheme="majorEastAsia" w:eastAsiaTheme="majorEastAsia" w:hAnsiTheme="majorEastAsia"/>
                                <w:color w:val="FF0000"/>
                              </w:rPr>
                            </w:pPr>
                            <w:r w:rsidRPr="001F48BA">
                              <w:rPr>
                                <w:rFonts w:asciiTheme="majorEastAsia" w:eastAsiaTheme="majorEastAsia" w:hAnsiTheme="majorEastAsia" w:hint="eastAsia"/>
                                <w:color w:val="FF0000"/>
                              </w:rPr>
                              <w:t>③</w:t>
                            </w:r>
                            <w:r w:rsidRPr="001F48BA">
                              <w:rPr>
                                <w:rFonts w:asciiTheme="majorEastAsia" w:eastAsiaTheme="majorEastAsia" w:hAnsiTheme="majorEastAsia"/>
                                <w:color w:val="FF0000"/>
                              </w:rPr>
                              <w:t>日本医薬情報センター（JAPIC）</w:t>
                            </w:r>
                          </w:p>
                          <w:p w:rsidR="00AD1CD0" w:rsidRPr="001F48BA" w:rsidRDefault="00AD1CD0" w:rsidP="001B790D">
                            <w:pPr>
                              <w:rPr>
                                <w:rFonts w:asciiTheme="majorEastAsia" w:eastAsiaTheme="majorEastAsia" w:hAnsiTheme="majorEastAsia"/>
                                <w:color w:val="FF0000"/>
                              </w:rPr>
                            </w:pPr>
                            <w:r w:rsidRPr="001F48BA">
                              <w:rPr>
                                <w:rFonts w:asciiTheme="majorEastAsia" w:eastAsiaTheme="majorEastAsia" w:hAnsiTheme="majorEastAsia"/>
                                <w:color w:val="FF0000"/>
                              </w:rPr>
                              <w:t>http://www.clinicaltrials.jp/user/cte_main.jsp/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四角形吹き出し 5" o:spid="_x0000_s1074" type="#_x0000_t61" style="position:absolute;left:0;text-align:left;margin-left:231.75pt;margin-top:17.25pt;width:297.75pt;height:160.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MTP/wIAADYGAAAOAAAAZHJzL2Uyb0RvYy54bWysVM1uEzEQviPxDpbv7W42SZNG3VRRqiCk&#10;qq3aop4dr50s8tqL7WQTbj1xQkJcOPTGhWcAiaepIvEYjL0/SWjFAZGD49mZ+Wbm88ycnK4ygZZM&#10;m1TJGLcOQ4yYpCpJ5SzGb24nB32MjCUyIUJJFuM1M/h0+PLFSZEPWKTmSiRMIwCRZlDkMZ5bmw+C&#10;wNA5y4g5VDmToORKZ8SCqGdBokkB6JkIojA8Cgqlk1wryoyBr2elEg89PueM2kvODbNIxBhys/7U&#10;/py6MxiekMFMk3ye0ioN8g9ZZCSVELSBOiOWoIVOn0BlKdXKKG4PqcoCxXlKma8BqmmFf1RzMyc5&#10;87UAOSZvaDL/D5ZeLK80SpMYdzGSJIMn2jw8/Pr2efPz6+bT98f7j5sPPx7vv6Cuo6rIzQA8bvIr&#10;XUkGrq7uFdeZ+4eK0MrTu27oZSuLKHxs9/qtTgRxKOiisN1vd/0DBFv3XBv7iqkMuUuMC5bM2DU8&#10;4pgIoRbWU0yW58Z6rpMqY5K8bWHEMwFPtyQCHRwBcr962x2jaM+o3Tk67jkjiF9hwq3OwAUwSqTJ&#10;JBXCC64l2VhoBCFiPJ21Kt89KyFRAXMQ9cLQJ7unNHo2bQAmkxB+TzEgByEhKcd1ya6/2bVgLg0h&#10;rxmHBwM+ozLCfl6EUiZtq1TNScLKdLu7wWoPX7oHdMgcCm2wK4DasgSpsUvOKnvnyvykNc5V6X9z&#10;bjx8ZCVt45ylUunnKhNQVRW5tK9JKqlxLNnVdOWbueNf332aqmQNHa5VOfomp5MUeuucGHtFNDQM&#10;bAXYX/YSDi4UPJ6qbhjNlX7/3HdnDyMIWowK2B0xNu8WRDOMxGsJw3nc6nTcsvFCp9uLQNC7mumu&#10;Ri6ysYKOghaG7PzV2VtRX7lW2R2suZGLCioiKcSOMbW6Fsa23GmwKCkbjbwZLJic2HN5k1MH7oh2&#10;zX27uiM6rwbMwmxeqHrPVHNQkry1dZ5SjRZW8dQ65ZbXSoDl5HupWqRu++3K3mq77oe/AQAA//8D&#10;AFBLAwQUAAYACAAAACEAkGqIcuEAAAALAQAADwAAAGRycy9kb3ducmV2LnhtbEyPQU/DMAyF70j8&#10;h8hIXCaWwpYOStOpQoITl21s4ug1WVvROKXJtvLv8U5wsuz39Py9fDm6TpzsEFpPGu6nCQhLlTct&#10;1Ro+Nq93jyBCRDLYebIafmyAZXF9lWNm/JlW9rSOteAQChlqaGLsMylD1ViHYep7S6wd/OAw8jrU&#10;0gx45nDXyYckSaXDlvhDg719aWz1tT46Df37ot6k5WRXmu3qbfd5wDgZvrW+vRnLZxDRjvHPDBd8&#10;RoeCmfb+SCaITsM8nSm2apjNeV4MiXridnu+KKVAFrn836H4BQAA//8DAFBLAQItABQABgAIAAAA&#10;IQC2gziS/gAAAOEBAAATAAAAAAAAAAAAAAAAAAAAAABbQ29udGVudF9UeXBlc10ueG1sUEsBAi0A&#10;FAAGAAgAAAAhADj9If/WAAAAlAEAAAsAAAAAAAAAAAAAAAAALwEAAF9yZWxzLy5yZWxzUEsBAi0A&#10;FAAGAAgAAAAhAFE0xM//AgAANgYAAA4AAAAAAAAAAAAAAAAALgIAAGRycy9lMm9Eb2MueG1sUEsB&#10;Ai0AFAAGAAgAAAAhAJBqiHLhAAAACwEAAA8AAAAAAAAAAAAAAAAAWQUAAGRycy9kb3ducmV2Lnht&#10;bFBLBQYAAAAABAAEAPMAAABnBgAAAAA=&#10;" adj="-2918,3305" fillcolor="white [3212]" strokecolor="red" strokeweight="1pt">
                <v:textbox>
                  <w:txbxContent>
                    <w:p w:rsidR="00AD1CD0" w:rsidRPr="001F48BA" w:rsidRDefault="00AD1CD0" w:rsidP="001B790D">
                      <w:pPr>
                        <w:rPr>
                          <w:rFonts w:asciiTheme="majorEastAsia" w:eastAsiaTheme="majorEastAsia" w:hAnsiTheme="majorEastAsia"/>
                          <w:color w:val="FF0000"/>
                        </w:rPr>
                      </w:pPr>
                      <w:r w:rsidRPr="001F48BA">
                        <w:rPr>
                          <w:rFonts w:asciiTheme="majorEastAsia" w:eastAsiaTheme="majorEastAsia" w:hAnsiTheme="majorEastAsia" w:hint="eastAsia"/>
                          <w:color w:val="FF0000"/>
                        </w:rPr>
                        <w:t>※介入研究で、侵襲性を有するものを実施する場合には、あらかじめ登録する必要があります。</w:t>
                      </w:r>
                    </w:p>
                    <w:p w:rsidR="00AD1CD0" w:rsidRPr="001F48BA" w:rsidRDefault="00AD1CD0" w:rsidP="001B790D">
                      <w:pPr>
                        <w:rPr>
                          <w:rFonts w:asciiTheme="majorEastAsia" w:eastAsiaTheme="majorEastAsia" w:hAnsiTheme="majorEastAsia"/>
                          <w:color w:val="FF0000"/>
                        </w:rPr>
                      </w:pPr>
                      <w:r w:rsidRPr="001F48BA">
                        <w:rPr>
                          <w:rFonts w:asciiTheme="majorEastAsia" w:eastAsiaTheme="majorEastAsia" w:hAnsiTheme="majorEastAsia" w:hint="eastAsia"/>
                          <w:color w:val="FF0000"/>
                        </w:rPr>
                        <w:t>①</w:t>
                      </w:r>
                      <w:r w:rsidRPr="001F48BA">
                        <w:rPr>
                          <w:rFonts w:asciiTheme="majorEastAsia" w:eastAsiaTheme="majorEastAsia" w:hAnsiTheme="majorEastAsia"/>
                          <w:color w:val="FF0000"/>
                        </w:rPr>
                        <w:t>大学病院医療情報ネットワーク研究センター（UMIN-CTR）</w:t>
                      </w:r>
                    </w:p>
                    <w:p w:rsidR="00AD1CD0" w:rsidRPr="001F48BA" w:rsidRDefault="00AD1CD0" w:rsidP="001B790D">
                      <w:pPr>
                        <w:rPr>
                          <w:rFonts w:asciiTheme="majorEastAsia" w:eastAsiaTheme="majorEastAsia" w:hAnsiTheme="majorEastAsia"/>
                          <w:color w:val="FF0000"/>
                        </w:rPr>
                      </w:pPr>
                      <w:hyperlink r:id="rId11" w:history="1">
                        <w:r w:rsidRPr="001F48BA">
                          <w:rPr>
                            <w:rStyle w:val="af0"/>
                            <w:rFonts w:asciiTheme="majorEastAsia" w:eastAsiaTheme="majorEastAsia" w:hAnsiTheme="majorEastAsia"/>
                            <w:color w:val="FF0000"/>
                          </w:rPr>
                          <w:t>http://www.umin.ac.jp/ctr/index-j.htm</w:t>
                        </w:r>
                      </w:hyperlink>
                      <w:r w:rsidRPr="001F48BA">
                        <w:rPr>
                          <w:rFonts w:asciiTheme="majorEastAsia" w:eastAsiaTheme="majorEastAsia" w:hAnsiTheme="majorEastAsia"/>
                          <w:color w:val="FF0000"/>
                        </w:rPr>
                        <w:t xml:space="preserve"> </w:t>
                      </w:r>
                    </w:p>
                    <w:p w:rsidR="00AD1CD0" w:rsidRPr="001F48BA" w:rsidRDefault="00AD1CD0" w:rsidP="001B790D">
                      <w:pPr>
                        <w:rPr>
                          <w:rFonts w:asciiTheme="majorEastAsia" w:eastAsiaTheme="majorEastAsia" w:hAnsiTheme="majorEastAsia"/>
                          <w:color w:val="FF0000"/>
                        </w:rPr>
                      </w:pPr>
                      <w:r w:rsidRPr="001F48BA">
                        <w:rPr>
                          <w:rFonts w:asciiTheme="majorEastAsia" w:eastAsiaTheme="majorEastAsia" w:hAnsiTheme="majorEastAsia" w:hint="eastAsia"/>
                          <w:color w:val="FF0000"/>
                        </w:rPr>
                        <w:t>②</w:t>
                      </w:r>
                      <w:r w:rsidRPr="001F48BA">
                        <w:rPr>
                          <w:rFonts w:asciiTheme="majorEastAsia" w:eastAsiaTheme="majorEastAsia" w:hAnsiTheme="majorEastAsia"/>
                          <w:color w:val="FF0000"/>
                        </w:rPr>
                        <w:t xml:space="preserve">日本医師会治験促進センター（JMACCT） </w:t>
                      </w:r>
                    </w:p>
                    <w:p w:rsidR="00AD1CD0" w:rsidRPr="001F48BA" w:rsidRDefault="00AD1CD0" w:rsidP="001B790D">
                      <w:pPr>
                        <w:rPr>
                          <w:rFonts w:asciiTheme="majorEastAsia" w:eastAsiaTheme="majorEastAsia" w:hAnsiTheme="majorEastAsia"/>
                          <w:color w:val="FF0000"/>
                        </w:rPr>
                      </w:pPr>
                      <w:hyperlink r:id="rId12" w:history="1">
                        <w:r w:rsidRPr="001F48BA">
                          <w:rPr>
                            <w:rStyle w:val="af0"/>
                            <w:rFonts w:asciiTheme="majorEastAsia" w:eastAsiaTheme="majorEastAsia" w:hAnsiTheme="majorEastAsia"/>
                            <w:color w:val="FF0000"/>
                          </w:rPr>
                          <w:t>https://dbcentre2.jmacct.med.or.jp/ctrialr/</w:t>
                        </w:r>
                      </w:hyperlink>
                      <w:r w:rsidRPr="001F48BA">
                        <w:rPr>
                          <w:rFonts w:asciiTheme="majorEastAsia" w:eastAsiaTheme="majorEastAsia" w:hAnsiTheme="majorEastAsia"/>
                          <w:color w:val="FF0000"/>
                        </w:rPr>
                        <w:t xml:space="preserve"> </w:t>
                      </w:r>
                    </w:p>
                    <w:p w:rsidR="00AD1CD0" w:rsidRPr="001F48BA" w:rsidRDefault="00AD1CD0" w:rsidP="001B790D">
                      <w:pPr>
                        <w:rPr>
                          <w:rFonts w:asciiTheme="majorEastAsia" w:eastAsiaTheme="majorEastAsia" w:hAnsiTheme="majorEastAsia"/>
                          <w:color w:val="FF0000"/>
                        </w:rPr>
                      </w:pPr>
                      <w:r w:rsidRPr="001F48BA">
                        <w:rPr>
                          <w:rFonts w:asciiTheme="majorEastAsia" w:eastAsiaTheme="majorEastAsia" w:hAnsiTheme="majorEastAsia" w:hint="eastAsia"/>
                          <w:color w:val="FF0000"/>
                        </w:rPr>
                        <w:t>③</w:t>
                      </w:r>
                      <w:r w:rsidRPr="001F48BA">
                        <w:rPr>
                          <w:rFonts w:asciiTheme="majorEastAsia" w:eastAsiaTheme="majorEastAsia" w:hAnsiTheme="majorEastAsia"/>
                          <w:color w:val="FF0000"/>
                        </w:rPr>
                        <w:t>日本医薬情報センター（JAPIC）</w:t>
                      </w:r>
                    </w:p>
                    <w:p w:rsidR="00AD1CD0" w:rsidRPr="001F48BA" w:rsidRDefault="00AD1CD0" w:rsidP="001B790D">
                      <w:pPr>
                        <w:rPr>
                          <w:rFonts w:asciiTheme="majorEastAsia" w:eastAsiaTheme="majorEastAsia" w:hAnsiTheme="majorEastAsia"/>
                          <w:color w:val="FF0000"/>
                        </w:rPr>
                      </w:pPr>
                      <w:r w:rsidRPr="001F48BA">
                        <w:rPr>
                          <w:rFonts w:asciiTheme="majorEastAsia" w:eastAsiaTheme="majorEastAsia" w:hAnsiTheme="majorEastAsia"/>
                          <w:color w:val="FF0000"/>
                        </w:rPr>
                        <w:t>http://www.clinicaltrials.jp/user/cte_main.jsp/</w:t>
                      </w:r>
                    </w:p>
                  </w:txbxContent>
                </v:textbox>
              </v:shape>
            </w:pict>
          </mc:Fallback>
        </mc:AlternateContent>
      </w:r>
      <w:r w:rsidR="00C23019" w:rsidRPr="004B4D2D">
        <w:rPr>
          <w:rFonts w:hint="eastAsia"/>
        </w:rPr>
        <w:t>研究に関する情報公開の方法</w:t>
      </w:r>
    </w:p>
    <w:tbl>
      <w:tblPr>
        <w:tblStyle w:val="a3"/>
        <w:tblW w:w="9962" w:type="dxa"/>
        <w:tblLayout w:type="fixed"/>
        <w:tblLook w:val="04A0" w:firstRow="1" w:lastRow="0" w:firstColumn="1" w:lastColumn="0" w:noHBand="0" w:noVBand="1"/>
      </w:tblPr>
      <w:tblGrid>
        <w:gridCol w:w="9962"/>
      </w:tblGrid>
      <w:tr w:rsidR="004768AB" w:rsidRPr="004B4D2D" w:rsidTr="004768AB">
        <w:tc>
          <w:tcPr>
            <w:tcW w:w="9962" w:type="dxa"/>
            <w:shd w:val="clear" w:color="auto" w:fill="D9D9D9" w:themeFill="background1" w:themeFillShade="D9"/>
            <w:vAlign w:val="center"/>
          </w:tcPr>
          <w:p w:rsidR="004768AB" w:rsidRPr="004B4D2D" w:rsidRDefault="004768AB" w:rsidP="004768AB">
            <w:r>
              <w:rPr>
                <w:rFonts w:hint="eastAsia"/>
              </w:rPr>
              <w:t>１．</w:t>
            </w:r>
            <w:r w:rsidRPr="004B4D2D">
              <w:rPr>
                <w:rFonts w:hint="eastAsia"/>
              </w:rPr>
              <w:t>研究の概要及び結果のデータベースへの登録</w:t>
            </w:r>
          </w:p>
        </w:tc>
      </w:tr>
      <w:tr w:rsidR="004768AB" w:rsidRPr="004B4D2D" w:rsidTr="00D57357">
        <w:tc>
          <w:tcPr>
            <w:tcW w:w="9962" w:type="dxa"/>
            <w:vAlign w:val="center"/>
          </w:tcPr>
          <w:p w:rsidR="004768AB" w:rsidRPr="004B4D2D" w:rsidRDefault="004768AB" w:rsidP="000035F1">
            <w:pPr>
              <w:jc w:val="left"/>
            </w:pPr>
            <w:r w:rsidRPr="004B4D2D">
              <w:rPr>
                <w:rFonts w:hint="eastAsia"/>
              </w:rPr>
              <w:t>□①登録する必要有</w:t>
            </w:r>
          </w:p>
          <w:p w:rsidR="004768AB" w:rsidRPr="001F48BA" w:rsidRDefault="004768AB" w:rsidP="004707B5">
            <w:pPr>
              <w:ind w:leftChars="100" w:left="210"/>
              <w:jc w:val="left"/>
            </w:pPr>
            <w:r w:rsidRPr="001F48BA">
              <w:rPr>
                <w:rFonts w:hint="eastAsia"/>
              </w:rPr>
              <w:t xml:space="preserve">　登録システム名：</w:t>
            </w:r>
          </w:p>
          <w:p w:rsidR="004768AB" w:rsidRPr="001F48BA" w:rsidRDefault="004768AB" w:rsidP="004707B5">
            <w:pPr>
              <w:ind w:leftChars="100" w:left="210"/>
              <w:jc w:val="left"/>
            </w:pPr>
            <w:r w:rsidRPr="001F48BA">
              <w:rPr>
                <w:rFonts w:hint="eastAsia"/>
              </w:rPr>
              <w:t xml:space="preserve">　登録状況：</w:t>
            </w:r>
          </w:p>
          <w:p w:rsidR="004768AB" w:rsidRPr="001F48BA" w:rsidRDefault="004768AB" w:rsidP="000035F1">
            <w:pPr>
              <w:jc w:val="left"/>
            </w:pPr>
            <w:r w:rsidRPr="001F48BA">
              <w:rPr>
                <w:rFonts w:hint="eastAsia"/>
              </w:rPr>
              <w:t>□②登録する必要無</w:t>
            </w:r>
          </w:p>
          <w:p w:rsidR="004768AB" w:rsidRPr="001F48BA" w:rsidRDefault="004768AB" w:rsidP="000035F1">
            <w:pPr>
              <w:jc w:val="left"/>
            </w:pPr>
            <w:r w:rsidRPr="001F48BA">
              <w:rPr>
                <w:rFonts w:hint="eastAsia"/>
              </w:rPr>
              <w:t xml:space="preserve">　　理由：□介入研究ではない</w:t>
            </w:r>
          </w:p>
          <w:p w:rsidR="004768AB" w:rsidRPr="004B4D2D" w:rsidRDefault="004768AB" w:rsidP="000035F1">
            <w:pPr>
              <w:jc w:val="left"/>
            </w:pPr>
            <w:r w:rsidRPr="004B4D2D">
              <w:rPr>
                <w:rFonts w:hint="eastAsia"/>
              </w:rPr>
              <w:t xml:space="preserve">　　　　　□その他（　　　　　）</w:t>
            </w:r>
          </w:p>
        </w:tc>
      </w:tr>
    </w:tbl>
    <w:p w:rsidR="00337145" w:rsidRDefault="00337145"/>
    <w:tbl>
      <w:tblPr>
        <w:tblStyle w:val="a3"/>
        <w:tblW w:w="9962" w:type="dxa"/>
        <w:tblLayout w:type="fixed"/>
        <w:tblLook w:val="04A0" w:firstRow="1" w:lastRow="0" w:firstColumn="1" w:lastColumn="0" w:noHBand="0" w:noVBand="1"/>
      </w:tblPr>
      <w:tblGrid>
        <w:gridCol w:w="9962"/>
      </w:tblGrid>
      <w:tr w:rsidR="00B05475" w:rsidRPr="004B4D2D" w:rsidTr="00A47153">
        <w:tc>
          <w:tcPr>
            <w:tcW w:w="9962" w:type="dxa"/>
            <w:shd w:val="clear" w:color="auto" w:fill="D9D9D9" w:themeFill="background1" w:themeFillShade="D9"/>
            <w:vAlign w:val="center"/>
          </w:tcPr>
          <w:p w:rsidR="00B05475" w:rsidRPr="004B4D2D" w:rsidRDefault="00B05475" w:rsidP="004768AB">
            <w:pPr>
              <w:ind w:left="210" w:hangingChars="100" w:hanging="210"/>
              <w:jc w:val="left"/>
            </w:pPr>
            <w:r w:rsidRPr="001F48BA">
              <w:rPr>
                <w:rFonts w:hint="eastAsia"/>
              </w:rPr>
              <w:t>２．研究結果の公表</w:t>
            </w:r>
          </w:p>
        </w:tc>
      </w:tr>
      <w:tr w:rsidR="004768AB" w:rsidRPr="004B4D2D" w:rsidTr="00D57357">
        <w:tc>
          <w:tcPr>
            <w:tcW w:w="9962" w:type="dxa"/>
            <w:vAlign w:val="center"/>
          </w:tcPr>
          <w:p w:rsidR="004768AB" w:rsidRPr="004B4D2D" w:rsidRDefault="004768AB" w:rsidP="004707B5">
            <w:pPr>
              <w:ind w:left="210" w:hangingChars="100" w:hanging="210"/>
              <w:jc w:val="left"/>
              <w:rPr>
                <w:color w:val="4F81BD" w:themeColor="accent1"/>
              </w:rPr>
            </w:pPr>
            <w:r w:rsidRPr="004B4D2D">
              <w:rPr>
                <w:rFonts w:hint="eastAsia"/>
              </w:rPr>
              <w:t>□①研究対象者等及びその関係者の人権又は研究者等及びその関係者の権利利益の保護のために必要な措置を講じた上で、学会や論文により公表する。</w:t>
            </w:r>
          </w:p>
          <w:p w:rsidR="004768AB" w:rsidRPr="004B4D2D" w:rsidRDefault="004768AB" w:rsidP="000035F1">
            <w:pPr>
              <w:jc w:val="left"/>
              <w:rPr>
                <w:color w:val="4F81BD" w:themeColor="accent1"/>
              </w:rPr>
            </w:pPr>
            <w:r w:rsidRPr="004B4D2D">
              <w:rPr>
                <w:rFonts w:hint="eastAsia"/>
              </w:rPr>
              <w:t>□②修士論文・博士論文として発表する。</w:t>
            </w:r>
          </w:p>
          <w:p w:rsidR="004768AB" w:rsidRPr="004B4D2D" w:rsidRDefault="004768AB" w:rsidP="000035F1">
            <w:pPr>
              <w:jc w:val="left"/>
            </w:pPr>
            <w:r w:rsidRPr="004B4D2D">
              <w:rPr>
                <w:rFonts w:hint="eastAsia"/>
              </w:rPr>
              <w:t>□③その他（　　　　　）</w:t>
            </w:r>
          </w:p>
        </w:tc>
      </w:tr>
    </w:tbl>
    <w:p w:rsidR="008159BE" w:rsidRPr="004B4D2D" w:rsidRDefault="001B790D" w:rsidP="00337145">
      <w:pPr>
        <w:pStyle w:val="a4"/>
        <w:ind w:leftChars="0" w:left="420"/>
      </w:pPr>
      <w:r>
        <w:rPr>
          <w:rFonts w:hint="eastAsia"/>
          <w:noProof/>
        </w:rPr>
        <mc:AlternateContent>
          <mc:Choice Requires="wps">
            <w:drawing>
              <wp:anchor distT="0" distB="0" distL="114300" distR="114300" simplePos="0" relativeHeight="251677696" behindDoc="0" locked="0" layoutInCell="1" allowOverlap="1" wp14:anchorId="465FA43E" wp14:editId="5E2CB148">
                <wp:simplePos x="0" y="0"/>
                <wp:positionH relativeFrom="column">
                  <wp:posOffset>2085975</wp:posOffset>
                </wp:positionH>
                <wp:positionV relativeFrom="paragraph">
                  <wp:posOffset>111125</wp:posOffset>
                </wp:positionV>
                <wp:extent cx="2133600" cy="1019175"/>
                <wp:effectExtent l="0" t="209550" r="19050" b="28575"/>
                <wp:wrapNone/>
                <wp:docPr id="15" name="四角形吹き出し 15"/>
                <wp:cNvGraphicFramePr/>
                <a:graphic xmlns:a="http://schemas.openxmlformats.org/drawingml/2006/main">
                  <a:graphicData uri="http://schemas.microsoft.com/office/word/2010/wordprocessingShape">
                    <wps:wsp>
                      <wps:cNvSpPr/>
                      <wps:spPr>
                        <a:xfrm>
                          <a:off x="0" y="0"/>
                          <a:ext cx="2133600" cy="1019175"/>
                        </a:xfrm>
                        <a:prstGeom prst="wedgeRectCallout">
                          <a:avLst>
                            <a:gd name="adj1" fmla="val 36756"/>
                            <a:gd name="adj2" fmla="val -70211"/>
                          </a:avLst>
                        </a:prstGeom>
                        <a:solidFill>
                          <a:schemeClr val="bg1"/>
                        </a:solid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D1CD0" w:rsidRPr="006E146A" w:rsidRDefault="00AD1CD0" w:rsidP="0097233C">
                            <w:pPr>
                              <w:rPr>
                                <w:rFonts w:asciiTheme="majorEastAsia" w:eastAsiaTheme="majorEastAsia" w:hAnsiTheme="majorEastAsia"/>
                                <w:color w:val="FF0000"/>
                              </w:rPr>
                            </w:pPr>
                            <w:r>
                              <w:rPr>
                                <w:rFonts w:asciiTheme="majorEastAsia" w:eastAsiaTheme="majorEastAsia" w:hAnsiTheme="majorEastAsia" w:hint="eastAsia"/>
                                <w:color w:val="FF0000"/>
                              </w:rPr>
                              <w:t>※研究対象者に対する依頼文書・通知文書にも公表先を記載すること。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四角形吹き出し 15" o:spid="_x0000_s1075" type="#_x0000_t61" style="position:absolute;left:0;text-align:left;margin-left:164.25pt;margin-top:8.75pt;width:168pt;height:80.2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7Uy/QIAADcGAAAOAAAAZHJzL2Uyb0RvYy54bWysVM1uEzEQviPxDpbv7e6m+aFRN1WVKgip&#10;aqu2qGfHayeLvPZiO9mEGydOSIgLh9648Awg8TRVJB6Dsde7SWnFAZGD49mZ+Wbmm/EcHa8KgZZM&#10;m1zJFCf7MUZMUpXlcpbi1zeTvRcYGUtkRoSSLMVrZvDx6Pmzo6ocso6aK5ExjQBEmmFVpnhubTmM&#10;IkPnrCBmX5VMgpIrXRALop5FmSYVoBci6sRxP6qUzkqtKDMGvp7WSjzy+Jwzai84N8wikWLIzfpT&#10;+3Pqzmh0RIYzTcp5TkMa5B+yKEguIWgLdUosQQudP4IqcqqVUdzuU1VEivOcMl8DVJPEf1RzPScl&#10;87UAOaZsaTL/D5aeLy81yjPoXQ8jSQro0ebu7te3z5ufXzefvt+//7j58OP+/RcEeiCrKs0QfK7L&#10;Sx0kA1dX+Yrrwv1DTWjlCV63BLOVRRQ+dpKDg34MfaCgS+LkMBl41GjrXmpjXzJVIHdJccWyGbuC&#10;No6JEGphPclkeWasZzsLKZPsTYIRLwQ0b0kEOugPev3Q3B2bzq7N3iDuJIkzgvABEm5NAg7fKJFn&#10;k1wIL7iZZGOhEURI8XTW+D6wEhJVUFtnAGU+htCzaQswmcTwC/F3MCAHISEpR3VNrr/ZtWAOUMgr&#10;xqFjjs46wsO8CKVM2qRWzUnG6nR7u8EaD1+6B3TIHAptsQNAY1mDNNg1Z8HeuTL/1FrnUPrfnFsP&#10;H1lJ2zoXuVT6qcoEVBUi1/YNSTU1jiW7mq78NHcPnan7NFXZGkZcq/rtm5JOchitM2LsJdEwLzCO&#10;sMDsBRxcKGieCjeM5kq/e+q7s4c3CFqMKlgeKTZvF0QzjMQrCa/zMOl23bbxQrc36ICgdzXTXY1c&#10;FGMFEwUTDNn5q7O3orlyrYpb2HMnLiqoiKQQO8XU6kYY23qpwaak7OTEm8GGKYk9k9cldeCOaDfc&#10;N6tbosvwviw8zXPVLJrwDmqSt7bOU6qThVU8t0655TUIsJ38LIVN6tbfruyttvt+9BsAAP//AwBQ&#10;SwMEFAAGAAgAAAAhABsQ3fHeAAAACgEAAA8AAABkcnMvZG93bnJldi54bWxMj8tOwzAQRfdI/IM1&#10;SOyoQ2jTKMSpUCXEY0eg6tZNhjgiHke20wa+nukKVvO4V3fOlJvZDuKIPvSOFNwuEhBIjWt76hR8&#10;vD/e5CBC1NTqwREq+MYAm+ryotRF6070hsc6doJDKBRagYlxLKQMjUGrw8KNSKx9Om915NF3svX6&#10;xOF2kGmSZNLqnviC0SNuDTZf9WQVuOXri6/79bNJpx+93cUnuV+RUtdX88M9iIhz/DPDGZ/RoWKm&#10;g5uoDWJQcJfmK7aysObKhixbcnM4L/IEZFXK/y9UvwAAAP//AwBQSwECLQAUAAYACAAAACEAtoM4&#10;kv4AAADhAQAAEwAAAAAAAAAAAAAAAAAAAAAAW0NvbnRlbnRfVHlwZXNdLnhtbFBLAQItABQABgAI&#10;AAAAIQA4/SH/1gAAAJQBAAALAAAAAAAAAAAAAAAAAC8BAABfcmVscy8ucmVsc1BLAQItABQABgAI&#10;AAAAIQAYZ7Uy/QIAADcGAAAOAAAAAAAAAAAAAAAAAC4CAABkcnMvZTJvRG9jLnhtbFBLAQItABQA&#10;BgAIAAAAIQAbEN3x3gAAAAoBAAAPAAAAAAAAAAAAAAAAAFcFAABkcnMvZG93bnJldi54bWxQSwUG&#10;AAAAAAQABADzAAAAYgYAAAAA&#10;" adj="18739,-4366" fillcolor="white [3212]" strokecolor="red" strokeweight="1pt">
                <v:textbox>
                  <w:txbxContent>
                    <w:p w:rsidR="00AD1CD0" w:rsidRPr="006E146A" w:rsidRDefault="00AD1CD0" w:rsidP="0097233C">
                      <w:pPr>
                        <w:rPr>
                          <w:rFonts w:asciiTheme="majorEastAsia" w:eastAsiaTheme="majorEastAsia" w:hAnsiTheme="majorEastAsia"/>
                          <w:color w:val="FF0000"/>
                        </w:rPr>
                      </w:pPr>
                      <w:r>
                        <w:rPr>
                          <w:rFonts w:asciiTheme="majorEastAsia" w:eastAsiaTheme="majorEastAsia" w:hAnsiTheme="majorEastAsia" w:hint="eastAsia"/>
                          <w:color w:val="FF0000"/>
                        </w:rPr>
                        <w:t>※研究対象者に対する依頼文書・通知文書にも公表先を記載すること。</w:t>
                      </w:r>
                    </w:p>
                  </w:txbxContent>
                </v:textbox>
              </v:shape>
            </w:pict>
          </mc:Fallback>
        </mc:AlternateContent>
      </w:r>
      <w:r w:rsidR="00337145">
        <w:br w:type="page"/>
      </w:r>
    </w:p>
    <w:p w:rsidR="00C23019" w:rsidRPr="004B4D2D" w:rsidRDefault="004768AB" w:rsidP="004B2F4B">
      <w:pPr>
        <w:pStyle w:val="a4"/>
        <w:numPr>
          <w:ilvl w:val="0"/>
          <w:numId w:val="5"/>
        </w:numPr>
        <w:ind w:leftChars="0"/>
      </w:pPr>
      <w:r>
        <w:rPr>
          <w:noProof/>
        </w:rPr>
        <mc:AlternateContent>
          <mc:Choice Requires="wps">
            <w:drawing>
              <wp:anchor distT="0" distB="0" distL="114300" distR="114300" simplePos="0" relativeHeight="251730944" behindDoc="0" locked="0" layoutInCell="1" allowOverlap="1" wp14:anchorId="449344E2" wp14:editId="60C67DC6">
                <wp:simplePos x="0" y="0"/>
                <wp:positionH relativeFrom="column">
                  <wp:posOffset>-13970</wp:posOffset>
                </wp:positionH>
                <wp:positionV relativeFrom="paragraph">
                  <wp:posOffset>429260</wp:posOffset>
                </wp:positionV>
                <wp:extent cx="4391025" cy="1403985"/>
                <wp:effectExtent l="0" t="0" r="0" b="0"/>
                <wp:wrapNone/>
                <wp:docPr id="3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1025" cy="1403985"/>
                        </a:xfrm>
                        <a:prstGeom prst="rect">
                          <a:avLst/>
                        </a:prstGeom>
                        <a:noFill/>
                        <a:ln w="9525">
                          <a:noFill/>
                          <a:miter lim="800000"/>
                          <a:headEnd/>
                          <a:tailEnd/>
                        </a:ln>
                      </wps:spPr>
                      <wps:txbx>
                        <w:txbxContent>
                          <w:p w:rsidR="00AD1CD0" w:rsidRPr="001F48BA" w:rsidRDefault="00AD1CD0" w:rsidP="001B30CF">
                            <w:pPr>
                              <w:rPr>
                                <w:color w:val="FF0000"/>
                              </w:rPr>
                            </w:pPr>
                            <w:r w:rsidRPr="001F48BA">
                              <w:rPr>
                                <w:rFonts w:asciiTheme="majorEastAsia" w:eastAsiaTheme="majorEastAsia" w:hAnsiTheme="majorEastAsia" w:hint="eastAsia"/>
                                <w:color w:val="FF0000"/>
                              </w:rPr>
                              <w:t>相談に応じる場合は、誰がどのような対応をするか記載すること。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id="_x0000_s1076" type="#_x0000_t202" style="position:absolute;left:0;text-align:left;margin-left:-1.1pt;margin-top:33.8pt;width:345.75pt;height:110.5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w2zLgIAAA0EAAAOAAAAZHJzL2Uyb0RvYy54bWysU9uO0zAQfUfiHyy/s0l6gTZqulp2WYS0&#10;XKSFD3Adp7FwPMZ2myyPrYT4CH4B8cz35EcYO91utbwh8mB5PJkzc46PF+ddo8hWWCdBFzQ7SykR&#10;mkMp9bqgnz5eP5tR4jzTJVOgRUHvhKPny6dPFq3JxQhqUKWwBEG0y1tT0Np7kyeJ47VomDsDIzQm&#10;K7AN8xjadVJa1iJ6o5JRmj5PWrClscCFc3h6NSTpMuJXleD+fVU54YkqKM7m42rjugprslywfG2Z&#10;qSU/jMH+YYqGSY1Nj1BXzDOysfIvqEZyCw4qf8ahSaCqJBeRA7LJ0kdsbmtmROSC4jhzlMn9P1j+&#10;bvvBElkWdJxRolmDd9Tvv/W7n/3ud7//Tvr9j36/73e/MCajoFdrXI5ltwYLffcSOrz3yN2ZG+Cf&#10;HdFwWTO9FhfWQlsLVuK8WahMTkoHHBdAVu1bKLEv23iIQF1lmyAmykMQHe/t7nhXovOE4+FkPM/S&#10;0ZQSjrlsko7ns2nswfL7cmOdfy2gIWFTUItmiPBse+N8GIfl97+EbhqupVLREEqTtqDzKeI/yjTS&#10;o1+VbAo6S8M3OCiwfKXLWOyZVMMeGyh9oB2YDpx9t+qi4tNYHDRZQXmHQlgY/InvCTc12K+UtOjN&#10;grovG2YFJeqNRjHn2WQSzByDyfTFCAN7mlmdZpjmCFVQT8mwvfTxAQRmzlyg6NcyyvEwyWFm9FxU&#10;6fA+gqlP4/jXwyte/gEAAP//AwBQSwMEFAAGAAgAAAAhALKDvYjeAAAACQEAAA8AAABkcnMvZG93&#10;bnJldi54bWxMj81OwzAQhO9IvIO1SNxap0GkIc2mqviROHChhLsbb+OIeB3FbpO+PeZEj6MZzXxT&#10;bmfbizONvnOMsFomIIgbpztuEeqvt0UOwgfFWvWOCeFCHrbV7U2pCu0m/qTzPrQilrAvFIIJYSik&#10;9I0hq/zSDcTRO7rRqhDl2Eo9qimW216mSZJJqzqOC0YN9Gyo+dmfLEIIere61K/Wv3/PHy+TSZpH&#10;VSPe3827DYhAc/gPwx9+RIcqMh3cibUXPcIiTWMSIVtnIKKf5U8PIA4IaZ6vQValvH5Q/QIAAP//&#10;AwBQSwECLQAUAAYACAAAACEAtoM4kv4AAADhAQAAEwAAAAAAAAAAAAAAAAAAAAAAW0NvbnRlbnRf&#10;VHlwZXNdLnhtbFBLAQItABQABgAIAAAAIQA4/SH/1gAAAJQBAAALAAAAAAAAAAAAAAAAAC8BAABf&#10;cmVscy8ucmVsc1BLAQItABQABgAIAAAAIQAYcw2zLgIAAA0EAAAOAAAAAAAAAAAAAAAAAC4CAABk&#10;cnMvZTJvRG9jLnhtbFBLAQItABQABgAIAAAAIQCyg72I3gAAAAkBAAAPAAAAAAAAAAAAAAAAAIgE&#10;AABkcnMvZG93bnJldi54bWxQSwUGAAAAAAQABADzAAAAkwUAAAAA&#10;" filled="f" stroked="f">
                <v:textbox style="mso-fit-shape-to-text:t">
                  <w:txbxContent>
                    <w:p w:rsidR="00AD1CD0" w:rsidRPr="001F48BA" w:rsidRDefault="00AD1CD0" w:rsidP="001B30CF">
                      <w:pPr>
                        <w:rPr>
                          <w:color w:val="FF0000"/>
                        </w:rPr>
                      </w:pPr>
                      <w:r w:rsidRPr="001F48BA">
                        <w:rPr>
                          <w:rFonts w:asciiTheme="majorEastAsia" w:eastAsiaTheme="majorEastAsia" w:hAnsiTheme="majorEastAsia" w:hint="eastAsia"/>
                          <w:color w:val="FF0000"/>
                        </w:rPr>
                        <w:t>相談に応じる場合は、誰がどのような対応をするか記載すること。</w:t>
                      </w:r>
                    </w:p>
                  </w:txbxContent>
                </v:textbox>
              </v:shape>
            </w:pict>
          </mc:Fallback>
        </mc:AlternateContent>
      </w:r>
      <w:r w:rsidR="00C23019" w:rsidRPr="004B4D2D">
        <w:rPr>
          <w:rFonts w:hint="eastAsia"/>
        </w:rPr>
        <w:t>研究対象者への配慮</w:t>
      </w:r>
    </w:p>
    <w:tbl>
      <w:tblPr>
        <w:tblStyle w:val="a3"/>
        <w:tblW w:w="9962" w:type="dxa"/>
        <w:tblLayout w:type="fixed"/>
        <w:tblLook w:val="04A0" w:firstRow="1" w:lastRow="0" w:firstColumn="1" w:lastColumn="0" w:noHBand="0" w:noVBand="1"/>
      </w:tblPr>
      <w:tblGrid>
        <w:gridCol w:w="9962"/>
      </w:tblGrid>
      <w:tr w:rsidR="004768AB" w:rsidRPr="004B4D2D" w:rsidTr="004768AB">
        <w:tc>
          <w:tcPr>
            <w:tcW w:w="9962" w:type="dxa"/>
            <w:shd w:val="clear" w:color="auto" w:fill="D9D9D9" w:themeFill="background1" w:themeFillShade="D9"/>
            <w:vAlign w:val="center"/>
          </w:tcPr>
          <w:p w:rsidR="004768AB" w:rsidRPr="004B4D2D" w:rsidRDefault="004768AB" w:rsidP="004768AB">
            <w:r>
              <w:rPr>
                <w:rFonts w:hint="eastAsia"/>
              </w:rPr>
              <w:t>１．</w:t>
            </w:r>
            <w:r w:rsidRPr="004B4D2D">
              <w:rPr>
                <w:rFonts w:hint="eastAsia"/>
              </w:rPr>
              <w:t>研究対象者等及びその関係者からの相談等への対応</w:t>
            </w:r>
          </w:p>
        </w:tc>
      </w:tr>
      <w:tr w:rsidR="004768AB" w:rsidRPr="004B4D2D" w:rsidTr="00D57357">
        <w:tc>
          <w:tcPr>
            <w:tcW w:w="9962" w:type="dxa"/>
            <w:vAlign w:val="center"/>
          </w:tcPr>
          <w:p w:rsidR="004768AB" w:rsidRPr="004B4D2D" w:rsidRDefault="004768AB" w:rsidP="00675A52"/>
        </w:tc>
      </w:tr>
    </w:tbl>
    <w:p w:rsidR="001C18D3" w:rsidRPr="004B4D2D" w:rsidRDefault="001C18D3" w:rsidP="001C18D3">
      <w:pPr>
        <w:pStyle w:val="a4"/>
        <w:ind w:leftChars="0" w:left="420"/>
      </w:pPr>
    </w:p>
    <w:p w:rsidR="00C23019" w:rsidRPr="004B4D2D" w:rsidRDefault="00C23019" w:rsidP="004B2F4B">
      <w:pPr>
        <w:pStyle w:val="a4"/>
        <w:numPr>
          <w:ilvl w:val="0"/>
          <w:numId w:val="5"/>
        </w:numPr>
        <w:ind w:leftChars="0"/>
      </w:pPr>
      <w:r w:rsidRPr="004B4D2D">
        <w:rPr>
          <w:rFonts w:hint="eastAsia"/>
        </w:rPr>
        <w:t>有害事象・リスクへの対応</w:t>
      </w:r>
    </w:p>
    <w:tbl>
      <w:tblPr>
        <w:tblStyle w:val="a3"/>
        <w:tblW w:w="9962" w:type="dxa"/>
        <w:tblLayout w:type="fixed"/>
        <w:tblLook w:val="04A0" w:firstRow="1" w:lastRow="0" w:firstColumn="1" w:lastColumn="0" w:noHBand="0" w:noVBand="1"/>
      </w:tblPr>
      <w:tblGrid>
        <w:gridCol w:w="9962"/>
      </w:tblGrid>
      <w:tr w:rsidR="004768AB" w:rsidRPr="004B4D2D" w:rsidTr="004768AB">
        <w:tc>
          <w:tcPr>
            <w:tcW w:w="9962" w:type="dxa"/>
            <w:shd w:val="clear" w:color="auto" w:fill="D9D9D9" w:themeFill="background1" w:themeFillShade="D9"/>
            <w:vAlign w:val="center"/>
          </w:tcPr>
          <w:p w:rsidR="004768AB" w:rsidRPr="005A4877" w:rsidRDefault="004768AB" w:rsidP="004768AB">
            <w:r>
              <w:rPr>
                <w:rFonts w:hint="eastAsia"/>
              </w:rPr>
              <w:t>１．</w:t>
            </w:r>
            <w:r w:rsidRPr="004B4D2D">
              <w:rPr>
                <w:rFonts w:hint="eastAsia"/>
              </w:rPr>
              <w:t>研究対象者への影響（身体的・精神的負荷、及びその他のリスク）</w:t>
            </w:r>
          </w:p>
        </w:tc>
      </w:tr>
      <w:tr w:rsidR="004768AB" w:rsidRPr="004B4D2D" w:rsidTr="00D57357">
        <w:tc>
          <w:tcPr>
            <w:tcW w:w="9962" w:type="dxa"/>
            <w:vAlign w:val="center"/>
          </w:tcPr>
          <w:p w:rsidR="004768AB" w:rsidRDefault="004768AB" w:rsidP="004768AB"/>
        </w:tc>
      </w:tr>
    </w:tbl>
    <w:p w:rsidR="00337145" w:rsidRDefault="00337145"/>
    <w:tbl>
      <w:tblPr>
        <w:tblStyle w:val="a3"/>
        <w:tblW w:w="9962" w:type="dxa"/>
        <w:tblLayout w:type="fixed"/>
        <w:tblLook w:val="04A0" w:firstRow="1" w:lastRow="0" w:firstColumn="1" w:lastColumn="0" w:noHBand="0" w:noVBand="1"/>
      </w:tblPr>
      <w:tblGrid>
        <w:gridCol w:w="9962"/>
      </w:tblGrid>
      <w:tr w:rsidR="004768AB" w:rsidRPr="004B4D2D" w:rsidTr="004768AB">
        <w:tc>
          <w:tcPr>
            <w:tcW w:w="9962" w:type="dxa"/>
            <w:shd w:val="clear" w:color="auto" w:fill="D9D9D9" w:themeFill="background1" w:themeFillShade="D9"/>
            <w:vAlign w:val="center"/>
          </w:tcPr>
          <w:p w:rsidR="004768AB" w:rsidRPr="00337145" w:rsidRDefault="004768AB" w:rsidP="004768AB">
            <w:pPr>
              <w:jc w:val="left"/>
            </w:pPr>
            <w:r>
              <w:rPr>
                <w:rFonts w:hint="eastAsia"/>
              </w:rPr>
              <w:t>２．</w:t>
            </w:r>
            <w:r w:rsidRPr="004B4D2D">
              <w:rPr>
                <w:rFonts w:hint="eastAsia"/>
              </w:rPr>
              <w:t>研究対象者への影響を最小限にするための対策</w:t>
            </w:r>
          </w:p>
        </w:tc>
      </w:tr>
      <w:tr w:rsidR="004768AB" w:rsidRPr="004B4D2D" w:rsidTr="00D57357">
        <w:tc>
          <w:tcPr>
            <w:tcW w:w="9962" w:type="dxa"/>
            <w:vAlign w:val="center"/>
          </w:tcPr>
          <w:p w:rsidR="004768AB" w:rsidRPr="00337145" w:rsidRDefault="004768AB" w:rsidP="00012720">
            <w:pPr>
              <w:jc w:val="left"/>
            </w:pPr>
          </w:p>
        </w:tc>
      </w:tr>
    </w:tbl>
    <w:p w:rsidR="00337145" w:rsidRDefault="00337145"/>
    <w:tbl>
      <w:tblPr>
        <w:tblStyle w:val="a3"/>
        <w:tblW w:w="9962" w:type="dxa"/>
        <w:tblLayout w:type="fixed"/>
        <w:tblLook w:val="04A0" w:firstRow="1" w:lastRow="0" w:firstColumn="1" w:lastColumn="0" w:noHBand="0" w:noVBand="1"/>
      </w:tblPr>
      <w:tblGrid>
        <w:gridCol w:w="9962"/>
      </w:tblGrid>
      <w:tr w:rsidR="004768AB" w:rsidRPr="004B4D2D" w:rsidTr="004768AB">
        <w:tc>
          <w:tcPr>
            <w:tcW w:w="9962" w:type="dxa"/>
            <w:shd w:val="clear" w:color="auto" w:fill="D9D9D9" w:themeFill="background1" w:themeFillShade="D9"/>
            <w:vAlign w:val="center"/>
          </w:tcPr>
          <w:p w:rsidR="004768AB" w:rsidRPr="001F48BA" w:rsidRDefault="004768AB" w:rsidP="004768AB">
            <w:r w:rsidRPr="001F48BA">
              <w:rPr>
                <w:rFonts w:hint="eastAsia"/>
              </w:rPr>
              <w:t>３．研究対象者に有害事象（身体的・精神的負荷）・リスクが発生した際の対応</w:t>
            </w:r>
          </w:p>
        </w:tc>
      </w:tr>
      <w:tr w:rsidR="004768AB" w:rsidRPr="004B4D2D" w:rsidTr="00D57357">
        <w:tc>
          <w:tcPr>
            <w:tcW w:w="9962" w:type="dxa"/>
            <w:vAlign w:val="center"/>
          </w:tcPr>
          <w:p w:rsidR="004768AB" w:rsidRPr="001F48BA" w:rsidRDefault="008A7CB2" w:rsidP="004707B5">
            <w:pPr>
              <w:ind w:left="210" w:hangingChars="100" w:hanging="210"/>
              <w:jc w:val="left"/>
            </w:pPr>
            <w:r w:rsidRPr="001F48BA">
              <w:rPr>
                <w:rFonts w:hint="eastAsia"/>
                <w:noProof/>
              </w:rPr>
              <mc:AlternateContent>
                <mc:Choice Requires="wps">
                  <w:drawing>
                    <wp:anchor distT="0" distB="0" distL="114300" distR="114300" simplePos="0" relativeHeight="251786240" behindDoc="0" locked="0" layoutInCell="1" allowOverlap="1" wp14:anchorId="7484C06F" wp14:editId="23D74827">
                      <wp:simplePos x="0" y="0"/>
                      <wp:positionH relativeFrom="column">
                        <wp:posOffset>2487295</wp:posOffset>
                      </wp:positionH>
                      <wp:positionV relativeFrom="paragraph">
                        <wp:posOffset>290830</wp:posOffset>
                      </wp:positionV>
                      <wp:extent cx="4200525" cy="561975"/>
                      <wp:effectExtent l="285750" t="0" r="28575" b="28575"/>
                      <wp:wrapNone/>
                      <wp:docPr id="300" name="四角形吹き出し 300"/>
                      <wp:cNvGraphicFramePr/>
                      <a:graphic xmlns:a="http://schemas.openxmlformats.org/drawingml/2006/main">
                        <a:graphicData uri="http://schemas.microsoft.com/office/word/2010/wordprocessingShape">
                          <wps:wsp>
                            <wps:cNvSpPr/>
                            <wps:spPr>
                              <a:xfrm>
                                <a:off x="3171825" y="4019550"/>
                                <a:ext cx="4200525" cy="561975"/>
                              </a:xfrm>
                              <a:prstGeom prst="wedgeRectCallout">
                                <a:avLst>
                                  <a:gd name="adj1" fmla="val -56547"/>
                                  <a:gd name="adj2" fmla="val 34662"/>
                                </a:avLst>
                              </a:prstGeom>
                              <a:solidFill>
                                <a:schemeClr val="bg1"/>
                              </a:solid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D1CD0" w:rsidRPr="006E146A" w:rsidRDefault="00AD1CD0" w:rsidP="005A4877">
                                  <w:pPr>
                                    <w:rPr>
                                      <w:rFonts w:asciiTheme="majorEastAsia" w:eastAsiaTheme="majorEastAsia" w:hAnsiTheme="majorEastAsia"/>
                                      <w:color w:val="FF0000"/>
                                    </w:rPr>
                                  </w:pPr>
                                  <w:r>
                                    <w:rPr>
                                      <w:rFonts w:asciiTheme="majorEastAsia" w:eastAsiaTheme="majorEastAsia" w:hAnsiTheme="majorEastAsia" w:hint="eastAsia"/>
                                      <w:color w:val="FF0000"/>
                                    </w:rPr>
                                    <w:t>こちらにチェックした場合、</w:t>
                                  </w:r>
                                  <w:r w:rsidRPr="001F48BA">
                                    <w:rPr>
                                      <w:rFonts w:asciiTheme="majorEastAsia" w:eastAsiaTheme="majorEastAsia" w:hAnsiTheme="majorEastAsia" w:hint="eastAsia"/>
                                      <w:color w:val="FF0000"/>
                                    </w:rPr>
                                    <w:t>次の「４．研究対象者に有害事象（身体的・精神的負荷）が発生した際の補償」は該当無しにチェック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四角形吹き出し 300" o:spid="_x0000_s1077" type="#_x0000_t61" style="position:absolute;left:0;text-align:left;margin-left:195.85pt;margin-top:22.9pt;width:330.75pt;height:44.2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quyCQMAAEQGAAAOAAAAZHJzL2Uyb0RvYy54bWysVL1u2zAQ3gv0HQjuiSzFshMjcmA4cFEg&#10;SIIkRWaaomwVFKmStGV3y9SpQNGlQ7YufYYW6NMEBvoYPVKU7DRBh6IeaJ54993ddz/HJ6uCoyVT&#10;OpciweF+ByMmqExzMUvwm5vJ3iFG2hCREi4FS/CaaXwyfPniuCoHLJJzyVOmEIAIPajKBM+NKQdB&#10;oOmcFUTvy5IJeMykKogBUc2CVJEK0AseRJ1OL6ikSkslKdMavp7Wj3jo8LOMUXORZZoZxBMMsRl3&#10;KndO7RkMj8lgpkg5z6kPg/xDFAXJBThtoU6JIWih8idQRU6V1DIz+1QWgcyynDKXA2QTdv7I5npO&#10;SuZyAXJ02dKk/x8sPV9eKpSnCT7oAD+CFFCkzf39r2+fNz+/bj59f7j7uPnw4+HuC7IKQFdV6gFY&#10;XZeXyksarjb3VaYK+w9ZoRUAhv3wMIoxWie42wmP4tjTzVYGUVDoQgFjq0BBI+6FR/3YOgi2SKXS&#10;5hWTBbKXBFcsnbErqOmYcC4XxjFOlmfaOOpTHz5J34YYZQWHSi4JR3txL+72fal3lKJdpYNurxd5&#10;9x4SAmkCsPha8jyd5Jw7wTYoG3OFwEOCp7PQ2z7S4gJVMBVRH6h7CqFm0xZgMunA7ykGxMAFcGJZ&#10;r3l2N7PmzAJyccUyKB+wGdUeHsdFKGXChPXTnKSsDjfeddZYOOYdoEXOINEW2wM0mjVIg12XzOtb&#10;U+bmrjX2qf/NuLVwnqUwrXGRC6mey4xDVt5zrd+QVFNjWTKr6cq1duxU7aepTNfQ70rWi0CXdJJD&#10;a50RbS6Jgn6BGYBtZi7gyLiE4kl/w2gu1fvnvlt9GEh4xaiCTZJg/W5BFMOIvxYwqkdht2tXjxO6&#10;cT8CQe2+THdfxKIYS+go6GCIzl2tvuHNNVOyuIWlN7Je4YkICr4TTI1qhLGpNxysTcpGI6cG66Yk&#10;5kxcl9SCW6Jtc9+sbokq/XwZmMxz2WwdMnBzUJO81bWWQo4WRma5sY9bXr0Aq8r1kl+rdhfuyk5r&#10;u/yHvwEAAP//AwBQSwMEFAAGAAgAAAAhANE+MhHgAAAACwEAAA8AAABkcnMvZG93bnJldi54bWxM&#10;j8tOw0AMRfdI/MPISOzoJE1LIWRSpUhlx4ICgqWbMUlgHlFm2gS+HncFO1s+uj63WE/WiCMNofNO&#10;QTpLQJCrve5co+DleXt1AyJEdBqNd6TgmwKsy/OzAnPtR/dEx11sBIe4kKOCNsY+lzLULVkMM9+T&#10;49uHHyxGXodG6gFHDrdGzpPkWlrsHH9osaf7luqv3cEq2JrP18dB00O9qqq3nw0275t0VOryYqru&#10;QESa4h8MJ31Wh5Kd9v7gdBBGQXabrhhVsFhyhROQLLM5iD1P2SIDWRbyf4fyFwAA//8DAFBLAQIt&#10;ABQABgAIAAAAIQC2gziS/gAAAOEBAAATAAAAAAAAAAAAAAAAAAAAAABbQ29udGVudF9UeXBlc10u&#10;eG1sUEsBAi0AFAAGAAgAAAAhADj9If/WAAAAlAEAAAsAAAAAAAAAAAAAAAAALwEAAF9yZWxzLy5y&#10;ZWxzUEsBAi0AFAAGAAgAAAAhAM7uq7IJAwAARAYAAA4AAAAAAAAAAAAAAAAALgIAAGRycy9lMm9E&#10;b2MueG1sUEsBAi0AFAAGAAgAAAAhANE+MhHgAAAACwEAAA8AAAAAAAAAAAAAAAAAYwUAAGRycy9k&#10;b3ducmV2LnhtbFBLBQYAAAAABAAEAPMAAABwBgAAAAA=&#10;" adj="-1414,18287" fillcolor="white [3212]" strokecolor="red" strokeweight="1pt">
                      <v:textbox>
                        <w:txbxContent>
                          <w:p w:rsidR="00AD1CD0" w:rsidRPr="006E146A" w:rsidRDefault="00AD1CD0" w:rsidP="005A4877">
                            <w:pPr>
                              <w:rPr>
                                <w:rFonts w:asciiTheme="majorEastAsia" w:eastAsiaTheme="majorEastAsia" w:hAnsiTheme="majorEastAsia"/>
                                <w:color w:val="FF0000"/>
                              </w:rPr>
                            </w:pPr>
                            <w:r>
                              <w:rPr>
                                <w:rFonts w:asciiTheme="majorEastAsia" w:eastAsiaTheme="majorEastAsia" w:hAnsiTheme="majorEastAsia" w:hint="eastAsia"/>
                                <w:color w:val="FF0000"/>
                              </w:rPr>
                              <w:t>こちらにチェックした場合、</w:t>
                            </w:r>
                            <w:r w:rsidRPr="001F48BA">
                              <w:rPr>
                                <w:rFonts w:asciiTheme="majorEastAsia" w:eastAsiaTheme="majorEastAsia" w:hAnsiTheme="majorEastAsia" w:hint="eastAsia"/>
                                <w:color w:val="FF0000"/>
                              </w:rPr>
                              <w:t>次の「４．研究対象者に有害事象（身体的・精神的負荷）が発生した際の補償」は該当無しにチェック</w:t>
                            </w:r>
                          </w:p>
                        </w:txbxContent>
                      </v:textbox>
                    </v:shape>
                  </w:pict>
                </mc:Fallback>
              </mc:AlternateContent>
            </w:r>
            <w:r w:rsidR="004768AB" w:rsidRPr="001F48BA">
              <w:rPr>
                <w:rFonts w:hint="eastAsia"/>
              </w:rPr>
              <w:t>□①通常の診療を超える医療行為を伴う研究の場合には、研究対象者への研究実施後における医療の提供に関する対応</w:t>
            </w:r>
          </w:p>
          <w:p w:rsidR="004768AB" w:rsidRPr="001F48BA" w:rsidRDefault="004768AB" w:rsidP="008159BE">
            <w:pPr>
              <w:jc w:val="left"/>
            </w:pPr>
            <w:r w:rsidRPr="001F48BA">
              <w:rPr>
                <w:rFonts w:hint="eastAsia"/>
              </w:rPr>
              <w:t>□②その他：</w:t>
            </w:r>
          </w:p>
          <w:p w:rsidR="004768AB" w:rsidRPr="001F48BA" w:rsidRDefault="004768AB" w:rsidP="008159BE">
            <w:pPr>
              <w:jc w:val="left"/>
            </w:pPr>
            <w:r w:rsidRPr="001F48BA">
              <w:rPr>
                <w:rFonts w:hint="eastAsia"/>
              </w:rPr>
              <w:t>□③有害事象・リスクは生じえない</w:t>
            </w:r>
          </w:p>
        </w:tc>
      </w:tr>
    </w:tbl>
    <w:p w:rsidR="00337145" w:rsidRDefault="00337145"/>
    <w:tbl>
      <w:tblPr>
        <w:tblStyle w:val="a3"/>
        <w:tblW w:w="9962" w:type="dxa"/>
        <w:tblLayout w:type="fixed"/>
        <w:tblLook w:val="04A0" w:firstRow="1" w:lastRow="0" w:firstColumn="1" w:lastColumn="0" w:noHBand="0" w:noVBand="1"/>
      </w:tblPr>
      <w:tblGrid>
        <w:gridCol w:w="9962"/>
      </w:tblGrid>
      <w:tr w:rsidR="00B05475" w:rsidRPr="004B4D2D" w:rsidTr="00A47153">
        <w:tc>
          <w:tcPr>
            <w:tcW w:w="9962" w:type="dxa"/>
            <w:shd w:val="clear" w:color="auto" w:fill="D9D9D9" w:themeFill="background1" w:themeFillShade="D9"/>
            <w:vAlign w:val="center"/>
          </w:tcPr>
          <w:p w:rsidR="00B05475" w:rsidRPr="001F48BA" w:rsidRDefault="00B05475" w:rsidP="00B05475">
            <w:r w:rsidRPr="001F48BA">
              <w:rPr>
                <w:rFonts w:hint="eastAsia"/>
              </w:rPr>
              <w:t>４．研究対象者に有害事象（身体的・精神的負荷）が発生した際の補償</w:t>
            </w:r>
            <w:r>
              <w:rPr>
                <w:rFonts w:hint="eastAsia"/>
              </w:rPr>
              <w:t xml:space="preserve">　　　</w:t>
            </w:r>
            <w:r w:rsidRPr="001F48BA">
              <w:rPr>
                <w:rFonts w:hint="eastAsia"/>
              </w:rPr>
              <w:t>□該当有り</w:t>
            </w:r>
            <w:r>
              <w:rPr>
                <w:rFonts w:hint="eastAsia"/>
              </w:rPr>
              <w:t xml:space="preserve">　</w:t>
            </w:r>
            <w:r w:rsidRPr="001F48BA">
              <w:rPr>
                <w:rFonts w:hint="eastAsia"/>
              </w:rPr>
              <w:t>□該当無し</w:t>
            </w:r>
          </w:p>
        </w:tc>
      </w:tr>
      <w:tr w:rsidR="004768AB" w:rsidRPr="004B4D2D" w:rsidTr="00D57357">
        <w:tc>
          <w:tcPr>
            <w:tcW w:w="9962" w:type="dxa"/>
            <w:vAlign w:val="center"/>
          </w:tcPr>
          <w:p w:rsidR="004768AB" w:rsidRPr="001F48BA" w:rsidRDefault="008A7CB2" w:rsidP="00012720">
            <w:pPr>
              <w:jc w:val="left"/>
            </w:pPr>
            <w:r w:rsidRPr="001F48BA">
              <w:rPr>
                <w:rFonts w:hint="eastAsia"/>
                <w:noProof/>
              </w:rPr>
              <mc:AlternateContent>
                <mc:Choice Requires="wps">
                  <w:drawing>
                    <wp:anchor distT="0" distB="0" distL="114300" distR="114300" simplePos="0" relativeHeight="251826176" behindDoc="0" locked="0" layoutInCell="1" allowOverlap="1" wp14:anchorId="3EA7A6E6" wp14:editId="40BA9E0C">
                      <wp:simplePos x="0" y="0"/>
                      <wp:positionH relativeFrom="column">
                        <wp:posOffset>2658745</wp:posOffset>
                      </wp:positionH>
                      <wp:positionV relativeFrom="paragraph">
                        <wp:posOffset>109855</wp:posOffset>
                      </wp:positionV>
                      <wp:extent cx="4029075" cy="1314450"/>
                      <wp:effectExtent l="0" t="133350" r="28575" b="19050"/>
                      <wp:wrapNone/>
                      <wp:docPr id="1" name="四角形吹き出し 1"/>
                      <wp:cNvGraphicFramePr/>
                      <a:graphic xmlns:a="http://schemas.openxmlformats.org/drawingml/2006/main">
                        <a:graphicData uri="http://schemas.microsoft.com/office/word/2010/wordprocessingShape">
                          <wps:wsp>
                            <wps:cNvSpPr/>
                            <wps:spPr>
                              <a:xfrm>
                                <a:off x="3343275" y="5229225"/>
                                <a:ext cx="4029075" cy="1314450"/>
                              </a:xfrm>
                              <a:prstGeom prst="wedgeRectCallout">
                                <a:avLst>
                                  <a:gd name="adj1" fmla="val -26259"/>
                                  <a:gd name="adj2" fmla="val -59322"/>
                                </a:avLst>
                              </a:prstGeom>
                              <a:solidFill>
                                <a:schemeClr val="bg1"/>
                              </a:solid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D1CD0" w:rsidRPr="006E146A" w:rsidRDefault="00AD1CD0" w:rsidP="00C913CB">
                                  <w:pPr>
                                    <w:rPr>
                                      <w:rFonts w:asciiTheme="majorEastAsia" w:eastAsiaTheme="majorEastAsia" w:hAnsiTheme="majorEastAsia"/>
                                      <w:color w:val="FF0000"/>
                                    </w:rPr>
                                  </w:pPr>
                                  <w:r>
                                    <w:rPr>
                                      <w:rFonts w:asciiTheme="majorEastAsia" w:eastAsiaTheme="majorEastAsia" w:hAnsiTheme="majorEastAsia" w:hint="eastAsia"/>
                                      <w:color w:val="FF0000"/>
                                    </w:rPr>
                                    <w:t>侵襲を伴わない</w:t>
                                  </w:r>
                                  <w:r>
                                    <w:rPr>
                                      <w:rFonts w:asciiTheme="majorEastAsia" w:eastAsiaTheme="majorEastAsia" w:hAnsiTheme="majorEastAsia"/>
                                      <w:color w:val="FF0000"/>
                                    </w:rPr>
                                    <w:t>場合は必ずしも保険等の</w:t>
                                  </w:r>
                                  <w:r>
                                    <w:rPr>
                                      <w:rFonts w:asciiTheme="majorEastAsia" w:eastAsiaTheme="majorEastAsia" w:hAnsiTheme="majorEastAsia" w:hint="eastAsia"/>
                                      <w:color w:val="FF0000"/>
                                    </w:rPr>
                                    <w:t>補償は</w:t>
                                  </w:r>
                                  <w:r>
                                    <w:rPr>
                                      <w:rFonts w:asciiTheme="majorEastAsia" w:eastAsiaTheme="majorEastAsia" w:hAnsiTheme="majorEastAsia"/>
                                      <w:color w:val="FF0000"/>
                                    </w:rPr>
                                    <w:t>必要ないが</w:t>
                                  </w:r>
                                  <w:r>
                                    <w:rPr>
                                      <w:rFonts w:asciiTheme="majorEastAsia" w:eastAsiaTheme="majorEastAsia" w:hAnsiTheme="majorEastAsia" w:hint="eastAsia"/>
                                      <w:color w:val="FF0000"/>
                                    </w:rPr>
                                    <w:t>、</w:t>
                                  </w:r>
                                  <w:r>
                                    <w:rPr>
                                      <w:rFonts w:asciiTheme="majorEastAsia" w:eastAsiaTheme="majorEastAsia" w:hAnsiTheme="majorEastAsia"/>
                                      <w:color w:val="FF0000"/>
                                    </w:rPr>
                                    <w:t>保険等の補償の他に、金銭による補償も考えられる。</w:t>
                                  </w:r>
                                  <w:r>
                                    <w:rPr>
                                      <w:rFonts w:asciiTheme="majorEastAsia" w:eastAsiaTheme="majorEastAsia" w:hAnsiTheme="majorEastAsia" w:hint="eastAsia"/>
                                      <w:color w:val="FF0000"/>
                                    </w:rPr>
                                    <w:t>金額等は個別に研究代表者</w:t>
                                  </w:r>
                                  <w:r w:rsidRPr="00C913CB">
                                    <w:rPr>
                                      <w:rFonts w:asciiTheme="majorEastAsia" w:eastAsiaTheme="majorEastAsia" w:hAnsiTheme="majorEastAsia" w:hint="eastAsia"/>
                                      <w:color w:val="FF0000"/>
                                    </w:rPr>
                                    <w:t>が考慮すべきものであるが、研究対象者に対し予め文書により具体的に説明するとともに文書により同意を得ておくことは最低限必要と考えられる。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四角形吹き出し 1" o:spid="_x0000_s1078" type="#_x0000_t61" style="position:absolute;margin-left:209.35pt;margin-top:8.65pt;width:317.25pt;height:103.5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ObDAMAAEIGAAAOAAAAZHJzL2Uyb0RvYy54bWysVM1uEzEQviPxDpbv7W6cbEuibqooVRBS&#10;1VZtUc+O15ss8tqL7WQTbj1xQkJcOPTGhWcAiaepIvEYjL0/SaDigMjB8ezMfDPzzXhOTle5QEuu&#10;TaZkjDuHIUZcMpVkchbj17eTgxcYGUtlQoWSPMZrbvDp8Pmzk7IYcKLmSiRcIwCRZlAWMZ5bWwyC&#10;wLA5z6k5VAWXoEyVzqkFUc+CRNMS0HMRkDA8Ckqlk0Irxo2Br2eVEg89fppyZi/T1HCLRIwhN+tP&#10;7c+pO4PhCR3MNC3mGavToP+QRU4zCUFbqDNqKVro7A+oPGNaGZXaQ6byQKVpxrivAarphL9VczOn&#10;Bfe1ADmmaGky/w+WXSyvNMoS6B1GkubQos3Dw8+vnzY/vmw+fnu8/7B5//3x/jPqOKrKwgzA46a4&#10;0rVk4OrqXqU6d/9QEVrFuNvtdclxhNE6xhEhfUKiimq+soiBQS8k/dAZMLDodDu9XuSbEWyhCm3s&#10;S65y5C4xLnky49fQ0DEVQi2sp5suz431vCd19jR5A5WkuYA2LqlAB+SIRP26zztGZM8o6ncJcUYQ&#10;v8aEW5OBC2CUyJJJJoQX3HjysdAIQsR4OvPsgMeelZCohOLIcRj6ZPeURs+mLcBkEsKvjr9jBohC&#10;QlKO94ppf7NrwV0aQl7zFJoHfJIqwn5elDEubadSzWnCq3Sj3WCNhy/dAzrkFAptsWuAxrICabAr&#10;zmp758r9q2ud69L/5tx6+MhK2tY5z6TST1UmoKo6cmXfkFRR41iyq+nKD3bkG+s+TVWyhmnXqloD&#10;pmCTDGbrnBp7RTUMDGwI2GX2Eo5UKGieqm8YzZV+99R3Zw/PEbQYlbBHYmzeLqjmGIlXEh5qH0bb&#10;LR4v9KJjAoLe1Ux3NXKRjxVMFIwwZOevzt6K5ppqld/Byhu5qKCikkHsGDOrG2Fsq/0GS5Px0cib&#10;wbIpqD2XNwVz4I5oN9y3qzuqi/qBWXibF6rZOfU7qEje2jpPqUYLq9LMOuWW11qAReVnqV6qbhPu&#10;yt5qu/qHvwAAAP//AwBQSwMEFAAGAAgAAAAhAA5GiNziAAAACwEAAA8AAABkcnMvZG93bnJldi54&#10;bWxMj8tOwzAQRfdI/IM1SGwQdR6lLSFOhRBIlFVbQLB04yGJsMdRPG3D3+OuYDm6R/eeKZejs+KA&#10;Q+g8KUgnCQik2puOGgVvr0/XCxCBNRltPaGCHwywrM7PSl0Yf6QNHrbciFhCodAKWua+kDLULTod&#10;Jr5HitmXH5zmeA6NNIM+xnJnZZYkM+l0R3Gh1T0+tFh/b/dOwcear+o1y83tp3l/7GcyfV69WKUu&#10;L8b7OxCMI//BcNKP6lBFp53fkwnCKpimi3lEYzDPQZyA5CbPQOwUZNk0B1mV8v8P1S8AAAD//wMA&#10;UEsBAi0AFAAGAAgAAAAhALaDOJL+AAAA4QEAABMAAAAAAAAAAAAAAAAAAAAAAFtDb250ZW50X1R5&#10;cGVzXS54bWxQSwECLQAUAAYACAAAACEAOP0h/9YAAACUAQAACwAAAAAAAAAAAAAAAAAvAQAAX3Jl&#10;bHMvLnJlbHNQSwECLQAUAAYACAAAACEAf34DmwwDAABCBgAADgAAAAAAAAAAAAAAAAAuAgAAZHJz&#10;L2Uyb0RvYy54bWxQSwECLQAUAAYACAAAACEADkaI3OIAAAALAQAADwAAAAAAAAAAAAAAAABmBQAA&#10;ZHJzL2Rvd25yZXYueG1sUEsFBgAAAAAEAAQA8wAAAHUGAAAAAA==&#10;" adj="5128,-2014" fillcolor="white [3212]" strokecolor="red" strokeweight="1pt">
                      <v:textbox>
                        <w:txbxContent>
                          <w:p w:rsidR="00AD1CD0" w:rsidRPr="006E146A" w:rsidRDefault="00AD1CD0" w:rsidP="00C913CB">
                            <w:pPr>
                              <w:rPr>
                                <w:rFonts w:asciiTheme="majorEastAsia" w:eastAsiaTheme="majorEastAsia" w:hAnsiTheme="majorEastAsia"/>
                                <w:color w:val="FF0000"/>
                              </w:rPr>
                            </w:pPr>
                            <w:r>
                              <w:rPr>
                                <w:rFonts w:asciiTheme="majorEastAsia" w:eastAsiaTheme="majorEastAsia" w:hAnsiTheme="majorEastAsia" w:hint="eastAsia"/>
                                <w:color w:val="FF0000"/>
                              </w:rPr>
                              <w:t>侵襲を伴わない</w:t>
                            </w:r>
                            <w:r>
                              <w:rPr>
                                <w:rFonts w:asciiTheme="majorEastAsia" w:eastAsiaTheme="majorEastAsia" w:hAnsiTheme="majorEastAsia"/>
                                <w:color w:val="FF0000"/>
                              </w:rPr>
                              <w:t>場合は必ずしも保険等の</w:t>
                            </w:r>
                            <w:r>
                              <w:rPr>
                                <w:rFonts w:asciiTheme="majorEastAsia" w:eastAsiaTheme="majorEastAsia" w:hAnsiTheme="majorEastAsia" w:hint="eastAsia"/>
                                <w:color w:val="FF0000"/>
                              </w:rPr>
                              <w:t>補償は</w:t>
                            </w:r>
                            <w:r>
                              <w:rPr>
                                <w:rFonts w:asciiTheme="majorEastAsia" w:eastAsiaTheme="majorEastAsia" w:hAnsiTheme="majorEastAsia"/>
                                <w:color w:val="FF0000"/>
                              </w:rPr>
                              <w:t>必要ないが</w:t>
                            </w:r>
                            <w:r>
                              <w:rPr>
                                <w:rFonts w:asciiTheme="majorEastAsia" w:eastAsiaTheme="majorEastAsia" w:hAnsiTheme="majorEastAsia" w:hint="eastAsia"/>
                                <w:color w:val="FF0000"/>
                              </w:rPr>
                              <w:t>、</w:t>
                            </w:r>
                            <w:r>
                              <w:rPr>
                                <w:rFonts w:asciiTheme="majorEastAsia" w:eastAsiaTheme="majorEastAsia" w:hAnsiTheme="majorEastAsia"/>
                                <w:color w:val="FF0000"/>
                              </w:rPr>
                              <w:t>保険等の補償の他に、金銭による補償も考えられる。</w:t>
                            </w:r>
                            <w:r>
                              <w:rPr>
                                <w:rFonts w:asciiTheme="majorEastAsia" w:eastAsiaTheme="majorEastAsia" w:hAnsiTheme="majorEastAsia" w:hint="eastAsia"/>
                                <w:color w:val="FF0000"/>
                              </w:rPr>
                              <w:t>金額等は個別に研究代表者</w:t>
                            </w:r>
                            <w:r w:rsidRPr="00C913CB">
                              <w:rPr>
                                <w:rFonts w:asciiTheme="majorEastAsia" w:eastAsiaTheme="majorEastAsia" w:hAnsiTheme="majorEastAsia" w:hint="eastAsia"/>
                                <w:color w:val="FF0000"/>
                              </w:rPr>
                              <w:t>が考慮すべきものであるが、研究対象者に対し予め文書により具体的に説明するとともに文書により同意を得ておくことは最低限必要と考えられる。</w:t>
                            </w:r>
                          </w:p>
                        </w:txbxContent>
                      </v:textbox>
                    </v:shape>
                  </w:pict>
                </mc:Fallback>
              </mc:AlternateContent>
            </w:r>
            <w:r w:rsidR="004768AB" w:rsidRPr="001F48BA">
              <w:rPr>
                <w:rFonts w:hint="eastAsia"/>
              </w:rPr>
              <w:t>□①民間の損害保険により補償</w:t>
            </w:r>
          </w:p>
          <w:p w:rsidR="004768AB" w:rsidRPr="001F48BA" w:rsidRDefault="004768AB" w:rsidP="00012720">
            <w:pPr>
              <w:jc w:val="left"/>
            </w:pPr>
            <w:r w:rsidRPr="001F48BA">
              <w:rPr>
                <w:rFonts w:hint="eastAsia"/>
              </w:rPr>
              <w:t>□②本研究に関与する企業・団体等が補償</w:t>
            </w:r>
          </w:p>
          <w:p w:rsidR="004768AB" w:rsidRPr="001F48BA" w:rsidRDefault="004768AB" w:rsidP="00012720">
            <w:pPr>
              <w:jc w:val="left"/>
            </w:pPr>
            <w:r w:rsidRPr="001F48BA">
              <w:rPr>
                <w:rFonts w:hint="eastAsia"/>
              </w:rPr>
              <w:t xml:space="preserve">　　補償機関：</w:t>
            </w:r>
          </w:p>
          <w:p w:rsidR="004768AB" w:rsidRPr="001F48BA" w:rsidRDefault="004768AB" w:rsidP="00012720">
            <w:pPr>
              <w:jc w:val="left"/>
            </w:pPr>
            <w:r w:rsidRPr="001F48BA">
              <w:rPr>
                <w:rFonts w:hint="eastAsia"/>
              </w:rPr>
              <w:t>□③その他：</w:t>
            </w:r>
          </w:p>
          <w:p w:rsidR="004768AB" w:rsidRDefault="004768AB" w:rsidP="00665BEA">
            <w:pPr>
              <w:jc w:val="left"/>
            </w:pPr>
            <w:r w:rsidRPr="001F48BA">
              <w:rPr>
                <w:rFonts w:hint="eastAsia"/>
              </w:rPr>
              <w:t>□④補償をしない</w:t>
            </w:r>
          </w:p>
          <w:p w:rsidR="00C913CB" w:rsidRPr="001F48BA" w:rsidRDefault="00C913CB" w:rsidP="00665BEA">
            <w:pPr>
              <w:jc w:val="left"/>
            </w:pPr>
            <w:r>
              <w:rPr>
                <w:rFonts w:hint="eastAsia"/>
              </w:rPr>
              <w:t xml:space="preserve">　　理由：</w:t>
            </w:r>
          </w:p>
        </w:tc>
      </w:tr>
    </w:tbl>
    <w:p w:rsidR="00337145" w:rsidRDefault="00337145"/>
    <w:tbl>
      <w:tblPr>
        <w:tblStyle w:val="a3"/>
        <w:tblW w:w="9962" w:type="dxa"/>
        <w:tblLayout w:type="fixed"/>
        <w:tblLook w:val="04A0" w:firstRow="1" w:lastRow="0" w:firstColumn="1" w:lastColumn="0" w:noHBand="0" w:noVBand="1"/>
      </w:tblPr>
      <w:tblGrid>
        <w:gridCol w:w="9962"/>
      </w:tblGrid>
      <w:tr w:rsidR="004768AB" w:rsidRPr="004B4D2D" w:rsidTr="004768AB">
        <w:tc>
          <w:tcPr>
            <w:tcW w:w="9962" w:type="dxa"/>
            <w:shd w:val="clear" w:color="auto" w:fill="D9D9D9" w:themeFill="background1" w:themeFillShade="D9"/>
            <w:vAlign w:val="center"/>
          </w:tcPr>
          <w:p w:rsidR="004768AB" w:rsidRPr="001F48BA" w:rsidRDefault="004768AB" w:rsidP="004768AB">
            <w:r w:rsidRPr="001F48BA">
              <w:rPr>
                <w:rFonts w:hint="eastAsia"/>
              </w:rPr>
              <w:t>５．研究の実施に伴い研究対象者の健康、遺伝的特徴等に関する重要な知見が得られる可能性がある場合の研究結果の取扱い</w:t>
            </w:r>
          </w:p>
        </w:tc>
      </w:tr>
      <w:tr w:rsidR="004768AB" w:rsidRPr="004B4D2D" w:rsidTr="00D57357">
        <w:tc>
          <w:tcPr>
            <w:tcW w:w="9962" w:type="dxa"/>
            <w:vAlign w:val="center"/>
          </w:tcPr>
          <w:p w:rsidR="004768AB" w:rsidRPr="001F48BA" w:rsidRDefault="004768AB" w:rsidP="00012720">
            <w:pPr>
              <w:jc w:val="left"/>
            </w:pPr>
            <w:r w:rsidRPr="001F48BA">
              <w:rPr>
                <w:rFonts w:hint="eastAsia"/>
              </w:rPr>
              <w:t>□①得られた研究対象者に関する研究結果を研究対象者に開示する。</w:t>
            </w:r>
          </w:p>
          <w:p w:rsidR="004768AB" w:rsidRPr="001F48BA" w:rsidRDefault="004768AB" w:rsidP="004707B5">
            <w:pPr>
              <w:ind w:firstLineChars="100" w:firstLine="210"/>
              <w:jc w:val="left"/>
            </w:pPr>
            <w:r w:rsidRPr="001F48BA">
              <w:rPr>
                <w:rFonts w:hint="eastAsia"/>
              </w:rPr>
              <w:t>開示方針：</w:t>
            </w:r>
          </w:p>
          <w:p w:rsidR="004768AB" w:rsidRPr="001F48BA" w:rsidRDefault="004768AB" w:rsidP="00012720">
            <w:pPr>
              <w:jc w:val="left"/>
            </w:pPr>
          </w:p>
          <w:p w:rsidR="004768AB" w:rsidRPr="001F48BA" w:rsidRDefault="004768AB" w:rsidP="004707B5">
            <w:pPr>
              <w:ind w:firstLineChars="100" w:firstLine="210"/>
              <w:jc w:val="left"/>
            </w:pPr>
            <w:r w:rsidRPr="001F48BA">
              <w:rPr>
                <w:rFonts w:hint="eastAsia"/>
              </w:rPr>
              <w:t>開示方法：</w:t>
            </w:r>
          </w:p>
          <w:p w:rsidR="004768AB" w:rsidRPr="001F48BA" w:rsidRDefault="004768AB" w:rsidP="00012720">
            <w:pPr>
              <w:jc w:val="left"/>
            </w:pPr>
          </w:p>
          <w:p w:rsidR="004768AB" w:rsidRPr="001F48BA" w:rsidRDefault="004768AB" w:rsidP="00012720">
            <w:pPr>
              <w:jc w:val="left"/>
            </w:pPr>
            <w:r w:rsidRPr="001F48BA">
              <w:rPr>
                <w:rFonts w:hint="eastAsia"/>
              </w:rPr>
              <w:t>□②得られた研究対象者に関する研究結果を開示しない。</w:t>
            </w:r>
          </w:p>
          <w:p w:rsidR="004768AB" w:rsidRPr="001F48BA" w:rsidRDefault="004768AB" w:rsidP="00012720">
            <w:pPr>
              <w:jc w:val="left"/>
            </w:pPr>
            <w:r w:rsidRPr="001F48BA">
              <w:rPr>
                <w:rFonts w:hint="eastAsia"/>
              </w:rPr>
              <w:t xml:space="preserve">　理由：</w:t>
            </w:r>
          </w:p>
          <w:p w:rsidR="004768AB" w:rsidRPr="001F48BA" w:rsidRDefault="004768AB" w:rsidP="004707B5">
            <w:pPr>
              <w:ind w:left="210" w:hangingChars="100" w:hanging="210"/>
              <w:jc w:val="left"/>
            </w:pPr>
            <w:r w:rsidRPr="001F48BA">
              <w:rPr>
                <w:rFonts w:hint="eastAsia"/>
              </w:rPr>
              <w:t>□③研究対象者の健康、遺伝的特徴等に等に関する重要な知見が得られる可能性はない。</w:t>
            </w:r>
          </w:p>
        </w:tc>
      </w:tr>
    </w:tbl>
    <w:p w:rsidR="00337145" w:rsidRDefault="00337145">
      <w:r>
        <w:br w:type="page"/>
      </w:r>
    </w:p>
    <w:tbl>
      <w:tblPr>
        <w:tblStyle w:val="a3"/>
        <w:tblW w:w="9962" w:type="dxa"/>
        <w:tblLayout w:type="fixed"/>
        <w:tblLook w:val="04A0" w:firstRow="1" w:lastRow="0" w:firstColumn="1" w:lastColumn="0" w:noHBand="0" w:noVBand="1"/>
      </w:tblPr>
      <w:tblGrid>
        <w:gridCol w:w="9962"/>
      </w:tblGrid>
      <w:tr w:rsidR="00B05475" w:rsidRPr="004B4D2D" w:rsidTr="00A47153">
        <w:tc>
          <w:tcPr>
            <w:tcW w:w="9962" w:type="dxa"/>
            <w:shd w:val="clear" w:color="auto" w:fill="D9D9D9" w:themeFill="background1" w:themeFillShade="D9"/>
            <w:vAlign w:val="center"/>
          </w:tcPr>
          <w:p w:rsidR="00B05475" w:rsidRPr="004B4D2D" w:rsidRDefault="00B05475" w:rsidP="00B05475">
            <w:r>
              <w:rPr>
                <w:rFonts w:hint="eastAsia"/>
              </w:rPr>
              <w:t>６．</w:t>
            </w:r>
            <w:r w:rsidRPr="004B4D2D">
              <w:rPr>
                <w:rFonts w:hint="eastAsia"/>
              </w:rPr>
              <w:t>研究に関する業務の一部を委託する場合について</w:t>
            </w:r>
            <w:r>
              <w:rPr>
                <w:rFonts w:hint="eastAsia"/>
              </w:rPr>
              <w:t xml:space="preserve">　　　　　　　　　　　</w:t>
            </w:r>
            <w:r w:rsidRPr="001F48BA">
              <w:rPr>
                <w:rFonts w:hint="eastAsia"/>
              </w:rPr>
              <w:t>□該当有り</w:t>
            </w:r>
            <w:r>
              <w:rPr>
                <w:rFonts w:hint="eastAsia"/>
              </w:rPr>
              <w:t xml:space="preserve">　</w:t>
            </w:r>
            <w:r w:rsidRPr="001F48BA">
              <w:rPr>
                <w:rFonts w:hint="eastAsia"/>
              </w:rPr>
              <w:t>□該当無し</w:t>
            </w:r>
          </w:p>
        </w:tc>
      </w:tr>
      <w:tr w:rsidR="004768AB" w:rsidRPr="004B4D2D" w:rsidTr="00D57357">
        <w:tc>
          <w:tcPr>
            <w:tcW w:w="9962" w:type="dxa"/>
            <w:vAlign w:val="center"/>
          </w:tcPr>
          <w:p w:rsidR="004768AB" w:rsidRPr="004B4D2D" w:rsidRDefault="004768AB" w:rsidP="00B97A54">
            <w:pPr>
              <w:jc w:val="left"/>
            </w:pPr>
            <w:r w:rsidRPr="004B4D2D">
              <w:rPr>
                <w:rFonts w:hint="eastAsia"/>
              </w:rPr>
              <w:t>□①業務委託を行う</w:t>
            </w:r>
            <w:r>
              <w:rPr>
                <w:rFonts w:hint="eastAsia"/>
              </w:rPr>
              <w:t>。</w:t>
            </w:r>
          </w:p>
          <w:p w:rsidR="004768AB" w:rsidRPr="004B4D2D" w:rsidRDefault="004768AB" w:rsidP="004707B5">
            <w:pPr>
              <w:ind w:firstLineChars="100" w:firstLine="210"/>
              <w:jc w:val="left"/>
            </w:pPr>
            <w:r w:rsidRPr="004B4D2D">
              <w:rPr>
                <w:rFonts w:hint="eastAsia"/>
              </w:rPr>
              <w:t>当該業務内容：</w:t>
            </w:r>
          </w:p>
          <w:p w:rsidR="004768AB" w:rsidRPr="004B4D2D" w:rsidRDefault="004768AB" w:rsidP="00B97A54">
            <w:pPr>
              <w:jc w:val="left"/>
            </w:pPr>
          </w:p>
          <w:p w:rsidR="004768AB" w:rsidRDefault="004768AB" w:rsidP="004707B5">
            <w:pPr>
              <w:ind w:firstLineChars="100" w:firstLine="210"/>
              <w:jc w:val="left"/>
            </w:pPr>
            <w:r w:rsidRPr="004B4D2D">
              <w:rPr>
                <w:rFonts w:hint="eastAsia"/>
              </w:rPr>
              <w:t>委託先の監督方法：</w:t>
            </w:r>
          </w:p>
          <w:p w:rsidR="004768AB" w:rsidRPr="004B4D2D" w:rsidRDefault="004768AB" w:rsidP="00B97A54">
            <w:pPr>
              <w:jc w:val="left"/>
            </w:pPr>
          </w:p>
          <w:p w:rsidR="004768AB" w:rsidRDefault="004768AB" w:rsidP="004707B5">
            <w:pPr>
              <w:ind w:firstLineChars="100" w:firstLine="210"/>
              <w:jc w:val="left"/>
            </w:pPr>
            <w:r w:rsidRPr="004B4D2D">
              <w:rPr>
                <w:rFonts w:hint="eastAsia"/>
              </w:rPr>
              <w:t>安全管理措置の内容：</w:t>
            </w:r>
          </w:p>
          <w:p w:rsidR="004768AB" w:rsidRPr="004B4D2D" w:rsidRDefault="004768AB" w:rsidP="00B97A54">
            <w:pPr>
              <w:jc w:val="left"/>
            </w:pPr>
          </w:p>
          <w:p w:rsidR="004768AB" w:rsidRDefault="004768AB" w:rsidP="004707B5">
            <w:pPr>
              <w:ind w:firstLineChars="100" w:firstLine="210"/>
              <w:jc w:val="left"/>
            </w:pPr>
            <w:r w:rsidRPr="004B4D2D">
              <w:rPr>
                <w:rFonts w:hint="eastAsia"/>
              </w:rPr>
              <w:t>上記の内容が順守されていることを確認する方法：</w:t>
            </w:r>
          </w:p>
          <w:p w:rsidR="004768AB" w:rsidRPr="004B4D2D" w:rsidRDefault="004768AB" w:rsidP="00B97A54">
            <w:pPr>
              <w:jc w:val="left"/>
            </w:pPr>
          </w:p>
          <w:p w:rsidR="004768AB" w:rsidRDefault="004768AB" w:rsidP="004707B5">
            <w:pPr>
              <w:ind w:firstLineChars="100" w:firstLine="210"/>
              <w:jc w:val="left"/>
            </w:pPr>
            <w:r w:rsidRPr="004B4D2D">
              <w:rPr>
                <w:rFonts w:hint="eastAsia"/>
              </w:rPr>
              <w:t>上記の内容が順守されていない場合の対応：</w:t>
            </w:r>
          </w:p>
          <w:p w:rsidR="004768AB" w:rsidRPr="004B4D2D" w:rsidRDefault="004768AB" w:rsidP="00B97A54">
            <w:pPr>
              <w:jc w:val="left"/>
            </w:pPr>
          </w:p>
        </w:tc>
      </w:tr>
    </w:tbl>
    <w:p w:rsidR="00337145" w:rsidRDefault="00337145"/>
    <w:tbl>
      <w:tblPr>
        <w:tblStyle w:val="a3"/>
        <w:tblW w:w="9962" w:type="dxa"/>
        <w:tblLayout w:type="fixed"/>
        <w:tblLook w:val="04A0" w:firstRow="1" w:lastRow="0" w:firstColumn="1" w:lastColumn="0" w:noHBand="0" w:noVBand="1"/>
      </w:tblPr>
      <w:tblGrid>
        <w:gridCol w:w="9962"/>
      </w:tblGrid>
      <w:tr w:rsidR="006A2FCC" w:rsidRPr="004B4D2D" w:rsidTr="004768AB">
        <w:tc>
          <w:tcPr>
            <w:tcW w:w="9962" w:type="dxa"/>
            <w:shd w:val="clear" w:color="auto" w:fill="D9D9D9" w:themeFill="background1" w:themeFillShade="D9"/>
            <w:vAlign w:val="center"/>
          </w:tcPr>
          <w:p w:rsidR="006A2FCC" w:rsidRPr="004B4D2D" w:rsidRDefault="006A2FCC" w:rsidP="004768AB">
            <w:r>
              <w:rPr>
                <w:rFonts w:hint="eastAsia"/>
              </w:rPr>
              <w:t>７．</w:t>
            </w:r>
            <w:r w:rsidRPr="004B4D2D">
              <w:rPr>
                <w:rFonts w:hint="eastAsia"/>
              </w:rPr>
              <w:t>研究対象者から取得された試料・情報について、研究対象者等から同意を受ける時点では特定されない将来の研究のために用いられる可能性又は他の研究機関に提供する可能性</w:t>
            </w:r>
          </w:p>
        </w:tc>
      </w:tr>
      <w:tr w:rsidR="004768AB" w:rsidRPr="004B4D2D" w:rsidTr="00D57357">
        <w:tc>
          <w:tcPr>
            <w:tcW w:w="9962" w:type="dxa"/>
            <w:vAlign w:val="center"/>
          </w:tcPr>
          <w:p w:rsidR="004768AB" w:rsidRPr="004B4D2D" w:rsidRDefault="004768AB" w:rsidP="00B97A54">
            <w:pPr>
              <w:jc w:val="left"/>
            </w:pPr>
            <w:r w:rsidRPr="004B4D2D">
              <w:rPr>
                <w:rFonts w:hint="eastAsia"/>
              </w:rPr>
              <w:t>□①可能性有</w:t>
            </w:r>
          </w:p>
          <w:p w:rsidR="004768AB" w:rsidRPr="004B4D2D" w:rsidRDefault="004768AB" w:rsidP="004707B5">
            <w:pPr>
              <w:ind w:firstLineChars="100" w:firstLine="210"/>
              <w:jc w:val="left"/>
            </w:pPr>
            <w:r w:rsidRPr="004B4D2D">
              <w:rPr>
                <w:rFonts w:hint="eastAsia"/>
              </w:rPr>
              <w:t>将来用いられる可能性のある研究の概括的な目的及び内容：</w:t>
            </w:r>
          </w:p>
          <w:p w:rsidR="004768AB" w:rsidRPr="004B4D2D" w:rsidRDefault="004768AB" w:rsidP="00B97A54">
            <w:pPr>
              <w:jc w:val="left"/>
            </w:pPr>
          </w:p>
          <w:p w:rsidR="004768AB" w:rsidRPr="004B4D2D" w:rsidRDefault="004768AB" w:rsidP="004707B5">
            <w:pPr>
              <w:ind w:firstLineChars="100" w:firstLine="210"/>
              <w:jc w:val="left"/>
            </w:pPr>
            <w:r w:rsidRPr="004B4D2D">
              <w:rPr>
                <w:rFonts w:hint="eastAsia"/>
              </w:rPr>
              <w:t>他の研究機関への提供の目的：</w:t>
            </w:r>
          </w:p>
          <w:p w:rsidR="004768AB" w:rsidRPr="004B4D2D" w:rsidRDefault="004768AB" w:rsidP="00B97A54">
            <w:pPr>
              <w:jc w:val="left"/>
            </w:pPr>
          </w:p>
          <w:p w:rsidR="004768AB" w:rsidRPr="004B4D2D" w:rsidRDefault="004768AB" w:rsidP="004707B5">
            <w:pPr>
              <w:ind w:firstLineChars="100" w:firstLine="210"/>
              <w:jc w:val="left"/>
            </w:pPr>
            <w:r w:rsidRPr="004B4D2D">
              <w:rPr>
                <w:rFonts w:hint="eastAsia"/>
              </w:rPr>
              <w:t>提供する可能性がある他の研究機関の名称：</w:t>
            </w:r>
          </w:p>
          <w:p w:rsidR="004768AB" w:rsidRPr="004B4D2D" w:rsidRDefault="004768AB" w:rsidP="00B97A54">
            <w:pPr>
              <w:jc w:val="left"/>
            </w:pPr>
            <w:r>
              <w:rPr>
                <w:rFonts w:hint="eastAsia"/>
                <w:noProof/>
              </w:rPr>
              <mc:AlternateContent>
                <mc:Choice Requires="wps">
                  <w:drawing>
                    <wp:anchor distT="0" distB="0" distL="114300" distR="114300" simplePos="0" relativeHeight="251784192" behindDoc="0" locked="0" layoutInCell="1" allowOverlap="1" wp14:anchorId="3DD18DEF" wp14:editId="2B3ED8CD">
                      <wp:simplePos x="0" y="0"/>
                      <wp:positionH relativeFrom="column">
                        <wp:posOffset>2661285</wp:posOffset>
                      </wp:positionH>
                      <wp:positionV relativeFrom="paragraph">
                        <wp:posOffset>47625</wp:posOffset>
                      </wp:positionV>
                      <wp:extent cx="1990725" cy="542925"/>
                      <wp:effectExtent l="0" t="533400" r="28575" b="28575"/>
                      <wp:wrapNone/>
                      <wp:docPr id="288" name="四角形吹き出し 288"/>
                      <wp:cNvGraphicFramePr/>
                      <a:graphic xmlns:a="http://schemas.openxmlformats.org/drawingml/2006/main">
                        <a:graphicData uri="http://schemas.microsoft.com/office/word/2010/wordprocessingShape">
                          <wps:wsp>
                            <wps:cNvSpPr/>
                            <wps:spPr>
                              <a:xfrm>
                                <a:off x="0" y="0"/>
                                <a:ext cx="1990725" cy="542925"/>
                              </a:xfrm>
                              <a:prstGeom prst="wedgeRectCallout">
                                <a:avLst>
                                  <a:gd name="adj1" fmla="val -38691"/>
                                  <a:gd name="adj2" fmla="val -143175"/>
                                </a:avLst>
                              </a:prstGeom>
                              <a:solidFill>
                                <a:schemeClr val="bg1"/>
                              </a:solid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D1CD0" w:rsidRPr="001F48BA" w:rsidRDefault="00AD1CD0" w:rsidP="001B30CF">
                                  <w:pPr>
                                    <w:rPr>
                                      <w:rFonts w:asciiTheme="majorEastAsia" w:eastAsiaTheme="majorEastAsia" w:hAnsiTheme="majorEastAsia"/>
                                      <w:color w:val="FF0000"/>
                                    </w:rPr>
                                  </w:pPr>
                                  <w:r w:rsidRPr="001F48BA">
                                    <w:rPr>
                                      <w:rFonts w:asciiTheme="majorEastAsia" w:eastAsiaTheme="majorEastAsia" w:hAnsiTheme="majorEastAsia" w:hint="eastAsia"/>
                                      <w:color w:val="FF0000"/>
                                    </w:rPr>
                                    <w:t>※3つの項目すべてについて記載すること。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四角形吹き出し 288" o:spid="_x0000_s1079" type="#_x0000_t61" style="position:absolute;margin-left:209.55pt;margin-top:3.75pt;width:156.75pt;height:42.7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8vqiBAMAADoGAAAOAAAAZHJzL2Uyb0RvYy54bWysVM1uEzEQviPxDpbv7f40aZqomypKFYRU&#10;tVVb1LPjtZNFXnuxnWzCjRMnJMSFQ29ceAaQeJoqEo/B2PuTBCoOiBwcz87MNzPfjOf0bJULtGTa&#10;ZEomODoMMWKSqjSTswS/upscnGBkLJEpEUqyBK+ZwWfD589Oy2LAYjVXImUaAYg0g7JI8NzaYhAE&#10;hs5ZTsyhKpgEJVc6JxZEPQtSTUpAz0UQh+FxUCqdFlpRZgx8Pa+UeOjxOWfUXnFumEUiwZCb9af2&#10;59SdwfCUDGaaFPOM1mmQf8giJ5mEoC3UObEELXT2B1SeUa2M4vaQqjxQnGeU+Rqgmij8rZrbOSmY&#10;rwXIMUVLk/l/sPRyea1RliY4PoFWSZJDkzYPDz+/ftr8+LL5+O3x3YfN+++P7z4jZwB0lYUZgNdt&#10;ca1rycDV1b7iOnf/UBVaeYrXLcVsZRGFj1G/H/biLkYUdN1O3Ic7wARb70Ib+4KpHLlLgkuWztgN&#10;9HFMhFAL61kmywtjPd1pnTJJX0cY8VxA95ZEoIOjk+N+VLd3xyjeM4o6R1GvSaAGhVSaFFwEo0SW&#10;TjIhvODGko2FRhAjwdOZjwAee1ZCohIqjXth6LPdUxo9m7YAk0kIv5qAHTNAFBJYcVxX7PqbXQvm&#10;0hDyhnFoGvAZVxH28yKUMmmjSjUnKavS7e4Gazw89x7QIXMotMWuARrLCqTBrppW2ztX5l9b61yX&#10;/jfn1sNHVtK2znkmlX6qMgFV1ZEr+4akihrHkl1NV36gu0fO1H2aqnQNU65V9fxNQScZDNcFMfaa&#10;aJgY2Ayww+wVHFwoaJ6qbxjNlX771HdnD88QtBiVsD8SbN4siGYYiZcSHmg/6nTcwvFCp9uLQdC7&#10;mumuRi7ysYKJghmG7PzV2VvRXLlW+T2supGLCioiKcROMLW6Eca22muwLCkbjbwZLJmC2At5W1AH&#10;7oh2w323uie6qF+Yhbd5qZpdQwb+HVQkb22dp1SjhVU8s0655bUWYEH5WaqXqduAu7K32q784S8A&#10;AAD//wMAUEsDBBQABgAIAAAAIQCpsmU44gAAAAgBAAAPAAAAZHJzL2Rvd25yZXYueG1sTI9BT8JA&#10;FITvJv6HzTPxJtsCgtS+EkKiJBJNQKMcl+6jrXbfNt2FVn+960mOk5nMfJPOe1OLE7WusowQDyIQ&#10;xLnVFRcIb68PN3cgnFesVW2ZEL7JwTy7vEhVom3HGzptfSFCCbtEIZTeN4mULi/JKDewDXHwDrY1&#10;ygfZFlK3qgvlppbDKJpIoyoOC6VqaFlS/rU9GgSzymX387w8fKxXu/HT5+5x8WLeEa+v+sU9CE+9&#10;/w/DH35Ahyww7e2RtRM1wjiexSGKML0FEfzpaDgBsUeYjSKQWSrPD2S/AAAA//8DAFBLAQItABQA&#10;BgAIAAAAIQC2gziS/gAAAOEBAAATAAAAAAAAAAAAAAAAAAAAAABbQ29udGVudF9UeXBlc10ueG1s&#10;UEsBAi0AFAAGAAgAAAAhADj9If/WAAAAlAEAAAsAAAAAAAAAAAAAAAAALwEAAF9yZWxzLy5yZWxz&#10;UEsBAi0AFAAGAAgAAAAhADjy+qIEAwAAOgYAAA4AAAAAAAAAAAAAAAAALgIAAGRycy9lMm9Eb2Mu&#10;eG1sUEsBAi0AFAAGAAgAAAAhAKmyZTjiAAAACAEAAA8AAAAAAAAAAAAAAAAAXgUAAGRycy9kb3du&#10;cmV2LnhtbFBLBQYAAAAABAAEAPMAAABtBgAAAAA=&#10;" adj="2443,-20126" fillcolor="white [3212]" strokecolor="red" strokeweight="1pt">
                      <v:textbox>
                        <w:txbxContent>
                          <w:p w:rsidR="00AD1CD0" w:rsidRPr="001F48BA" w:rsidRDefault="00AD1CD0" w:rsidP="001B30CF">
                            <w:pPr>
                              <w:rPr>
                                <w:rFonts w:asciiTheme="majorEastAsia" w:eastAsiaTheme="majorEastAsia" w:hAnsiTheme="majorEastAsia"/>
                                <w:color w:val="FF0000"/>
                              </w:rPr>
                            </w:pPr>
                            <w:r w:rsidRPr="001F48BA">
                              <w:rPr>
                                <w:rFonts w:asciiTheme="majorEastAsia" w:eastAsiaTheme="majorEastAsia" w:hAnsiTheme="majorEastAsia" w:hint="eastAsia"/>
                                <w:color w:val="FF0000"/>
                              </w:rPr>
                              <w:t>※3つの項目すべてについて記載すること。</w:t>
                            </w:r>
                          </w:p>
                        </w:txbxContent>
                      </v:textbox>
                    </v:shape>
                  </w:pict>
                </mc:Fallback>
              </mc:AlternateContent>
            </w:r>
          </w:p>
          <w:p w:rsidR="004768AB" w:rsidRPr="004B4D2D" w:rsidRDefault="004768AB" w:rsidP="00B97A54">
            <w:pPr>
              <w:jc w:val="left"/>
            </w:pPr>
            <w:r w:rsidRPr="004B4D2D">
              <w:rPr>
                <w:rFonts w:hint="eastAsia"/>
              </w:rPr>
              <w:t>□②可能性無</w:t>
            </w:r>
          </w:p>
        </w:tc>
      </w:tr>
    </w:tbl>
    <w:p w:rsidR="00337145" w:rsidRDefault="00337145"/>
    <w:p w:rsidR="006A479B" w:rsidRDefault="006A479B" w:rsidP="006A479B">
      <w:pPr>
        <w:pStyle w:val="a4"/>
        <w:numPr>
          <w:ilvl w:val="0"/>
          <w:numId w:val="5"/>
        </w:numPr>
        <w:ind w:leftChars="0"/>
      </w:pPr>
      <w:r>
        <w:rPr>
          <w:rFonts w:hint="eastAsia"/>
        </w:rPr>
        <w:t>備考</w:t>
      </w:r>
    </w:p>
    <w:tbl>
      <w:tblPr>
        <w:tblStyle w:val="a3"/>
        <w:tblW w:w="9962" w:type="dxa"/>
        <w:tblLayout w:type="fixed"/>
        <w:tblLook w:val="04A0" w:firstRow="1" w:lastRow="0" w:firstColumn="1" w:lastColumn="0" w:noHBand="0" w:noVBand="1"/>
      </w:tblPr>
      <w:tblGrid>
        <w:gridCol w:w="9962"/>
      </w:tblGrid>
      <w:tr w:rsidR="006A479B" w:rsidRPr="004B4D2D" w:rsidTr="00302183">
        <w:tc>
          <w:tcPr>
            <w:tcW w:w="9962" w:type="dxa"/>
            <w:vAlign w:val="center"/>
          </w:tcPr>
          <w:p w:rsidR="006A479B" w:rsidRDefault="006A479B" w:rsidP="00B97A54">
            <w:pPr>
              <w:jc w:val="left"/>
            </w:pPr>
            <w:r>
              <w:rPr>
                <w:noProof/>
              </w:rPr>
              <mc:AlternateContent>
                <mc:Choice Requires="wps">
                  <w:drawing>
                    <wp:anchor distT="0" distB="0" distL="114300" distR="114300" simplePos="0" relativeHeight="251761664" behindDoc="0" locked="0" layoutInCell="1" allowOverlap="1" wp14:anchorId="4BA7AFCC" wp14:editId="7B1003E4">
                      <wp:simplePos x="0" y="0"/>
                      <wp:positionH relativeFrom="column">
                        <wp:posOffset>-46355</wp:posOffset>
                      </wp:positionH>
                      <wp:positionV relativeFrom="paragraph">
                        <wp:posOffset>-13970</wp:posOffset>
                      </wp:positionV>
                      <wp:extent cx="6257925" cy="1047750"/>
                      <wp:effectExtent l="0" t="0" r="0" b="0"/>
                      <wp:wrapNone/>
                      <wp:docPr id="28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7925" cy="1047750"/>
                              </a:xfrm>
                              <a:prstGeom prst="rect">
                                <a:avLst/>
                              </a:prstGeom>
                              <a:noFill/>
                              <a:ln w="9525">
                                <a:noFill/>
                                <a:miter lim="800000"/>
                                <a:headEnd/>
                                <a:tailEnd/>
                              </a:ln>
                            </wps:spPr>
                            <wps:txbx>
                              <w:txbxContent>
                                <w:p w:rsidR="00AD1CD0" w:rsidRDefault="00AD1CD0" w:rsidP="001B30CF">
                                  <w:pPr>
                                    <w:jc w:val="left"/>
                                    <w:rPr>
                                      <w:rFonts w:asciiTheme="majorEastAsia" w:eastAsiaTheme="majorEastAsia" w:hAnsiTheme="majorEastAsia"/>
                                      <w:color w:val="FF0000"/>
                                      <w:spacing w:val="7"/>
                                      <w:szCs w:val="21"/>
                                    </w:rPr>
                                  </w:pPr>
                                  <w:r w:rsidRPr="001F48BA">
                                    <w:rPr>
                                      <w:rFonts w:asciiTheme="majorEastAsia" w:eastAsiaTheme="majorEastAsia" w:hAnsiTheme="majorEastAsia" w:hint="eastAsia"/>
                                      <w:color w:val="FF0000"/>
                                    </w:rPr>
                                    <w:t>・</w:t>
                                  </w:r>
                                  <w:r w:rsidRPr="001F48BA">
                                    <w:rPr>
                                      <w:rFonts w:asciiTheme="majorEastAsia" w:eastAsiaTheme="majorEastAsia" w:hAnsiTheme="majorEastAsia" w:hint="eastAsia"/>
                                      <w:color w:val="FF0000"/>
                                      <w:spacing w:val="7"/>
                                      <w:szCs w:val="21"/>
                                    </w:rPr>
                                    <w:t>プロジェクト研究の一部について申請する場合等、研究の実施体制に説明が必要な場合は備考欄に記載すること。</w:t>
                                  </w:r>
                                </w:p>
                                <w:p w:rsidR="00AD1CD0" w:rsidRPr="001F48BA" w:rsidRDefault="00AD1CD0" w:rsidP="001B30CF">
                                  <w:pPr>
                                    <w:rPr>
                                      <w:color w:val="FF0000"/>
                                    </w:rPr>
                                  </w:pPr>
                                  <w:r w:rsidRPr="001F48BA">
                                    <w:rPr>
                                      <w:rFonts w:asciiTheme="majorEastAsia" w:eastAsiaTheme="majorEastAsia" w:hAnsiTheme="majorEastAsia" w:hint="eastAsia"/>
                                      <w:color w:val="FF0000"/>
                                    </w:rPr>
                                    <w:t>・文献リストを記載する場合は備考欄に記載すること。</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80" type="#_x0000_t202" style="position:absolute;margin-left:-3.65pt;margin-top:-1.1pt;width:492.75pt;height:82.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s3FLwIAAA4EAAAOAAAAZHJzL2Uyb0RvYy54bWysU0tu2zAQ3RfoHQjua8mCFduC5SBNmqJA&#10;+gHSHoCmKIsofyVpS+4yBoIeolcouu55dJEOKds10l1RLQgOR/M4783j4rKTAm2ZdVyrEo9HKUZM&#10;UV1xtS7xp4+3L2YYOU9URYRWrMQ75vDl8vmzRWsKlulGi4pZBCDKFa0pceO9KZLE0YZJ4kbaMAXJ&#10;WltJPIR2nVSWtIAuRZKl6UXSalsZqylzDk5vhiReRvy6ZtS/r2vHPBIlht58XG1cV2FNlgtSrC0x&#10;DaeHNsg/dCEJV3DpCeqGeII2lv8FJTm12unaj6iWia5rTlnkAGzG6RM29w0xLHIBcZw5yeT+Hyx9&#10;t/1gEa9KnM3mGCkiYUj9/rF/+NE//Or331C//97v9/3DT4hRFgRrjSug7t5Ape9e6g4GH8k7c6fp&#10;Z4eUvm6IWrMra3XbMFJBw+NQmZyVDjgugKzat7qCe8nG6wjU1VYGNUEfBOgwuN1pWKzziMLhRZZP&#10;51mOEYXcOJ1Mp3kcZ0KKY7mxzr9mWqKwKbEFN0R4sr1zPrRDiuMv4Talb7kQ0RFCobbE8xzwn2Qk&#10;92BYwWWJZ2n4BgsFlq9UFYs94WLYwwVCHWgHpgNn3626KHk+Ocq50tUOhLB6MCg8KNg02n7FqAVz&#10;lth92RDLMBJvFIg5H08mwc0xmOTTDAJ7nlmdZ4iiAFVij9GwvfbxBQzMrkD0mkc5wnSGTg49g+mi&#10;SocHElx9Hse//jzj5W8AAAD//wMAUEsDBBQABgAIAAAAIQBp6rqZ3gAAAAkBAAAPAAAAZHJzL2Rv&#10;d25yZXYueG1sTI9BT8MwDIXvSPyHyEjctoQCW1eaTgjEFbQNJu2WNV5b0ThVk63l3887sZNtvafn&#10;7+XL0bXihH1oPGl4mCoQSKW3DVUavjcfkxREiIasaT2hhj8MsCxub3KTWT/QCk/rWAkOoZAZDXWM&#10;XSZlKGt0Jkx9h8TawffORD77StreDBzuWpkoNZPONMQfatPhW43l7/roNPx8HnbbJ/VVvbvnbvCj&#10;kuQWUuv7u/H1BUTEMf6b4YLP6FAw094fyQbRapjMH9nJM0lAsL6Yp7zs2ThLUpBFLq8bFGcAAAD/&#10;/wMAUEsBAi0AFAAGAAgAAAAhALaDOJL+AAAA4QEAABMAAAAAAAAAAAAAAAAAAAAAAFtDb250ZW50&#10;X1R5cGVzXS54bWxQSwECLQAUAAYACAAAACEAOP0h/9YAAACUAQAACwAAAAAAAAAAAAAAAAAvAQAA&#10;X3JlbHMvLnJlbHNQSwECLQAUAAYACAAAACEAMVrNxS8CAAAOBAAADgAAAAAAAAAAAAAAAAAuAgAA&#10;ZHJzL2Uyb0RvYy54bWxQSwECLQAUAAYACAAAACEAaeq6md4AAAAJAQAADwAAAAAAAAAAAAAAAACJ&#10;BAAAZHJzL2Rvd25yZXYueG1sUEsFBgAAAAAEAAQA8wAAAJQFAAAAAA==&#10;" filled="f" stroked="f">
                      <v:textbox>
                        <w:txbxContent>
                          <w:p w:rsidR="00AD1CD0" w:rsidRDefault="00AD1CD0" w:rsidP="001B30CF">
                            <w:pPr>
                              <w:jc w:val="left"/>
                              <w:rPr>
                                <w:rFonts w:asciiTheme="majorEastAsia" w:eastAsiaTheme="majorEastAsia" w:hAnsiTheme="majorEastAsia"/>
                                <w:color w:val="FF0000"/>
                                <w:spacing w:val="7"/>
                                <w:szCs w:val="21"/>
                              </w:rPr>
                            </w:pPr>
                            <w:r w:rsidRPr="001F48BA">
                              <w:rPr>
                                <w:rFonts w:asciiTheme="majorEastAsia" w:eastAsiaTheme="majorEastAsia" w:hAnsiTheme="majorEastAsia" w:hint="eastAsia"/>
                                <w:color w:val="FF0000"/>
                              </w:rPr>
                              <w:t>・</w:t>
                            </w:r>
                            <w:r w:rsidRPr="001F48BA">
                              <w:rPr>
                                <w:rFonts w:asciiTheme="majorEastAsia" w:eastAsiaTheme="majorEastAsia" w:hAnsiTheme="majorEastAsia" w:hint="eastAsia"/>
                                <w:color w:val="FF0000"/>
                                <w:spacing w:val="7"/>
                                <w:szCs w:val="21"/>
                              </w:rPr>
                              <w:t>プロジェクト研究の一部について申請する場合等、研究の実施体制に説明が必要な場合は備考欄に記載すること。</w:t>
                            </w:r>
                          </w:p>
                          <w:p w:rsidR="00AD1CD0" w:rsidRPr="001F48BA" w:rsidRDefault="00AD1CD0" w:rsidP="001B30CF">
                            <w:pPr>
                              <w:rPr>
                                <w:color w:val="FF0000"/>
                              </w:rPr>
                            </w:pPr>
                            <w:r w:rsidRPr="001F48BA">
                              <w:rPr>
                                <w:rFonts w:asciiTheme="majorEastAsia" w:eastAsiaTheme="majorEastAsia" w:hAnsiTheme="majorEastAsia" w:hint="eastAsia"/>
                                <w:color w:val="FF0000"/>
                              </w:rPr>
                              <w:t>・文献リストを記載する場合は備考欄に記載すること。</w:t>
                            </w:r>
                          </w:p>
                        </w:txbxContent>
                      </v:textbox>
                    </v:shape>
                  </w:pict>
                </mc:Fallback>
              </mc:AlternateContent>
            </w:r>
          </w:p>
          <w:p w:rsidR="006A479B" w:rsidRDefault="006A479B" w:rsidP="00B97A54">
            <w:pPr>
              <w:jc w:val="left"/>
            </w:pPr>
          </w:p>
          <w:p w:rsidR="006A479B" w:rsidRDefault="006A479B" w:rsidP="00B97A54">
            <w:pPr>
              <w:jc w:val="left"/>
            </w:pPr>
          </w:p>
          <w:p w:rsidR="006A479B" w:rsidRDefault="006A479B" w:rsidP="00B97A54">
            <w:pPr>
              <w:jc w:val="left"/>
            </w:pPr>
          </w:p>
          <w:p w:rsidR="006A479B" w:rsidRPr="004B4D2D" w:rsidRDefault="006A479B" w:rsidP="00B97A54">
            <w:pPr>
              <w:jc w:val="left"/>
            </w:pPr>
          </w:p>
        </w:tc>
      </w:tr>
    </w:tbl>
    <w:p w:rsidR="00337145" w:rsidRDefault="00337145" w:rsidP="00337145">
      <w:pPr>
        <w:jc w:val="right"/>
      </w:pPr>
    </w:p>
    <w:p w:rsidR="00306685" w:rsidRDefault="00B05475" w:rsidP="00B05475">
      <w:pPr>
        <w:jc w:val="right"/>
      </w:pPr>
      <w:r>
        <w:rPr>
          <w:rFonts w:hint="eastAsia"/>
        </w:rPr>
        <w:t xml:space="preserve">　　以　上</w:t>
      </w:r>
    </w:p>
    <w:p w:rsidR="00C94159" w:rsidRPr="00306685" w:rsidRDefault="00C94159" w:rsidP="00306685">
      <w:pPr>
        <w:jc w:val="left"/>
      </w:pPr>
    </w:p>
    <w:sectPr w:rsidR="00C94159" w:rsidRPr="00306685" w:rsidSect="00053872">
      <w:headerReference w:type="default" r:id="rId13"/>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24A8" w:rsidRDefault="003624A8" w:rsidP="004B2F4B">
      <w:r>
        <w:separator/>
      </w:r>
    </w:p>
  </w:endnote>
  <w:endnote w:type="continuationSeparator" w:id="0">
    <w:p w:rsidR="003624A8" w:rsidRDefault="003624A8" w:rsidP="004B2F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24A8" w:rsidRDefault="003624A8" w:rsidP="004B2F4B">
      <w:r>
        <w:separator/>
      </w:r>
    </w:p>
  </w:footnote>
  <w:footnote w:type="continuationSeparator" w:id="0">
    <w:p w:rsidR="003624A8" w:rsidRDefault="003624A8" w:rsidP="004B2F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1CD0" w:rsidRPr="00BD3672" w:rsidRDefault="00AD1CD0" w:rsidP="004D1707">
    <w:pPr>
      <w:pStyle w:val="a7"/>
      <w:jc w:val="right"/>
      <w:rPr>
        <w:rFonts w:asciiTheme="majorEastAsia" w:eastAsiaTheme="majorEastAsia" w:hAnsiTheme="majorEastAsia"/>
      </w:rPr>
    </w:pPr>
    <w:r>
      <w:rPr>
        <w:rFonts w:asciiTheme="majorEastAsia" w:eastAsiaTheme="majorEastAsia" w:hAnsiTheme="majorEastAsia" w:hint="eastAsia"/>
      </w:rPr>
      <w:t xml:space="preserve">　290428更新版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6A0569"/>
    <w:multiLevelType w:val="hybridMultilevel"/>
    <w:tmpl w:val="3350007A"/>
    <w:lvl w:ilvl="0" w:tplc="32540D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D6B62FC"/>
    <w:multiLevelType w:val="hybridMultilevel"/>
    <w:tmpl w:val="786E94D8"/>
    <w:lvl w:ilvl="0" w:tplc="8D52E4EC">
      <w:start w:val="1"/>
      <w:numFmt w:val="decimalFullWidth"/>
      <w:lvlText w:val="%1."/>
      <w:lvlJc w:val="left"/>
      <w:pPr>
        <w:ind w:left="703" w:hanging="420"/>
      </w:pPr>
      <w:rPr>
        <w:rFonts w:hint="eastAsia"/>
        <w:color w:val="auto"/>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2">
    <w:nsid w:val="0E1E4865"/>
    <w:multiLevelType w:val="hybridMultilevel"/>
    <w:tmpl w:val="598E06CC"/>
    <w:lvl w:ilvl="0" w:tplc="8CE21EDC">
      <w:start w:val="1"/>
      <w:numFmt w:val="decimal"/>
      <w:lvlText w:val="(%1)"/>
      <w:lvlJc w:val="left"/>
      <w:pPr>
        <w:ind w:left="360" w:hanging="360"/>
      </w:pPr>
      <w:rPr>
        <w:rFonts w:hint="default"/>
      </w:rPr>
    </w:lvl>
    <w:lvl w:ilvl="1" w:tplc="171E185A">
      <w:start w:val="1"/>
      <w:numFmt w:val="decimalEnclosedCircle"/>
      <w:lvlText w:val="%2"/>
      <w:lvlJc w:val="left"/>
      <w:pPr>
        <w:ind w:left="927"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0A243A1"/>
    <w:multiLevelType w:val="hybridMultilevel"/>
    <w:tmpl w:val="B3BE0762"/>
    <w:lvl w:ilvl="0" w:tplc="D66A58A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11825A22"/>
    <w:multiLevelType w:val="hybridMultilevel"/>
    <w:tmpl w:val="9A56466C"/>
    <w:lvl w:ilvl="0" w:tplc="8D52E4EC">
      <w:start w:val="1"/>
      <w:numFmt w:val="decimalFullWidth"/>
      <w:lvlText w:val="%1."/>
      <w:lvlJc w:val="left"/>
      <w:pPr>
        <w:ind w:left="420" w:hanging="420"/>
      </w:pPr>
      <w:rPr>
        <w:rFonts w:hint="eastAsia"/>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11D2554D"/>
    <w:multiLevelType w:val="hybridMultilevel"/>
    <w:tmpl w:val="1160EF02"/>
    <w:lvl w:ilvl="0" w:tplc="D66A58AA">
      <w:start w:val="1"/>
      <w:numFmt w:val="decimalFullWidth"/>
      <w:lvlText w:val="%1."/>
      <w:lvlJc w:val="left"/>
      <w:pPr>
        <w:ind w:left="420" w:hanging="420"/>
      </w:pPr>
      <w:rPr>
        <w:rFonts w:hint="eastAsia"/>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13D92551"/>
    <w:multiLevelType w:val="hybridMultilevel"/>
    <w:tmpl w:val="FB6608F8"/>
    <w:lvl w:ilvl="0" w:tplc="F598522C">
      <w:start w:val="1"/>
      <w:numFmt w:val="decimal"/>
      <w:lvlText w:val="%1."/>
      <w:lvlJc w:val="left"/>
      <w:pPr>
        <w:ind w:left="420" w:hanging="420"/>
      </w:pPr>
      <w:rPr>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14A06918"/>
    <w:multiLevelType w:val="hybridMultilevel"/>
    <w:tmpl w:val="CEA67578"/>
    <w:lvl w:ilvl="0" w:tplc="F598522C">
      <w:start w:val="1"/>
      <w:numFmt w:val="decimal"/>
      <w:lvlText w:val="%1."/>
      <w:lvlJc w:val="left"/>
      <w:pPr>
        <w:ind w:left="420" w:hanging="420"/>
      </w:pPr>
      <w:rPr>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17B93B42"/>
    <w:multiLevelType w:val="hybridMultilevel"/>
    <w:tmpl w:val="C05614A4"/>
    <w:lvl w:ilvl="0" w:tplc="8D52E4EC">
      <w:start w:val="1"/>
      <w:numFmt w:val="decimalFullWidth"/>
      <w:lvlText w:val="%1."/>
      <w:lvlJc w:val="left"/>
      <w:pPr>
        <w:ind w:left="420" w:hanging="420"/>
      </w:pPr>
      <w:rPr>
        <w:rFonts w:hint="eastAsia"/>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261A6A68"/>
    <w:multiLevelType w:val="hybridMultilevel"/>
    <w:tmpl w:val="A2041020"/>
    <w:lvl w:ilvl="0" w:tplc="10C83258">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29C35142"/>
    <w:multiLevelType w:val="hybridMultilevel"/>
    <w:tmpl w:val="ED546E2E"/>
    <w:lvl w:ilvl="0" w:tplc="D66A58AA">
      <w:start w:val="1"/>
      <w:numFmt w:val="decimal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nsid w:val="2A263EF5"/>
    <w:multiLevelType w:val="hybridMultilevel"/>
    <w:tmpl w:val="1BCA9664"/>
    <w:lvl w:ilvl="0" w:tplc="B980E3D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2A8E3A24"/>
    <w:multiLevelType w:val="hybridMultilevel"/>
    <w:tmpl w:val="AC0E2A4C"/>
    <w:lvl w:ilvl="0" w:tplc="D66A58AA">
      <w:start w:val="1"/>
      <w:numFmt w:val="decimalFullWidth"/>
      <w:lvlText w:val="%1."/>
      <w:lvlJc w:val="left"/>
      <w:pPr>
        <w:ind w:left="420" w:hanging="420"/>
      </w:pPr>
      <w:rPr>
        <w:rFonts w:hint="eastAsia"/>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2F38406A"/>
    <w:multiLevelType w:val="hybridMultilevel"/>
    <w:tmpl w:val="DB909BF4"/>
    <w:lvl w:ilvl="0" w:tplc="89782CE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34E14A0B"/>
    <w:multiLevelType w:val="hybridMultilevel"/>
    <w:tmpl w:val="AFF6ED7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36CE37F8"/>
    <w:multiLevelType w:val="hybridMultilevel"/>
    <w:tmpl w:val="6F4410AC"/>
    <w:lvl w:ilvl="0" w:tplc="04090013">
      <w:start w:val="1"/>
      <w:numFmt w:val="upperRoman"/>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3D4F4B1B"/>
    <w:multiLevelType w:val="hybridMultilevel"/>
    <w:tmpl w:val="BAD28DB2"/>
    <w:lvl w:ilvl="0" w:tplc="D66A58AA">
      <w:start w:val="1"/>
      <w:numFmt w:val="decimalFullWidth"/>
      <w:lvlText w:val="%1."/>
      <w:lvlJc w:val="left"/>
      <w:pPr>
        <w:ind w:left="420" w:hanging="420"/>
      </w:pPr>
      <w:rPr>
        <w:rFonts w:hint="eastAsia"/>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42AD3585"/>
    <w:multiLevelType w:val="hybridMultilevel"/>
    <w:tmpl w:val="8E9EAED8"/>
    <w:lvl w:ilvl="0" w:tplc="D66A58AA">
      <w:start w:val="1"/>
      <w:numFmt w:val="decimalFullWidth"/>
      <w:lvlText w:val="%1."/>
      <w:lvlJc w:val="left"/>
      <w:pPr>
        <w:ind w:left="420" w:hanging="420"/>
      </w:pPr>
      <w:rPr>
        <w:rFonts w:hint="eastAsia"/>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4514665D"/>
    <w:multiLevelType w:val="hybridMultilevel"/>
    <w:tmpl w:val="9A56466C"/>
    <w:lvl w:ilvl="0" w:tplc="8D52E4EC">
      <w:start w:val="1"/>
      <w:numFmt w:val="decimalFullWidth"/>
      <w:lvlText w:val="%1."/>
      <w:lvlJc w:val="left"/>
      <w:pPr>
        <w:ind w:left="420" w:hanging="420"/>
      </w:pPr>
      <w:rPr>
        <w:rFonts w:hint="eastAsia"/>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5B951EA0"/>
    <w:multiLevelType w:val="hybridMultilevel"/>
    <w:tmpl w:val="7D1C084C"/>
    <w:lvl w:ilvl="0" w:tplc="8D52E4EC">
      <w:start w:val="1"/>
      <w:numFmt w:val="decimalFullWidth"/>
      <w:lvlText w:val="%1."/>
      <w:lvlJc w:val="left"/>
      <w:pPr>
        <w:ind w:left="420" w:hanging="420"/>
      </w:pPr>
      <w:rPr>
        <w:rFonts w:hint="eastAsia"/>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63D70151"/>
    <w:multiLevelType w:val="hybridMultilevel"/>
    <w:tmpl w:val="DA9C3776"/>
    <w:lvl w:ilvl="0" w:tplc="A4B084B6">
      <w:numFmt w:val="japaneseCounting"/>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6BC238DB"/>
    <w:multiLevelType w:val="hybridMultilevel"/>
    <w:tmpl w:val="808AC4A4"/>
    <w:lvl w:ilvl="0" w:tplc="25C099E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nsid w:val="71DC45F3"/>
    <w:multiLevelType w:val="hybridMultilevel"/>
    <w:tmpl w:val="8FE61480"/>
    <w:lvl w:ilvl="0" w:tplc="C7B607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nsid w:val="73B10F52"/>
    <w:multiLevelType w:val="hybridMultilevel"/>
    <w:tmpl w:val="8A3814FE"/>
    <w:lvl w:ilvl="0" w:tplc="8D52E4EC">
      <w:start w:val="1"/>
      <w:numFmt w:val="decimalFullWidth"/>
      <w:lvlText w:val="%1."/>
      <w:lvlJc w:val="left"/>
      <w:pPr>
        <w:ind w:left="420" w:hanging="420"/>
      </w:pPr>
      <w:rPr>
        <w:rFonts w:hint="eastAsia"/>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1"/>
  </w:num>
  <w:num w:numId="2">
    <w:abstractNumId w:val="13"/>
  </w:num>
  <w:num w:numId="3">
    <w:abstractNumId w:val="11"/>
  </w:num>
  <w:num w:numId="4">
    <w:abstractNumId w:val="9"/>
  </w:num>
  <w:num w:numId="5">
    <w:abstractNumId w:val="15"/>
  </w:num>
  <w:num w:numId="6">
    <w:abstractNumId w:val="3"/>
  </w:num>
  <w:num w:numId="7">
    <w:abstractNumId w:val="14"/>
  </w:num>
  <w:num w:numId="8">
    <w:abstractNumId w:val="1"/>
  </w:num>
  <w:num w:numId="9">
    <w:abstractNumId w:val="23"/>
  </w:num>
  <w:num w:numId="10">
    <w:abstractNumId w:val="8"/>
  </w:num>
  <w:num w:numId="11">
    <w:abstractNumId w:val="7"/>
  </w:num>
  <w:num w:numId="12">
    <w:abstractNumId w:val="4"/>
  </w:num>
  <w:num w:numId="13">
    <w:abstractNumId w:val="19"/>
  </w:num>
  <w:num w:numId="14">
    <w:abstractNumId w:val="16"/>
  </w:num>
  <w:num w:numId="15">
    <w:abstractNumId w:val="17"/>
  </w:num>
  <w:num w:numId="16">
    <w:abstractNumId w:val="12"/>
  </w:num>
  <w:num w:numId="17">
    <w:abstractNumId w:val="5"/>
  </w:num>
  <w:num w:numId="18">
    <w:abstractNumId w:val="6"/>
  </w:num>
  <w:num w:numId="19">
    <w:abstractNumId w:val="10"/>
  </w:num>
  <w:num w:numId="20">
    <w:abstractNumId w:val="18"/>
  </w:num>
  <w:num w:numId="21">
    <w:abstractNumId w:val="20"/>
  </w:num>
  <w:num w:numId="22">
    <w:abstractNumId w:val="22"/>
  </w:num>
  <w:num w:numId="23">
    <w:abstractNumId w:val="0"/>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4159"/>
    <w:rsid w:val="000035F1"/>
    <w:rsid w:val="000061C2"/>
    <w:rsid w:val="00012720"/>
    <w:rsid w:val="000128B6"/>
    <w:rsid w:val="00034669"/>
    <w:rsid w:val="00042CED"/>
    <w:rsid w:val="000435C5"/>
    <w:rsid w:val="000446C7"/>
    <w:rsid w:val="000467FE"/>
    <w:rsid w:val="00053872"/>
    <w:rsid w:val="00057C31"/>
    <w:rsid w:val="0008611A"/>
    <w:rsid w:val="0008770F"/>
    <w:rsid w:val="00090B44"/>
    <w:rsid w:val="00092E7D"/>
    <w:rsid w:val="00096FCD"/>
    <w:rsid w:val="000A0B50"/>
    <w:rsid w:val="000B6CBA"/>
    <w:rsid w:val="000C083B"/>
    <w:rsid w:val="000C2095"/>
    <w:rsid w:val="000D0871"/>
    <w:rsid w:val="000D3F9D"/>
    <w:rsid w:val="000E131B"/>
    <w:rsid w:val="000E20D9"/>
    <w:rsid w:val="000F045B"/>
    <w:rsid w:val="000F519A"/>
    <w:rsid w:val="0011540B"/>
    <w:rsid w:val="00115B8A"/>
    <w:rsid w:val="00127544"/>
    <w:rsid w:val="00130478"/>
    <w:rsid w:val="00136ACD"/>
    <w:rsid w:val="0016102C"/>
    <w:rsid w:val="0016214E"/>
    <w:rsid w:val="0017159A"/>
    <w:rsid w:val="00174CD0"/>
    <w:rsid w:val="00174D92"/>
    <w:rsid w:val="00181860"/>
    <w:rsid w:val="001822B3"/>
    <w:rsid w:val="00187759"/>
    <w:rsid w:val="00196047"/>
    <w:rsid w:val="00197EE3"/>
    <w:rsid w:val="001A5021"/>
    <w:rsid w:val="001A5BB0"/>
    <w:rsid w:val="001B1C6E"/>
    <w:rsid w:val="001B30CF"/>
    <w:rsid w:val="001B790D"/>
    <w:rsid w:val="001B7968"/>
    <w:rsid w:val="001C18D3"/>
    <w:rsid w:val="001D3A4C"/>
    <w:rsid w:val="001E14E8"/>
    <w:rsid w:val="001E1FF4"/>
    <w:rsid w:val="001F48BA"/>
    <w:rsid w:val="001F7721"/>
    <w:rsid w:val="002007D4"/>
    <w:rsid w:val="00204383"/>
    <w:rsid w:val="00205ED4"/>
    <w:rsid w:val="002110E2"/>
    <w:rsid w:val="002221E8"/>
    <w:rsid w:val="0022718C"/>
    <w:rsid w:val="00240F0E"/>
    <w:rsid w:val="002452C7"/>
    <w:rsid w:val="00247950"/>
    <w:rsid w:val="00250937"/>
    <w:rsid w:val="00255B9A"/>
    <w:rsid w:val="00260662"/>
    <w:rsid w:val="00270B46"/>
    <w:rsid w:val="00276E8F"/>
    <w:rsid w:val="00292BC0"/>
    <w:rsid w:val="0029765D"/>
    <w:rsid w:val="002A6211"/>
    <w:rsid w:val="002B60B3"/>
    <w:rsid w:val="002C126B"/>
    <w:rsid w:val="002E2F5F"/>
    <w:rsid w:val="002F05FD"/>
    <w:rsid w:val="002F0BA3"/>
    <w:rsid w:val="002F29E8"/>
    <w:rsid w:val="002F425E"/>
    <w:rsid w:val="00302183"/>
    <w:rsid w:val="00303F8C"/>
    <w:rsid w:val="00306685"/>
    <w:rsid w:val="00314D7D"/>
    <w:rsid w:val="003203BD"/>
    <w:rsid w:val="00332968"/>
    <w:rsid w:val="003357AB"/>
    <w:rsid w:val="00337145"/>
    <w:rsid w:val="003425DD"/>
    <w:rsid w:val="00343236"/>
    <w:rsid w:val="00350D65"/>
    <w:rsid w:val="003540DA"/>
    <w:rsid w:val="003624A8"/>
    <w:rsid w:val="003702EF"/>
    <w:rsid w:val="00371BAB"/>
    <w:rsid w:val="003752BB"/>
    <w:rsid w:val="00381F37"/>
    <w:rsid w:val="00382B15"/>
    <w:rsid w:val="003832FD"/>
    <w:rsid w:val="003A6D11"/>
    <w:rsid w:val="003B1359"/>
    <w:rsid w:val="003B3CDC"/>
    <w:rsid w:val="003B4B91"/>
    <w:rsid w:val="003B6505"/>
    <w:rsid w:val="003C3D85"/>
    <w:rsid w:val="003D6509"/>
    <w:rsid w:val="003E3C87"/>
    <w:rsid w:val="003F38BB"/>
    <w:rsid w:val="003F570F"/>
    <w:rsid w:val="003F5C24"/>
    <w:rsid w:val="0040010E"/>
    <w:rsid w:val="00406FB9"/>
    <w:rsid w:val="004141B1"/>
    <w:rsid w:val="00417566"/>
    <w:rsid w:val="0042658B"/>
    <w:rsid w:val="00440FAB"/>
    <w:rsid w:val="004413E4"/>
    <w:rsid w:val="00443425"/>
    <w:rsid w:val="00444065"/>
    <w:rsid w:val="00444C82"/>
    <w:rsid w:val="004534F0"/>
    <w:rsid w:val="004634D0"/>
    <w:rsid w:val="00464304"/>
    <w:rsid w:val="004707B5"/>
    <w:rsid w:val="00470D94"/>
    <w:rsid w:val="00472E96"/>
    <w:rsid w:val="004768AB"/>
    <w:rsid w:val="0049322F"/>
    <w:rsid w:val="004937D1"/>
    <w:rsid w:val="004B0C6D"/>
    <w:rsid w:val="004B2F4B"/>
    <w:rsid w:val="004B4D2D"/>
    <w:rsid w:val="004C1608"/>
    <w:rsid w:val="004D1707"/>
    <w:rsid w:val="004D447E"/>
    <w:rsid w:val="004D5EFE"/>
    <w:rsid w:val="004E2FAB"/>
    <w:rsid w:val="004E3FDB"/>
    <w:rsid w:val="004E4DB3"/>
    <w:rsid w:val="004E7CD6"/>
    <w:rsid w:val="00501903"/>
    <w:rsid w:val="00506AEE"/>
    <w:rsid w:val="00507D3A"/>
    <w:rsid w:val="00513C20"/>
    <w:rsid w:val="00521CB7"/>
    <w:rsid w:val="00527890"/>
    <w:rsid w:val="00532C3A"/>
    <w:rsid w:val="0057525D"/>
    <w:rsid w:val="00576BF9"/>
    <w:rsid w:val="005845D4"/>
    <w:rsid w:val="005A4877"/>
    <w:rsid w:val="005A4E9D"/>
    <w:rsid w:val="005B0D7E"/>
    <w:rsid w:val="005B41C5"/>
    <w:rsid w:val="005B62C4"/>
    <w:rsid w:val="005C144D"/>
    <w:rsid w:val="005D36D7"/>
    <w:rsid w:val="005D59AF"/>
    <w:rsid w:val="005D7042"/>
    <w:rsid w:val="005F5DBE"/>
    <w:rsid w:val="005F67D4"/>
    <w:rsid w:val="00605590"/>
    <w:rsid w:val="006107B3"/>
    <w:rsid w:val="00611B48"/>
    <w:rsid w:val="00612D40"/>
    <w:rsid w:val="00615F6D"/>
    <w:rsid w:val="00620782"/>
    <w:rsid w:val="00622EDD"/>
    <w:rsid w:val="0062643D"/>
    <w:rsid w:val="00627191"/>
    <w:rsid w:val="00634723"/>
    <w:rsid w:val="00641394"/>
    <w:rsid w:val="006415D3"/>
    <w:rsid w:val="00642392"/>
    <w:rsid w:val="006534A6"/>
    <w:rsid w:val="0065382A"/>
    <w:rsid w:val="006608C6"/>
    <w:rsid w:val="00665BEA"/>
    <w:rsid w:val="00667940"/>
    <w:rsid w:val="00675A52"/>
    <w:rsid w:val="0067610D"/>
    <w:rsid w:val="006779CF"/>
    <w:rsid w:val="00680A22"/>
    <w:rsid w:val="006860CC"/>
    <w:rsid w:val="006931A3"/>
    <w:rsid w:val="006A2FCC"/>
    <w:rsid w:val="006A479B"/>
    <w:rsid w:val="006A7CFC"/>
    <w:rsid w:val="006B6FC7"/>
    <w:rsid w:val="006C1D0B"/>
    <w:rsid w:val="006E146A"/>
    <w:rsid w:val="006E2EE3"/>
    <w:rsid w:val="006F0C7D"/>
    <w:rsid w:val="006F230B"/>
    <w:rsid w:val="006F5FEF"/>
    <w:rsid w:val="00710457"/>
    <w:rsid w:val="00710FFE"/>
    <w:rsid w:val="00716532"/>
    <w:rsid w:val="00722F73"/>
    <w:rsid w:val="00723391"/>
    <w:rsid w:val="00724A1F"/>
    <w:rsid w:val="00725BA6"/>
    <w:rsid w:val="00730D0E"/>
    <w:rsid w:val="0073148D"/>
    <w:rsid w:val="007345A3"/>
    <w:rsid w:val="00752754"/>
    <w:rsid w:val="0075334F"/>
    <w:rsid w:val="007574D4"/>
    <w:rsid w:val="007629AD"/>
    <w:rsid w:val="00764F5E"/>
    <w:rsid w:val="007702C9"/>
    <w:rsid w:val="0078214F"/>
    <w:rsid w:val="007828D2"/>
    <w:rsid w:val="00786F2F"/>
    <w:rsid w:val="00796C62"/>
    <w:rsid w:val="007A4883"/>
    <w:rsid w:val="007A52A0"/>
    <w:rsid w:val="007B3730"/>
    <w:rsid w:val="007B66E8"/>
    <w:rsid w:val="007C38F5"/>
    <w:rsid w:val="007C5D94"/>
    <w:rsid w:val="007F1146"/>
    <w:rsid w:val="007F2174"/>
    <w:rsid w:val="00807E13"/>
    <w:rsid w:val="008159BE"/>
    <w:rsid w:val="008173E2"/>
    <w:rsid w:val="00823E23"/>
    <w:rsid w:val="00826206"/>
    <w:rsid w:val="00826253"/>
    <w:rsid w:val="00835498"/>
    <w:rsid w:val="00837906"/>
    <w:rsid w:val="00840820"/>
    <w:rsid w:val="00854ECD"/>
    <w:rsid w:val="0086650A"/>
    <w:rsid w:val="00875DC3"/>
    <w:rsid w:val="008849FB"/>
    <w:rsid w:val="008933CA"/>
    <w:rsid w:val="008A1347"/>
    <w:rsid w:val="008A7CB2"/>
    <w:rsid w:val="008B7243"/>
    <w:rsid w:val="008C1B00"/>
    <w:rsid w:val="008E3D0A"/>
    <w:rsid w:val="008F058F"/>
    <w:rsid w:val="0095700A"/>
    <w:rsid w:val="009620D9"/>
    <w:rsid w:val="00970FC5"/>
    <w:rsid w:val="0097233C"/>
    <w:rsid w:val="00973E79"/>
    <w:rsid w:val="00977626"/>
    <w:rsid w:val="00980DF3"/>
    <w:rsid w:val="00984C48"/>
    <w:rsid w:val="00984D38"/>
    <w:rsid w:val="00984FA3"/>
    <w:rsid w:val="00995041"/>
    <w:rsid w:val="009A060D"/>
    <w:rsid w:val="009B3997"/>
    <w:rsid w:val="009C148A"/>
    <w:rsid w:val="009C1F0F"/>
    <w:rsid w:val="009C325B"/>
    <w:rsid w:val="009E13A1"/>
    <w:rsid w:val="009E4CF4"/>
    <w:rsid w:val="009E7C15"/>
    <w:rsid w:val="009F7247"/>
    <w:rsid w:val="00A064F8"/>
    <w:rsid w:val="00A1079D"/>
    <w:rsid w:val="00A13093"/>
    <w:rsid w:val="00A16165"/>
    <w:rsid w:val="00A17966"/>
    <w:rsid w:val="00A2530F"/>
    <w:rsid w:val="00A32669"/>
    <w:rsid w:val="00A36429"/>
    <w:rsid w:val="00A47153"/>
    <w:rsid w:val="00A747D8"/>
    <w:rsid w:val="00A80D91"/>
    <w:rsid w:val="00AA10EA"/>
    <w:rsid w:val="00AD1CD0"/>
    <w:rsid w:val="00AE1DBF"/>
    <w:rsid w:val="00AF76D5"/>
    <w:rsid w:val="00B01F87"/>
    <w:rsid w:val="00B02B73"/>
    <w:rsid w:val="00B04620"/>
    <w:rsid w:val="00B05475"/>
    <w:rsid w:val="00B137DE"/>
    <w:rsid w:val="00B326DE"/>
    <w:rsid w:val="00B44CAE"/>
    <w:rsid w:val="00B45683"/>
    <w:rsid w:val="00B529B4"/>
    <w:rsid w:val="00B57C4E"/>
    <w:rsid w:val="00B63061"/>
    <w:rsid w:val="00B7466F"/>
    <w:rsid w:val="00B75FEE"/>
    <w:rsid w:val="00B80D67"/>
    <w:rsid w:val="00B8158B"/>
    <w:rsid w:val="00B833AB"/>
    <w:rsid w:val="00B91638"/>
    <w:rsid w:val="00B97A54"/>
    <w:rsid w:val="00BB283F"/>
    <w:rsid w:val="00BB2D3F"/>
    <w:rsid w:val="00BC692F"/>
    <w:rsid w:val="00BD1AA7"/>
    <w:rsid w:val="00BD2FE9"/>
    <w:rsid w:val="00BD3672"/>
    <w:rsid w:val="00BD5B74"/>
    <w:rsid w:val="00BE2632"/>
    <w:rsid w:val="00BF3F72"/>
    <w:rsid w:val="00BF6E70"/>
    <w:rsid w:val="00BF7EBB"/>
    <w:rsid w:val="00C23019"/>
    <w:rsid w:val="00C314A8"/>
    <w:rsid w:val="00C32233"/>
    <w:rsid w:val="00C331D7"/>
    <w:rsid w:val="00C53078"/>
    <w:rsid w:val="00C673C2"/>
    <w:rsid w:val="00C71738"/>
    <w:rsid w:val="00C815D7"/>
    <w:rsid w:val="00C86AF8"/>
    <w:rsid w:val="00C913CB"/>
    <w:rsid w:val="00C94159"/>
    <w:rsid w:val="00C94F99"/>
    <w:rsid w:val="00C9644C"/>
    <w:rsid w:val="00C97338"/>
    <w:rsid w:val="00CB2847"/>
    <w:rsid w:val="00CB53E7"/>
    <w:rsid w:val="00CC1FC3"/>
    <w:rsid w:val="00CD0197"/>
    <w:rsid w:val="00CD2489"/>
    <w:rsid w:val="00CD5249"/>
    <w:rsid w:val="00CE4D69"/>
    <w:rsid w:val="00CF4682"/>
    <w:rsid w:val="00D00A20"/>
    <w:rsid w:val="00D13BAF"/>
    <w:rsid w:val="00D21279"/>
    <w:rsid w:val="00D21A71"/>
    <w:rsid w:val="00D25F83"/>
    <w:rsid w:val="00D340AD"/>
    <w:rsid w:val="00D43EA4"/>
    <w:rsid w:val="00D47765"/>
    <w:rsid w:val="00D5025A"/>
    <w:rsid w:val="00D57357"/>
    <w:rsid w:val="00D57F32"/>
    <w:rsid w:val="00D71C2B"/>
    <w:rsid w:val="00D922A5"/>
    <w:rsid w:val="00DB2189"/>
    <w:rsid w:val="00DC69E5"/>
    <w:rsid w:val="00DD3044"/>
    <w:rsid w:val="00DE03C9"/>
    <w:rsid w:val="00DF6BD7"/>
    <w:rsid w:val="00E03D15"/>
    <w:rsid w:val="00E11EBF"/>
    <w:rsid w:val="00E12668"/>
    <w:rsid w:val="00E231A5"/>
    <w:rsid w:val="00E2416C"/>
    <w:rsid w:val="00E265AE"/>
    <w:rsid w:val="00E272DA"/>
    <w:rsid w:val="00E444CB"/>
    <w:rsid w:val="00E73884"/>
    <w:rsid w:val="00E83803"/>
    <w:rsid w:val="00E92109"/>
    <w:rsid w:val="00E956E1"/>
    <w:rsid w:val="00EB698D"/>
    <w:rsid w:val="00EC1E77"/>
    <w:rsid w:val="00ED1A6E"/>
    <w:rsid w:val="00EE0BC1"/>
    <w:rsid w:val="00EE647B"/>
    <w:rsid w:val="00EE790E"/>
    <w:rsid w:val="00F04E9C"/>
    <w:rsid w:val="00F13F26"/>
    <w:rsid w:val="00F20CDA"/>
    <w:rsid w:val="00F24A19"/>
    <w:rsid w:val="00F255FD"/>
    <w:rsid w:val="00F36791"/>
    <w:rsid w:val="00F403DA"/>
    <w:rsid w:val="00F41295"/>
    <w:rsid w:val="00F431AD"/>
    <w:rsid w:val="00F46B74"/>
    <w:rsid w:val="00F5001E"/>
    <w:rsid w:val="00F638BF"/>
    <w:rsid w:val="00F6640C"/>
    <w:rsid w:val="00F86740"/>
    <w:rsid w:val="00F9131B"/>
    <w:rsid w:val="00FA7B52"/>
    <w:rsid w:val="00FB2CCF"/>
    <w:rsid w:val="00FC4F2F"/>
    <w:rsid w:val="00FF17AE"/>
    <w:rsid w:val="00FF4339"/>
    <w:rsid w:val="00FF55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306685"/>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941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1540B"/>
    <w:pPr>
      <w:ind w:leftChars="400" w:left="840"/>
    </w:pPr>
  </w:style>
  <w:style w:type="paragraph" w:styleId="a5">
    <w:name w:val="Balloon Text"/>
    <w:basedOn w:val="a"/>
    <w:link w:val="a6"/>
    <w:uiPriority w:val="99"/>
    <w:semiHidden/>
    <w:unhideWhenUsed/>
    <w:rsid w:val="002F29E8"/>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2F29E8"/>
    <w:rPr>
      <w:rFonts w:asciiTheme="majorHAnsi" w:eastAsiaTheme="majorEastAsia" w:hAnsiTheme="majorHAnsi" w:cstheme="majorBidi"/>
      <w:sz w:val="18"/>
      <w:szCs w:val="18"/>
    </w:rPr>
  </w:style>
  <w:style w:type="paragraph" w:styleId="a7">
    <w:name w:val="header"/>
    <w:basedOn w:val="a"/>
    <w:link w:val="a8"/>
    <w:uiPriority w:val="99"/>
    <w:unhideWhenUsed/>
    <w:rsid w:val="004B2F4B"/>
    <w:pPr>
      <w:tabs>
        <w:tab w:val="center" w:pos="4252"/>
        <w:tab w:val="right" w:pos="8504"/>
      </w:tabs>
      <w:snapToGrid w:val="0"/>
    </w:pPr>
  </w:style>
  <w:style w:type="character" w:customStyle="1" w:styleId="a8">
    <w:name w:val="ヘッダー (文字)"/>
    <w:basedOn w:val="a0"/>
    <w:link w:val="a7"/>
    <w:uiPriority w:val="99"/>
    <w:rsid w:val="004B2F4B"/>
  </w:style>
  <w:style w:type="paragraph" w:styleId="a9">
    <w:name w:val="footer"/>
    <w:basedOn w:val="a"/>
    <w:link w:val="aa"/>
    <w:uiPriority w:val="99"/>
    <w:unhideWhenUsed/>
    <w:rsid w:val="004B2F4B"/>
    <w:pPr>
      <w:tabs>
        <w:tab w:val="center" w:pos="4252"/>
        <w:tab w:val="right" w:pos="8504"/>
      </w:tabs>
      <w:snapToGrid w:val="0"/>
    </w:pPr>
  </w:style>
  <w:style w:type="character" w:customStyle="1" w:styleId="aa">
    <w:name w:val="フッター (文字)"/>
    <w:basedOn w:val="a0"/>
    <w:link w:val="a9"/>
    <w:uiPriority w:val="99"/>
    <w:rsid w:val="004B2F4B"/>
  </w:style>
  <w:style w:type="character" w:styleId="ab">
    <w:name w:val="annotation reference"/>
    <w:basedOn w:val="a0"/>
    <w:uiPriority w:val="99"/>
    <w:semiHidden/>
    <w:unhideWhenUsed/>
    <w:rsid w:val="00840820"/>
    <w:rPr>
      <w:sz w:val="18"/>
      <w:szCs w:val="18"/>
    </w:rPr>
  </w:style>
  <w:style w:type="paragraph" w:styleId="ac">
    <w:name w:val="annotation text"/>
    <w:basedOn w:val="a"/>
    <w:link w:val="ad"/>
    <w:uiPriority w:val="99"/>
    <w:semiHidden/>
    <w:unhideWhenUsed/>
    <w:rsid w:val="00840820"/>
    <w:pPr>
      <w:jc w:val="left"/>
    </w:pPr>
  </w:style>
  <w:style w:type="character" w:customStyle="1" w:styleId="ad">
    <w:name w:val="コメント文字列 (文字)"/>
    <w:basedOn w:val="a0"/>
    <w:link w:val="ac"/>
    <w:uiPriority w:val="99"/>
    <w:semiHidden/>
    <w:rsid w:val="00840820"/>
  </w:style>
  <w:style w:type="paragraph" w:styleId="ae">
    <w:name w:val="annotation subject"/>
    <w:basedOn w:val="ac"/>
    <w:next w:val="ac"/>
    <w:link w:val="af"/>
    <w:uiPriority w:val="99"/>
    <w:semiHidden/>
    <w:unhideWhenUsed/>
    <w:rsid w:val="00840820"/>
    <w:rPr>
      <w:b/>
      <w:bCs/>
    </w:rPr>
  </w:style>
  <w:style w:type="character" w:customStyle="1" w:styleId="af">
    <w:name w:val="コメント内容 (文字)"/>
    <w:basedOn w:val="ad"/>
    <w:link w:val="ae"/>
    <w:uiPriority w:val="99"/>
    <w:semiHidden/>
    <w:rsid w:val="00840820"/>
    <w:rPr>
      <w:b/>
      <w:bCs/>
    </w:rPr>
  </w:style>
  <w:style w:type="character" w:styleId="af0">
    <w:name w:val="Hyperlink"/>
    <w:basedOn w:val="a0"/>
    <w:uiPriority w:val="99"/>
    <w:unhideWhenUsed/>
    <w:rsid w:val="00C53078"/>
    <w:rPr>
      <w:color w:val="0000FF" w:themeColor="hyperlink"/>
      <w:u w:val="single"/>
    </w:rPr>
  </w:style>
  <w:style w:type="character" w:customStyle="1" w:styleId="10">
    <w:name w:val="見出し 1 (文字)"/>
    <w:basedOn w:val="a0"/>
    <w:link w:val="1"/>
    <w:uiPriority w:val="9"/>
    <w:rsid w:val="00306685"/>
    <w:rPr>
      <w:rFonts w:asciiTheme="majorHAnsi" w:eastAsiaTheme="majorEastAsia" w:hAnsiTheme="majorHAnsi" w:cstheme="majorBidi"/>
      <w:sz w:val="24"/>
      <w:szCs w:val="24"/>
    </w:rPr>
  </w:style>
  <w:style w:type="paragraph" w:styleId="af1">
    <w:name w:val="TOC Heading"/>
    <w:basedOn w:val="1"/>
    <w:next w:val="a"/>
    <w:uiPriority w:val="39"/>
    <w:unhideWhenUsed/>
    <w:qFormat/>
    <w:rsid w:val="00306685"/>
    <w:pPr>
      <w:keepLines/>
      <w:widowControl/>
      <w:spacing w:before="240" w:line="259" w:lineRule="auto"/>
      <w:jc w:val="left"/>
      <w:outlineLvl w:val="9"/>
    </w:pPr>
    <w:rPr>
      <w:color w:val="365F91" w:themeColor="accent1" w:themeShade="BF"/>
      <w:kern w:val="0"/>
      <w:sz w:val="32"/>
      <w:szCs w:val="32"/>
    </w:rPr>
  </w:style>
  <w:style w:type="paragraph" w:styleId="2">
    <w:name w:val="toc 2"/>
    <w:basedOn w:val="a"/>
    <w:next w:val="a"/>
    <w:autoRedefine/>
    <w:uiPriority w:val="39"/>
    <w:unhideWhenUsed/>
    <w:rsid w:val="00306685"/>
    <w:pPr>
      <w:widowControl/>
      <w:spacing w:after="100" w:line="259" w:lineRule="auto"/>
      <w:ind w:left="220"/>
      <w:jc w:val="left"/>
    </w:pPr>
    <w:rPr>
      <w:rFonts w:cs="Times New Roman"/>
      <w:kern w:val="0"/>
      <w:sz w:val="22"/>
    </w:rPr>
  </w:style>
  <w:style w:type="paragraph" w:styleId="11">
    <w:name w:val="toc 1"/>
    <w:basedOn w:val="a"/>
    <w:next w:val="a"/>
    <w:autoRedefine/>
    <w:uiPriority w:val="39"/>
    <w:unhideWhenUsed/>
    <w:rsid w:val="00306685"/>
    <w:pPr>
      <w:widowControl/>
      <w:spacing w:after="100" w:line="259" w:lineRule="auto"/>
      <w:jc w:val="left"/>
    </w:pPr>
    <w:rPr>
      <w:rFonts w:cs="Times New Roman"/>
      <w:kern w:val="0"/>
      <w:sz w:val="22"/>
    </w:rPr>
  </w:style>
  <w:style w:type="paragraph" w:styleId="3">
    <w:name w:val="toc 3"/>
    <w:basedOn w:val="a"/>
    <w:next w:val="a"/>
    <w:autoRedefine/>
    <w:uiPriority w:val="39"/>
    <w:unhideWhenUsed/>
    <w:rsid w:val="00306685"/>
    <w:pPr>
      <w:widowControl/>
      <w:spacing w:after="100" w:line="259" w:lineRule="auto"/>
      <w:ind w:left="440"/>
      <w:jc w:val="left"/>
    </w:pPr>
    <w:rPr>
      <w:rFonts w:cs="Times New Roman"/>
      <w:kern w:val="0"/>
      <w:sz w:val="22"/>
    </w:rPr>
  </w:style>
  <w:style w:type="character" w:styleId="af2">
    <w:name w:val="FollowedHyperlink"/>
    <w:basedOn w:val="a0"/>
    <w:uiPriority w:val="99"/>
    <w:semiHidden/>
    <w:unhideWhenUsed/>
    <w:rsid w:val="00E7388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306685"/>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941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1540B"/>
    <w:pPr>
      <w:ind w:leftChars="400" w:left="840"/>
    </w:pPr>
  </w:style>
  <w:style w:type="paragraph" w:styleId="a5">
    <w:name w:val="Balloon Text"/>
    <w:basedOn w:val="a"/>
    <w:link w:val="a6"/>
    <w:uiPriority w:val="99"/>
    <w:semiHidden/>
    <w:unhideWhenUsed/>
    <w:rsid w:val="002F29E8"/>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2F29E8"/>
    <w:rPr>
      <w:rFonts w:asciiTheme="majorHAnsi" w:eastAsiaTheme="majorEastAsia" w:hAnsiTheme="majorHAnsi" w:cstheme="majorBidi"/>
      <w:sz w:val="18"/>
      <w:szCs w:val="18"/>
    </w:rPr>
  </w:style>
  <w:style w:type="paragraph" w:styleId="a7">
    <w:name w:val="header"/>
    <w:basedOn w:val="a"/>
    <w:link w:val="a8"/>
    <w:uiPriority w:val="99"/>
    <w:unhideWhenUsed/>
    <w:rsid w:val="004B2F4B"/>
    <w:pPr>
      <w:tabs>
        <w:tab w:val="center" w:pos="4252"/>
        <w:tab w:val="right" w:pos="8504"/>
      </w:tabs>
      <w:snapToGrid w:val="0"/>
    </w:pPr>
  </w:style>
  <w:style w:type="character" w:customStyle="1" w:styleId="a8">
    <w:name w:val="ヘッダー (文字)"/>
    <w:basedOn w:val="a0"/>
    <w:link w:val="a7"/>
    <w:uiPriority w:val="99"/>
    <w:rsid w:val="004B2F4B"/>
  </w:style>
  <w:style w:type="paragraph" w:styleId="a9">
    <w:name w:val="footer"/>
    <w:basedOn w:val="a"/>
    <w:link w:val="aa"/>
    <w:uiPriority w:val="99"/>
    <w:unhideWhenUsed/>
    <w:rsid w:val="004B2F4B"/>
    <w:pPr>
      <w:tabs>
        <w:tab w:val="center" w:pos="4252"/>
        <w:tab w:val="right" w:pos="8504"/>
      </w:tabs>
      <w:snapToGrid w:val="0"/>
    </w:pPr>
  </w:style>
  <w:style w:type="character" w:customStyle="1" w:styleId="aa">
    <w:name w:val="フッター (文字)"/>
    <w:basedOn w:val="a0"/>
    <w:link w:val="a9"/>
    <w:uiPriority w:val="99"/>
    <w:rsid w:val="004B2F4B"/>
  </w:style>
  <w:style w:type="character" w:styleId="ab">
    <w:name w:val="annotation reference"/>
    <w:basedOn w:val="a0"/>
    <w:uiPriority w:val="99"/>
    <w:semiHidden/>
    <w:unhideWhenUsed/>
    <w:rsid w:val="00840820"/>
    <w:rPr>
      <w:sz w:val="18"/>
      <w:szCs w:val="18"/>
    </w:rPr>
  </w:style>
  <w:style w:type="paragraph" w:styleId="ac">
    <w:name w:val="annotation text"/>
    <w:basedOn w:val="a"/>
    <w:link w:val="ad"/>
    <w:uiPriority w:val="99"/>
    <w:semiHidden/>
    <w:unhideWhenUsed/>
    <w:rsid w:val="00840820"/>
    <w:pPr>
      <w:jc w:val="left"/>
    </w:pPr>
  </w:style>
  <w:style w:type="character" w:customStyle="1" w:styleId="ad">
    <w:name w:val="コメント文字列 (文字)"/>
    <w:basedOn w:val="a0"/>
    <w:link w:val="ac"/>
    <w:uiPriority w:val="99"/>
    <w:semiHidden/>
    <w:rsid w:val="00840820"/>
  </w:style>
  <w:style w:type="paragraph" w:styleId="ae">
    <w:name w:val="annotation subject"/>
    <w:basedOn w:val="ac"/>
    <w:next w:val="ac"/>
    <w:link w:val="af"/>
    <w:uiPriority w:val="99"/>
    <w:semiHidden/>
    <w:unhideWhenUsed/>
    <w:rsid w:val="00840820"/>
    <w:rPr>
      <w:b/>
      <w:bCs/>
    </w:rPr>
  </w:style>
  <w:style w:type="character" w:customStyle="1" w:styleId="af">
    <w:name w:val="コメント内容 (文字)"/>
    <w:basedOn w:val="ad"/>
    <w:link w:val="ae"/>
    <w:uiPriority w:val="99"/>
    <w:semiHidden/>
    <w:rsid w:val="00840820"/>
    <w:rPr>
      <w:b/>
      <w:bCs/>
    </w:rPr>
  </w:style>
  <w:style w:type="character" w:styleId="af0">
    <w:name w:val="Hyperlink"/>
    <w:basedOn w:val="a0"/>
    <w:uiPriority w:val="99"/>
    <w:unhideWhenUsed/>
    <w:rsid w:val="00C53078"/>
    <w:rPr>
      <w:color w:val="0000FF" w:themeColor="hyperlink"/>
      <w:u w:val="single"/>
    </w:rPr>
  </w:style>
  <w:style w:type="character" w:customStyle="1" w:styleId="10">
    <w:name w:val="見出し 1 (文字)"/>
    <w:basedOn w:val="a0"/>
    <w:link w:val="1"/>
    <w:uiPriority w:val="9"/>
    <w:rsid w:val="00306685"/>
    <w:rPr>
      <w:rFonts w:asciiTheme="majorHAnsi" w:eastAsiaTheme="majorEastAsia" w:hAnsiTheme="majorHAnsi" w:cstheme="majorBidi"/>
      <w:sz w:val="24"/>
      <w:szCs w:val="24"/>
    </w:rPr>
  </w:style>
  <w:style w:type="paragraph" w:styleId="af1">
    <w:name w:val="TOC Heading"/>
    <w:basedOn w:val="1"/>
    <w:next w:val="a"/>
    <w:uiPriority w:val="39"/>
    <w:unhideWhenUsed/>
    <w:qFormat/>
    <w:rsid w:val="00306685"/>
    <w:pPr>
      <w:keepLines/>
      <w:widowControl/>
      <w:spacing w:before="240" w:line="259" w:lineRule="auto"/>
      <w:jc w:val="left"/>
      <w:outlineLvl w:val="9"/>
    </w:pPr>
    <w:rPr>
      <w:color w:val="365F91" w:themeColor="accent1" w:themeShade="BF"/>
      <w:kern w:val="0"/>
      <w:sz w:val="32"/>
      <w:szCs w:val="32"/>
    </w:rPr>
  </w:style>
  <w:style w:type="paragraph" w:styleId="2">
    <w:name w:val="toc 2"/>
    <w:basedOn w:val="a"/>
    <w:next w:val="a"/>
    <w:autoRedefine/>
    <w:uiPriority w:val="39"/>
    <w:unhideWhenUsed/>
    <w:rsid w:val="00306685"/>
    <w:pPr>
      <w:widowControl/>
      <w:spacing w:after="100" w:line="259" w:lineRule="auto"/>
      <w:ind w:left="220"/>
      <w:jc w:val="left"/>
    </w:pPr>
    <w:rPr>
      <w:rFonts w:cs="Times New Roman"/>
      <w:kern w:val="0"/>
      <w:sz w:val="22"/>
    </w:rPr>
  </w:style>
  <w:style w:type="paragraph" w:styleId="11">
    <w:name w:val="toc 1"/>
    <w:basedOn w:val="a"/>
    <w:next w:val="a"/>
    <w:autoRedefine/>
    <w:uiPriority w:val="39"/>
    <w:unhideWhenUsed/>
    <w:rsid w:val="00306685"/>
    <w:pPr>
      <w:widowControl/>
      <w:spacing w:after="100" w:line="259" w:lineRule="auto"/>
      <w:jc w:val="left"/>
    </w:pPr>
    <w:rPr>
      <w:rFonts w:cs="Times New Roman"/>
      <w:kern w:val="0"/>
      <w:sz w:val="22"/>
    </w:rPr>
  </w:style>
  <w:style w:type="paragraph" w:styleId="3">
    <w:name w:val="toc 3"/>
    <w:basedOn w:val="a"/>
    <w:next w:val="a"/>
    <w:autoRedefine/>
    <w:uiPriority w:val="39"/>
    <w:unhideWhenUsed/>
    <w:rsid w:val="00306685"/>
    <w:pPr>
      <w:widowControl/>
      <w:spacing w:after="100" w:line="259" w:lineRule="auto"/>
      <w:ind w:left="440"/>
      <w:jc w:val="left"/>
    </w:pPr>
    <w:rPr>
      <w:rFonts w:cs="Times New Roman"/>
      <w:kern w:val="0"/>
      <w:sz w:val="22"/>
    </w:rPr>
  </w:style>
  <w:style w:type="character" w:styleId="af2">
    <w:name w:val="FollowedHyperlink"/>
    <w:basedOn w:val="a0"/>
    <w:uiPriority w:val="99"/>
    <w:semiHidden/>
    <w:unhideWhenUsed/>
    <w:rsid w:val="00E7388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7748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dbcentre2.jmacct.med.or.jp/ctrial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min.ac.jp/ctr/index-j.ht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dbcentre2.jmacct.med.or.jp/ctrialr/" TargetMode="External"/><Relationship Id="rId4" Type="http://schemas.microsoft.com/office/2007/relationships/stylesWithEffects" Target="stylesWithEffects.xml"/><Relationship Id="rId9" Type="http://schemas.openxmlformats.org/officeDocument/2006/relationships/hyperlink" Target="http://www.umin.ac.jp/ctr/index-j.htm" TargetMode="Externa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F14C4F-A1AD-40E1-B9A5-29C1D065AE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19</Pages>
  <Words>1769</Words>
  <Characters>10086</Characters>
  <Application>Microsoft Office Word</Application>
  <DocSecurity>0</DocSecurity>
  <Lines>84</Lines>
  <Paragraphs>23</Paragraphs>
  <ScaleCrop>false</ScaleCrop>
  <HeadingPairs>
    <vt:vector size="2" baseType="variant">
      <vt:variant>
        <vt:lpstr>タイトル</vt:lpstr>
      </vt:variant>
      <vt:variant>
        <vt:i4>1</vt:i4>
      </vt:variant>
    </vt:vector>
  </HeadingPairs>
  <TitlesOfParts>
    <vt:vector size="1" baseType="lpstr">
      <vt:lpstr/>
    </vt:vector>
  </TitlesOfParts>
  <Company>首都大学東京 健康福祉学部</Company>
  <LinksUpToDate>false</LinksUpToDate>
  <CharactersWithSpaces>11832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荒川C</dc:creator>
  <cp:lastModifiedBy>事務局</cp:lastModifiedBy>
  <cp:revision>5</cp:revision>
  <cp:lastPrinted>2017-05-25T23:52:00Z</cp:lastPrinted>
  <dcterms:created xsi:type="dcterms:W3CDTF">2017-08-24T04:38:00Z</dcterms:created>
  <dcterms:modified xsi:type="dcterms:W3CDTF">2018-03-01T01:30:00Z</dcterms:modified>
</cp:coreProperties>
</file>